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440A" w14:textId="77777777" w:rsidR="00127C5F" w:rsidRPr="0078034B" w:rsidRDefault="00127C5F" w:rsidP="007606BB">
      <w:pPr>
        <w:spacing w:line="360" w:lineRule="auto"/>
        <w:jc w:val="right"/>
        <w:rPr>
          <w:rFonts w:ascii="Times New Roman" w:hAnsi="Times New Roman" w:cs="Times New Roman"/>
          <w:b/>
          <w:color w:val="2905A0"/>
          <w:lang w:val="ro-RO"/>
        </w:rPr>
      </w:pPr>
      <w:r w:rsidRPr="0078034B">
        <w:rPr>
          <w:rFonts w:ascii="Times New Roman" w:hAnsi="Times New Roman" w:cs="Times New Roman"/>
          <w:b/>
          <w:color w:val="2905A0"/>
          <w:lang w:val="ro-RO"/>
        </w:rPr>
        <w:t xml:space="preserve">Anexa la </w:t>
      </w:r>
    </w:p>
    <w:p w14:paraId="38986512" w14:textId="7F587913" w:rsidR="00BC0A82" w:rsidRPr="0078034B" w:rsidRDefault="00BC3587" w:rsidP="005C094B">
      <w:pPr>
        <w:spacing w:line="360" w:lineRule="auto"/>
        <w:jc w:val="right"/>
        <w:rPr>
          <w:rFonts w:ascii="Times New Roman" w:hAnsi="Times New Roman" w:cs="Times New Roman"/>
          <w:b/>
          <w:bCs/>
          <w:color w:val="2905A0"/>
          <w:lang w:val="ro-RO"/>
        </w:rPr>
      </w:pPr>
      <w:r w:rsidRPr="0078034B">
        <w:rPr>
          <w:rFonts w:ascii="Times New Roman" w:hAnsi="Times New Roman" w:cs="Times New Roman"/>
          <w:b/>
          <w:color w:val="2905A0"/>
          <w:lang w:val="ro-RO"/>
        </w:rPr>
        <w:t xml:space="preserve">Decizia Consiliului de Administrație al Societății </w:t>
      </w:r>
      <w:r w:rsidR="008A0237">
        <w:rPr>
          <w:rFonts w:ascii="Times New Roman" w:hAnsi="Times New Roman" w:cs="Times New Roman"/>
          <w:b/>
          <w:color w:val="2905A0"/>
          <w:lang w:val="ro-RO"/>
        </w:rPr>
        <w:t>APA FILIPEȘTII DE TÂRG S.R.L.</w:t>
      </w:r>
    </w:p>
    <w:p w14:paraId="123F43B3" w14:textId="7ACA1C27" w:rsidR="00A14398" w:rsidRPr="0078034B" w:rsidRDefault="00127C5F" w:rsidP="005C094B">
      <w:pPr>
        <w:spacing w:line="360" w:lineRule="auto"/>
        <w:jc w:val="right"/>
        <w:rPr>
          <w:rFonts w:ascii="Times New Roman" w:hAnsi="Times New Roman" w:cs="Times New Roman"/>
          <w:b/>
          <w:color w:val="2905A0"/>
          <w:lang w:val="ro-RO"/>
        </w:rPr>
      </w:pPr>
      <w:r w:rsidRPr="0078034B">
        <w:rPr>
          <w:rFonts w:ascii="Times New Roman" w:hAnsi="Times New Roman" w:cs="Times New Roman"/>
          <w:b/>
          <w:bCs/>
          <w:color w:val="2905A0"/>
          <w:lang w:val="ro-RO"/>
        </w:rPr>
        <w:t xml:space="preserve">nr. </w:t>
      </w:r>
      <w:r w:rsidR="00794BC0">
        <w:rPr>
          <w:rFonts w:ascii="Times New Roman" w:hAnsi="Times New Roman" w:cs="Times New Roman"/>
          <w:b/>
          <w:bCs/>
          <w:color w:val="2905A0"/>
          <w:lang w:val="ro-RO"/>
        </w:rPr>
        <w:t>..........</w:t>
      </w:r>
      <w:r w:rsidR="00C95740">
        <w:rPr>
          <w:rFonts w:ascii="Times New Roman" w:hAnsi="Times New Roman" w:cs="Times New Roman"/>
          <w:b/>
          <w:bCs/>
          <w:color w:val="2905A0"/>
          <w:lang w:val="ro-RO"/>
        </w:rPr>
        <w:t>/</w:t>
      </w:r>
      <w:r w:rsidR="00794BC0">
        <w:rPr>
          <w:rFonts w:ascii="Times New Roman" w:hAnsi="Times New Roman" w:cs="Times New Roman"/>
          <w:b/>
          <w:bCs/>
          <w:color w:val="2905A0"/>
          <w:lang w:val="ro-RO"/>
        </w:rPr>
        <w:t>.................................</w:t>
      </w:r>
    </w:p>
    <w:p w14:paraId="301D79D9" w14:textId="77777777" w:rsidR="007606BB" w:rsidRDefault="007606BB" w:rsidP="007606BB">
      <w:pPr>
        <w:spacing w:line="360" w:lineRule="auto"/>
        <w:rPr>
          <w:rFonts w:ascii="Times New Roman" w:hAnsi="Times New Roman" w:cs="Times New Roman"/>
          <w:b/>
          <w:color w:val="2905A0"/>
          <w:sz w:val="28"/>
          <w:lang w:val="ro-RO"/>
        </w:rPr>
      </w:pPr>
    </w:p>
    <w:p w14:paraId="4253A31E" w14:textId="05D3F9A9" w:rsidR="002C2686" w:rsidRPr="007606BB" w:rsidRDefault="007606BB" w:rsidP="007606BB">
      <w:pPr>
        <w:spacing w:line="360" w:lineRule="auto"/>
        <w:jc w:val="right"/>
        <w:rPr>
          <w:rFonts w:ascii="Times New Roman" w:hAnsi="Times New Roman" w:cs="Times New Roman"/>
          <w:b/>
          <w:color w:val="2905A0"/>
          <w:lang w:val="ro-RO"/>
        </w:rPr>
      </w:pPr>
      <w:r w:rsidRPr="007606BB">
        <w:rPr>
          <w:rFonts w:ascii="Times New Roman" w:hAnsi="Times New Roman" w:cs="Times New Roman"/>
          <w:b/>
          <w:color w:val="2905A0"/>
          <w:lang w:val="ro-RO"/>
        </w:rPr>
        <w:t>Aviz CNR</w:t>
      </w:r>
    </w:p>
    <w:p w14:paraId="14290C92" w14:textId="471F7F98" w:rsidR="007606BB" w:rsidRPr="0078034B" w:rsidRDefault="007606BB" w:rsidP="007606BB">
      <w:pPr>
        <w:spacing w:line="360" w:lineRule="auto"/>
        <w:jc w:val="right"/>
        <w:rPr>
          <w:rFonts w:ascii="Times New Roman" w:hAnsi="Times New Roman" w:cs="Times New Roman"/>
          <w:b/>
          <w:color w:val="2905A0"/>
          <w:lang w:val="ro-RO"/>
        </w:rPr>
      </w:pPr>
      <w:r w:rsidRPr="007606BB">
        <w:rPr>
          <w:rFonts w:ascii="Times New Roman" w:hAnsi="Times New Roman" w:cs="Times New Roman"/>
          <w:b/>
          <w:bCs/>
          <w:color w:val="2905A0"/>
          <w:lang w:val="ro-RO"/>
        </w:rPr>
        <w:t>............................................</w:t>
      </w:r>
    </w:p>
    <w:p w14:paraId="5E1985A6" w14:textId="77777777" w:rsidR="007606BB" w:rsidRPr="0078034B" w:rsidRDefault="007606BB" w:rsidP="002C2686">
      <w:pPr>
        <w:spacing w:line="360" w:lineRule="auto"/>
        <w:rPr>
          <w:rFonts w:ascii="Times New Roman" w:hAnsi="Times New Roman" w:cs="Times New Roman"/>
          <w:b/>
          <w:color w:val="2905A0"/>
          <w:sz w:val="28"/>
          <w:lang w:val="ro-RO"/>
        </w:rPr>
      </w:pPr>
    </w:p>
    <w:p w14:paraId="18CE8B9A" w14:textId="77777777" w:rsidR="00643085" w:rsidRPr="0078034B" w:rsidRDefault="00643085" w:rsidP="002C2686">
      <w:pPr>
        <w:spacing w:line="360" w:lineRule="auto"/>
        <w:rPr>
          <w:rFonts w:ascii="Times New Roman" w:hAnsi="Times New Roman" w:cs="Times New Roman"/>
          <w:b/>
          <w:color w:val="2905A0"/>
          <w:sz w:val="28"/>
          <w:lang w:val="ro-RO"/>
        </w:rPr>
      </w:pPr>
    </w:p>
    <w:p w14:paraId="161EB71A" w14:textId="49DE1A5C" w:rsidR="00BC0A82" w:rsidRPr="0078034B" w:rsidRDefault="00075EAE" w:rsidP="00075EAE">
      <w:pPr>
        <w:pStyle w:val="BodyText"/>
        <w:spacing w:line="360" w:lineRule="auto"/>
        <w:jc w:val="center"/>
        <w:rPr>
          <w:rStyle w:val="pg-1ff1"/>
          <w:b/>
          <w:bCs/>
          <w:i/>
          <w:color w:val="2905A0"/>
          <w:lang w:val="es-ES"/>
        </w:rPr>
      </w:pPr>
      <w:r w:rsidRPr="0078034B">
        <w:rPr>
          <w:rStyle w:val="pg-1ff1"/>
          <w:b/>
          <w:bCs/>
          <w:i/>
          <w:color w:val="2905A0"/>
          <w:lang w:val="ro-RO"/>
        </w:rPr>
        <w:t xml:space="preserve">- </w:t>
      </w:r>
      <w:r w:rsidRPr="0078034B">
        <w:rPr>
          <w:rStyle w:val="pg-1ff1"/>
          <w:b/>
          <w:bCs/>
          <w:i/>
          <w:color w:val="FF0000"/>
          <w:sz w:val="32"/>
          <w:szCs w:val="24"/>
          <w:lang w:val="ro-RO"/>
        </w:rPr>
        <w:t>Proiect</w:t>
      </w:r>
      <w:r w:rsidRPr="0078034B">
        <w:rPr>
          <w:rStyle w:val="pg-1ff1"/>
          <w:b/>
          <w:bCs/>
          <w:i/>
          <w:color w:val="FF0000"/>
          <w:sz w:val="32"/>
          <w:szCs w:val="24"/>
          <w:lang w:val="es-ES"/>
        </w:rPr>
        <w:t xml:space="preserve"> </w:t>
      </w:r>
      <w:r w:rsidRPr="0078034B">
        <w:rPr>
          <w:rStyle w:val="pg-1ff1"/>
          <w:b/>
          <w:bCs/>
          <w:i/>
          <w:color w:val="2905A0"/>
          <w:lang w:val="es-ES"/>
        </w:rPr>
        <w:t>–</w:t>
      </w:r>
    </w:p>
    <w:p w14:paraId="10E48B1E" w14:textId="77777777" w:rsidR="00075EAE" w:rsidRPr="0078034B" w:rsidRDefault="00075EAE" w:rsidP="00075EAE">
      <w:pPr>
        <w:pStyle w:val="BodyText"/>
        <w:spacing w:line="360" w:lineRule="auto"/>
        <w:jc w:val="center"/>
        <w:rPr>
          <w:rStyle w:val="Strong"/>
          <w:rFonts w:eastAsiaTheme="majorEastAsia"/>
          <w:color w:val="2905A0"/>
          <w:sz w:val="10"/>
          <w:szCs w:val="10"/>
          <w:lang w:val="ro-RO"/>
        </w:rPr>
      </w:pPr>
    </w:p>
    <w:p w14:paraId="75D59FE3" w14:textId="77777777" w:rsidR="0078034B" w:rsidRPr="00D53B18" w:rsidRDefault="00BC0A82" w:rsidP="00995B7D">
      <w:pPr>
        <w:spacing w:line="360" w:lineRule="auto"/>
        <w:jc w:val="center"/>
        <w:rPr>
          <w:rFonts w:ascii="Times New Roman" w:hAnsi="Times New Roman" w:cs="Times New Roman"/>
          <w:b/>
          <w:color w:val="2905A0"/>
          <w:sz w:val="32"/>
          <w:szCs w:val="32"/>
          <w:lang w:val="ro-RO"/>
        </w:rPr>
      </w:pPr>
      <w:r w:rsidRPr="00D53B18">
        <w:rPr>
          <w:rFonts w:ascii="Times New Roman" w:hAnsi="Times New Roman" w:cs="Times New Roman"/>
          <w:b/>
          <w:color w:val="2905A0"/>
          <w:sz w:val="32"/>
          <w:szCs w:val="32"/>
          <w:lang w:val="ro-RO"/>
        </w:rPr>
        <w:t>PLAN DE SELECŢIE – componenta inițială</w:t>
      </w:r>
    </w:p>
    <w:p w14:paraId="394169FE" w14:textId="3E2D95B9" w:rsidR="00995B7D" w:rsidRPr="00D53B18" w:rsidRDefault="00BC0A82" w:rsidP="00995B7D">
      <w:pPr>
        <w:spacing w:line="360" w:lineRule="auto"/>
        <w:jc w:val="center"/>
        <w:rPr>
          <w:rStyle w:val="Strong"/>
          <w:rFonts w:ascii="Times New Roman" w:eastAsiaTheme="majorEastAsia" w:hAnsi="Times New Roman" w:cs="Times New Roman"/>
          <w:color w:val="2905A0"/>
          <w:sz w:val="32"/>
          <w:szCs w:val="32"/>
          <w:lang w:val="ro-RO"/>
        </w:rPr>
      </w:pPr>
      <w:r w:rsidRPr="00D53B18">
        <w:rPr>
          <w:rStyle w:val="Strong"/>
          <w:rFonts w:ascii="Times New Roman" w:eastAsiaTheme="majorEastAsia" w:hAnsi="Times New Roman" w:cs="Times New Roman"/>
          <w:color w:val="2905A0"/>
          <w:sz w:val="32"/>
          <w:szCs w:val="32"/>
          <w:lang w:val="ro-RO"/>
        </w:rPr>
        <w:t xml:space="preserve">pentru </w:t>
      </w:r>
      <w:r w:rsidR="00BC3587" w:rsidRPr="00D53B18">
        <w:rPr>
          <w:rStyle w:val="Strong"/>
          <w:rFonts w:ascii="Times New Roman" w:eastAsiaTheme="majorEastAsia" w:hAnsi="Times New Roman" w:cs="Times New Roman"/>
          <w:color w:val="2905A0"/>
          <w:sz w:val="32"/>
          <w:szCs w:val="32"/>
          <w:lang w:val="ro-RO"/>
        </w:rPr>
        <w:t>selec</w:t>
      </w:r>
      <w:r w:rsidR="00643085" w:rsidRPr="00D53B18">
        <w:rPr>
          <w:rStyle w:val="Strong"/>
          <w:rFonts w:ascii="Times New Roman" w:eastAsiaTheme="majorEastAsia" w:hAnsi="Times New Roman" w:cs="Times New Roman"/>
          <w:color w:val="2905A0"/>
          <w:sz w:val="32"/>
          <w:szCs w:val="32"/>
          <w:lang w:val="ro-RO"/>
        </w:rPr>
        <w:t>ț</w:t>
      </w:r>
      <w:r w:rsidR="00BC3587" w:rsidRPr="00D53B18">
        <w:rPr>
          <w:rStyle w:val="Strong"/>
          <w:rFonts w:ascii="Times New Roman" w:eastAsiaTheme="majorEastAsia" w:hAnsi="Times New Roman" w:cs="Times New Roman"/>
          <w:color w:val="2905A0"/>
          <w:sz w:val="32"/>
          <w:szCs w:val="32"/>
          <w:lang w:val="ro-RO"/>
        </w:rPr>
        <w:t xml:space="preserve">ia </w:t>
      </w:r>
      <w:r w:rsidR="00643085" w:rsidRPr="00D53B18">
        <w:rPr>
          <w:rStyle w:val="Strong"/>
          <w:rFonts w:ascii="Times New Roman" w:eastAsiaTheme="majorEastAsia" w:hAnsi="Times New Roman" w:cs="Times New Roman"/>
          <w:color w:val="2905A0"/>
          <w:sz w:val="32"/>
          <w:szCs w:val="32"/>
          <w:lang w:val="ro-RO"/>
        </w:rPr>
        <w:t>ș</w:t>
      </w:r>
      <w:r w:rsidR="00BC3587" w:rsidRPr="00D53B18">
        <w:rPr>
          <w:rStyle w:val="Strong"/>
          <w:rFonts w:ascii="Times New Roman" w:eastAsiaTheme="majorEastAsia" w:hAnsi="Times New Roman" w:cs="Times New Roman"/>
          <w:color w:val="2905A0"/>
          <w:sz w:val="32"/>
          <w:szCs w:val="32"/>
          <w:lang w:val="ro-RO"/>
        </w:rPr>
        <w:t>i numirea Directorului General</w:t>
      </w:r>
    </w:p>
    <w:p w14:paraId="4F666C9C" w14:textId="32C65835" w:rsidR="00BC0A82" w:rsidRPr="00D53B18" w:rsidRDefault="00BC3587" w:rsidP="00995B7D">
      <w:pPr>
        <w:spacing w:line="360" w:lineRule="auto"/>
        <w:jc w:val="center"/>
        <w:rPr>
          <w:rStyle w:val="Strong"/>
          <w:rFonts w:ascii="Times New Roman" w:eastAsiaTheme="majorEastAsia" w:hAnsi="Times New Roman" w:cs="Times New Roman"/>
          <w:color w:val="2905A0"/>
          <w:sz w:val="32"/>
          <w:szCs w:val="32"/>
          <w:lang w:val="ro-RO"/>
        </w:rPr>
      </w:pPr>
      <w:r w:rsidRPr="00D53B18">
        <w:rPr>
          <w:rStyle w:val="Strong"/>
          <w:rFonts w:ascii="Times New Roman" w:eastAsiaTheme="majorEastAsia" w:hAnsi="Times New Roman" w:cs="Times New Roman"/>
          <w:color w:val="2905A0"/>
          <w:sz w:val="32"/>
          <w:szCs w:val="32"/>
          <w:lang w:val="ro-RO"/>
        </w:rPr>
        <w:t xml:space="preserve">la societatea </w:t>
      </w:r>
      <w:r w:rsidR="004A1EFF">
        <w:rPr>
          <w:rFonts w:ascii="Times New Roman" w:hAnsi="Times New Roman" w:cs="Times New Roman"/>
          <w:b/>
          <w:bCs/>
          <w:noProof/>
          <w:color w:val="2905A0"/>
          <w:sz w:val="32"/>
          <w:szCs w:val="32"/>
          <w:lang w:val="ro-RO" w:eastAsia="ro-RO"/>
        </w:rPr>
        <w:t>APA FILIPEȘTII DE TÂRG</w:t>
      </w:r>
      <w:r w:rsidR="0078034B" w:rsidRPr="00D53B18">
        <w:rPr>
          <w:rFonts w:ascii="Times New Roman" w:hAnsi="Times New Roman" w:cs="Times New Roman"/>
          <w:b/>
          <w:bCs/>
          <w:noProof/>
          <w:color w:val="2905A0"/>
          <w:sz w:val="32"/>
          <w:szCs w:val="32"/>
          <w:lang w:val="ro-RO" w:eastAsia="ro-RO"/>
        </w:rPr>
        <w:t xml:space="preserve"> </w:t>
      </w:r>
      <w:r w:rsidRPr="00D53B18">
        <w:rPr>
          <w:rStyle w:val="Strong"/>
          <w:rFonts w:ascii="Times New Roman" w:eastAsiaTheme="majorEastAsia" w:hAnsi="Times New Roman" w:cs="Times New Roman"/>
          <w:color w:val="2905A0"/>
          <w:sz w:val="32"/>
          <w:szCs w:val="32"/>
          <w:lang w:val="ro-RO"/>
        </w:rPr>
        <w:t>S.</w:t>
      </w:r>
      <w:r w:rsidR="004A1EFF">
        <w:rPr>
          <w:rStyle w:val="Strong"/>
          <w:rFonts w:ascii="Times New Roman" w:eastAsiaTheme="majorEastAsia" w:hAnsi="Times New Roman" w:cs="Times New Roman"/>
          <w:color w:val="2905A0"/>
          <w:sz w:val="32"/>
          <w:szCs w:val="32"/>
          <w:lang w:val="ro-RO"/>
        </w:rPr>
        <w:t>R</w:t>
      </w:r>
      <w:r w:rsidRPr="00D53B18">
        <w:rPr>
          <w:rStyle w:val="Strong"/>
          <w:rFonts w:ascii="Times New Roman" w:eastAsiaTheme="majorEastAsia" w:hAnsi="Times New Roman" w:cs="Times New Roman"/>
          <w:color w:val="2905A0"/>
          <w:sz w:val="32"/>
          <w:szCs w:val="32"/>
          <w:lang w:val="ro-RO"/>
        </w:rPr>
        <w:t>.</w:t>
      </w:r>
      <w:r w:rsidR="004A1EFF">
        <w:rPr>
          <w:rStyle w:val="Strong"/>
          <w:rFonts w:ascii="Times New Roman" w:eastAsiaTheme="majorEastAsia" w:hAnsi="Times New Roman" w:cs="Times New Roman"/>
          <w:color w:val="2905A0"/>
          <w:sz w:val="32"/>
          <w:szCs w:val="32"/>
          <w:lang w:val="ro-RO"/>
        </w:rPr>
        <w:t>L.</w:t>
      </w:r>
    </w:p>
    <w:p w14:paraId="01B9ECF2" w14:textId="77777777" w:rsidR="00DE5B2A" w:rsidRPr="0078034B" w:rsidRDefault="00DE5B2A" w:rsidP="006A535E">
      <w:pPr>
        <w:spacing w:line="360" w:lineRule="auto"/>
        <w:rPr>
          <w:rFonts w:ascii="Times New Roman" w:hAnsi="Times New Roman" w:cs="Times New Roman"/>
          <w:color w:val="2905A0"/>
          <w:lang w:val="ro-RO"/>
        </w:rPr>
      </w:pPr>
    </w:p>
    <w:p w14:paraId="71758421" w14:textId="77777777" w:rsidR="00DE5B2A" w:rsidRPr="0078034B" w:rsidRDefault="00DE5B2A" w:rsidP="006A535E">
      <w:pPr>
        <w:spacing w:line="360" w:lineRule="auto"/>
        <w:rPr>
          <w:rFonts w:ascii="Times New Roman" w:hAnsi="Times New Roman" w:cs="Times New Roman"/>
          <w:color w:val="2905A0"/>
          <w:lang w:val="ro-RO"/>
        </w:rPr>
      </w:pPr>
    </w:p>
    <w:p w14:paraId="416037C4" w14:textId="77777777" w:rsidR="00643085" w:rsidRPr="0078034B" w:rsidRDefault="00643085" w:rsidP="00643085">
      <w:pPr>
        <w:spacing w:line="360" w:lineRule="auto"/>
        <w:jc w:val="both"/>
        <w:rPr>
          <w:rFonts w:ascii="Times New Roman" w:hAnsi="Times New Roman" w:cs="Times New Roman"/>
          <w:color w:val="2905A0"/>
          <w:lang w:val="ro-RO"/>
        </w:rPr>
      </w:pPr>
    </w:p>
    <w:p w14:paraId="07E06FF7" w14:textId="77777777" w:rsidR="00BC0A82" w:rsidRPr="0078034B" w:rsidRDefault="00BC0A82" w:rsidP="002D1FD7">
      <w:pPr>
        <w:spacing w:line="360" w:lineRule="auto"/>
        <w:jc w:val="right"/>
        <w:rPr>
          <w:rFonts w:ascii="Times New Roman" w:hAnsi="Times New Roman" w:cs="Times New Roman"/>
          <w:color w:val="2905A0"/>
          <w:lang w:val="ro-RO"/>
        </w:rPr>
      </w:pPr>
    </w:p>
    <w:p w14:paraId="0D5E3110" w14:textId="77777777" w:rsidR="00643085" w:rsidRPr="00BD593B" w:rsidRDefault="00643085" w:rsidP="00643085">
      <w:pPr>
        <w:pStyle w:val="ListParagraph"/>
        <w:spacing w:line="360" w:lineRule="auto"/>
        <w:jc w:val="center"/>
        <w:rPr>
          <w:rStyle w:val="pg-1ff1"/>
          <w:rFonts w:ascii="Times New Roman" w:hAnsi="Times New Roman" w:cs="Times New Roman"/>
          <w:b/>
          <w:bCs/>
          <w:iCs/>
          <w:color w:val="FF0000"/>
          <w:lang w:val="ro-RO"/>
        </w:rPr>
      </w:pPr>
      <w:r w:rsidRPr="00BD593B">
        <w:rPr>
          <w:rStyle w:val="pg-1ff1"/>
          <w:rFonts w:ascii="Times New Roman" w:hAnsi="Times New Roman" w:cs="Times New Roman"/>
          <w:b/>
          <w:bCs/>
          <w:iCs/>
          <w:color w:val="FF0000"/>
          <w:lang w:val="ro-RO"/>
        </w:rPr>
        <w:t>ATENȚIE!</w:t>
      </w:r>
    </w:p>
    <w:p w14:paraId="718CF053" w14:textId="2C7B7859" w:rsidR="00643085" w:rsidRPr="0078034B" w:rsidRDefault="00643085" w:rsidP="00643085">
      <w:pPr>
        <w:pStyle w:val="NormalIndent"/>
        <w:spacing w:line="360" w:lineRule="auto"/>
        <w:ind w:left="90"/>
        <w:rPr>
          <w:rFonts w:ascii="Times New Roman" w:hAnsi="Times New Roman" w:cs="Times New Roman"/>
          <w:color w:val="2905A0"/>
          <w:sz w:val="20"/>
          <w:lang w:val="ro-RO"/>
        </w:rPr>
      </w:pPr>
      <w:r w:rsidRPr="0078034B">
        <w:rPr>
          <w:rFonts w:ascii="Times New Roman" w:hAnsi="Times New Roman" w:cs="Times New Roman"/>
          <w:color w:val="2905A0"/>
          <w:sz w:val="20"/>
          <w:lang w:val="ro-RO"/>
        </w:rPr>
        <w:t xml:space="preserve">     Prezentul document este elaborat de către</w:t>
      </w:r>
      <w:r w:rsidRPr="0078034B">
        <w:rPr>
          <w:rFonts w:ascii="Times New Roman" w:hAnsi="Times New Roman" w:cs="Times New Roman"/>
          <w:b/>
          <w:noProof/>
          <w:color w:val="2905A0"/>
          <w:sz w:val="20"/>
          <w:lang w:val="ro-RO" w:eastAsia="ro-RO"/>
        </w:rPr>
        <w:t xml:space="preserve"> Comitetul de Nominalizare și Remunerare </w:t>
      </w:r>
      <w:r w:rsidRPr="0078034B">
        <w:rPr>
          <w:rFonts w:ascii="Times New Roman" w:hAnsi="Times New Roman" w:cs="Times New Roman"/>
          <w:bCs/>
          <w:noProof/>
          <w:color w:val="2905A0"/>
          <w:sz w:val="20"/>
          <w:lang w:val="ro-RO" w:eastAsia="ro-RO"/>
        </w:rPr>
        <w:t xml:space="preserve">din cadrul Consiliului de Administrație al </w:t>
      </w:r>
      <w:r w:rsidRPr="00BD593B">
        <w:rPr>
          <w:rFonts w:ascii="Times New Roman" w:hAnsi="Times New Roman" w:cs="Times New Roman"/>
          <w:bCs/>
          <w:noProof/>
          <w:color w:val="2905A0"/>
          <w:sz w:val="20"/>
          <w:lang w:val="ro-RO" w:eastAsia="ro-RO"/>
        </w:rPr>
        <w:t xml:space="preserve">Societății </w:t>
      </w:r>
      <w:r w:rsidR="004A1EFF">
        <w:rPr>
          <w:rStyle w:val="Strong"/>
          <w:rFonts w:ascii="Times New Roman" w:eastAsiaTheme="majorEastAsia" w:hAnsi="Times New Roman" w:cs="Times New Roman"/>
          <w:bCs w:val="0"/>
          <w:color w:val="2905A0"/>
          <w:sz w:val="20"/>
          <w:lang w:val="ro-RO"/>
        </w:rPr>
        <w:t>APA FILIPEȘTII DE TÂRG</w:t>
      </w:r>
      <w:r w:rsidR="00BD593B" w:rsidRPr="00BD593B">
        <w:rPr>
          <w:rStyle w:val="Strong"/>
          <w:rFonts w:ascii="Times New Roman" w:eastAsiaTheme="majorEastAsia" w:hAnsi="Times New Roman" w:cs="Times New Roman"/>
          <w:bCs w:val="0"/>
          <w:color w:val="2905A0"/>
          <w:sz w:val="20"/>
          <w:lang w:val="ro-RO"/>
        </w:rPr>
        <w:t xml:space="preserve"> </w:t>
      </w:r>
      <w:r w:rsidRPr="00BD593B">
        <w:rPr>
          <w:rFonts w:ascii="Times New Roman" w:hAnsi="Times New Roman" w:cs="Times New Roman"/>
          <w:b/>
          <w:noProof/>
          <w:color w:val="2905A0"/>
          <w:sz w:val="20"/>
          <w:lang w:val="ro-RO" w:eastAsia="ro-RO"/>
        </w:rPr>
        <w:t>S.</w:t>
      </w:r>
      <w:r w:rsidR="004A1EFF">
        <w:rPr>
          <w:rFonts w:ascii="Times New Roman" w:hAnsi="Times New Roman" w:cs="Times New Roman"/>
          <w:b/>
          <w:noProof/>
          <w:color w:val="2905A0"/>
          <w:sz w:val="20"/>
          <w:lang w:val="ro-RO" w:eastAsia="ro-RO"/>
        </w:rPr>
        <w:t>R</w:t>
      </w:r>
      <w:r w:rsidRPr="00BD593B">
        <w:rPr>
          <w:rFonts w:ascii="Times New Roman" w:hAnsi="Times New Roman" w:cs="Times New Roman"/>
          <w:b/>
          <w:noProof/>
          <w:color w:val="2905A0"/>
          <w:sz w:val="20"/>
          <w:lang w:val="ro-RO" w:eastAsia="ro-RO"/>
        </w:rPr>
        <w:t>.</w:t>
      </w:r>
      <w:r w:rsidR="004A1EFF">
        <w:rPr>
          <w:rFonts w:ascii="Times New Roman" w:hAnsi="Times New Roman" w:cs="Times New Roman"/>
          <w:b/>
          <w:noProof/>
          <w:color w:val="2905A0"/>
          <w:sz w:val="20"/>
          <w:lang w:val="ro-RO" w:eastAsia="ro-RO"/>
        </w:rPr>
        <w:t>L.</w:t>
      </w:r>
      <w:r w:rsidRPr="0078034B">
        <w:rPr>
          <w:rFonts w:ascii="Times New Roman" w:hAnsi="Times New Roman" w:cs="Times New Roman"/>
          <w:bCs/>
          <w:noProof/>
          <w:color w:val="2905A0"/>
          <w:sz w:val="20"/>
          <w:lang w:val="ro-RO" w:eastAsia="ro-RO"/>
        </w:rPr>
        <w:t xml:space="preserve">, cu sprijinul și sub îndrumarea </w:t>
      </w:r>
      <w:r w:rsidRPr="0078034B">
        <w:rPr>
          <w:rFonts w:ascii="Times New Roman" w:hAnsi="Times New Roman" w:cs="Times New Roman"/>
          <w:color w:val="2905A0"/>
          <w:sz w:val="20"/>
          <w:lang w:val="ro-RO"/>
        </w:rPr>
        <w:t xml:space="preserve">expertului independent </w:t>
      </w:r>
      <w:r w:rsidRPr="0078034B">
        <w:rPr>
          <w:rFonts w:ascii="Times New Roman" w:hAnsi="Times New Roman" w:cs="Times New Roman"/>
          <w:b/>
          <w:bCs/>
          <w:color w:val="2905A0"/>
          <w:sz w:val="20"/>
          <w:lang w:val="ro-RO"/>
        </w:rPr>
        <w:t>EWORA RESURSE UMANE S.R.L.</w:t>
      </w:r>
      <w:r w:rsidRPr="0078034B">
        <w:rPr>
          <w:rFonts w:ascii="Times New Roman" w:hAnsi="Times New Roman" w:cs="Times New Roman"/>
          <w:color w:val="2905A0"/>
          <w:sz w:val="20"/>
          <w:lang w:val="ro-RO"/>
        </w:rPr>
        <w:t xml:space="preserve">, în procedura de selecție pentru selecția și numirea Directorului General la </w:t>
      </w:r>
      <w:r w:rsidRPr="0078034B">
        <w:rPr>
          <w:rFonts w:ascii="Times New Roman" w:hAnsi="Times New Roman" w:cs="Times New Roman"/>
          <w:b/>
          <w:bCs/>
          <w:color w:val="2905A0"/>
          <w:sz w:val="20"/>
          <w:lang w:val="ro-RO"/>
        </w:rPr>
        <w:t xml:space="preserve">Societatea </w:t>
      </w:r>
      <w:r w:rsidR="004A1EFF">
        <w:rPr>
          <w:rStyle w:val="Strong"/>
          <w:rFonts w:ascii="Times New Roman" w:eastAsiaTheme="majorEastAsia" w:hAnsi="Times New Roman" w:cs="Times New Roman"/>
          <w:bCs w:val="0"/>
          <w:color w:val="2905A0"/>
          <w:sz w:val="20"/>
          <w:lang w:val="ro-RO"/>
        </w:rPr>
        <w:t>APA FILIPEȘTII DE TÂRG</w:t>
      </w:r>
      <w:r w:rsidR="004A1EFF" w:rsidRPr="00BD593B">
        <w:rPr>
          <w:rStyle w:val="Strong"/>
          <w:rFonts w:ascii="Times New Roman" w:eastAsiaTheme="majorEastAsia" w:hAnsi="Times New Roman" w:cs="Times New Roman"/>
          <w:bCs w:val="0"/>
          <w:color w:val="2905A0"/>
          <w:sz w:val="20"/>
          <w:lang w:val="ro-RO"/>
        </w:rPr>
        <w:t xml:space="preserve"> </w:t>
      </w:r>
      <w:r w:rsidR="004A1EFF" w:rsidRPr="00BD593B">
        <w:rPr>
          <w:rFonts w:ascii="Times New Roman" w:hAnsi="Times New Roman" w:cs="Times New Roman"/>
          <w:b/>
          <w:noProof/>
          <w:color w:val="2905A0"/>
          <w:sz w:val="20"/>
          <w:lang w:val="ro-RO" w:eastAsia="ro-RO"/>
        </w:rPr>
        <w:t>S.</w:t>
      </w:r>
      <w:r w:rsidR="004A1EFF">
        <w:rPr>
          <w:rFonts w:ascii="Times New Roman" w:hAnsi="Times New Roman" w:cs="Times New Roman"/>
          <w:b/>
          <w:noProof/>
          <w:color w:val="2905A0"/>
          <w:sz w:val="20"/>
          <w:lang w:val="ro-RO" w:eastAsia="ro-RO"/>
        </w:rPr>
        <w:t>R</w:t>
      </w:r>
      <w:r w:rsidR="004A1EFF" w:rsidRPr="00BD593B">
        <w:rPr>
          <w:rFonts w:ascii="Times New Roman" w:hAnsi="Times New Roman" w:cs="Times New Roman"/>
          <w:b/>
          <w:noProof/>
          <w:color w:val="2905A0"/>
          <w:sz w:val="20"/>
          <w:lang w:val="ro-RO" w:eastAsia="ro-RO"/>
        </w:rPr>
        <w:t>.</w:t>
      </w:r>
      <w:r w:rsidR="004A1EFF">
        <w:rPr>
          <w:rFonts w:ascii="Times New Roman" w:hAnsi="Times New Roman" w:cs="Times New Roman"/>
          <w:b/>
          <w:noProof/>
          <w:color w:val="2905A0"/>
          <w:sz w:val="20"/>
          <w:lang w:val="ro-RO" w:eastAsia="ro-RO"/>
        </w:rPr>
        <w:t>L.</w:t>
      </w:r>
      <w:r w:rsidRPr="0078034B">
        <w:rPr>
          <w:rFonts w:ascii="Times New Roman" w:hAnsi="Times New Roman" w:cs="Times New Roman"/>
          <w:color w:val="2905A0"/>
          <w:sz w:val="20"/>
          <w:lang w:val="ro-RO"/>
        </w:rPr>
        <w:t xml:space="preserve"> </w:t>
      </w:r>
      <w:proofErr w:type="spellStart"/>
      <w:r w:rsidRPr="0078034B">
        <w:rPr>
          <w:rFonts w:ascii="Times New Roman" w:hAnsi="Times New Roman" w:cs="Times New Roman"/>
          <w:color w:val="2905A0"/>
          <w:sz w:val="20"/>
          <w:lang w:val="ro-RO"/>
        </w:rPr>
        <w:t>şi</w:t>
      </w:r>
      <w:proofErr w:type="spellEnd"/>
      <w:r w:rsidRPr="0078034B">
        <w:rPr>
          <w:rFonts w:ascii="Times New Roman" w:hAnsi="Times New Roman" w:cs="Times New Roman"/>
          <w:color w:val="2905A0"/>
          <w:sz w:val="20"/>
          <w:lang w:val="ro-RO"/>
        </w:rPr>
        <w:t xml:space="preserve"> se adresează exclusiv destinatarilor - a</w:t>
      </w:r>
      <w:r w:rsidR="00DE179F">
        <w:rPr>
          <w:rFonts w:ascii="Times New Roman" w:hAnsi="Times New Roman" w:cs="Times New Roman"/>
          <w:color w:val="2905A0"/>
          <w:sz w:val="20"/>
          <w:lang w:val="ro-RO"/>
        </w:rPr>
        <w:t>sociați</w:t>
      </w:r>
      <w:r w:rsidRPr="0078034B">
        <w:rPr>
          <w:rFonts w:ascii="Times New Roman" w:hAnsi="Times New Roman" w:cs="Times New Roman"/>
          <w:color w:val="2905A0"/>
          <w:sz w:val="20"/>
          <w:lang w:val="ro-RO"/>
        </w:rPr>
        <w:t xml:space="preserve"> și alte părți interesate implicate în procedura de selecție, prevăzută de legislația de guvernanță corporativă în vigoare.</w:t>
      </w:r>
    </w:p>
    <w:p w14:paraId="46ECA53A" w14:textId="77777777" w:rsidR="00643085" w:rsidRPr="0078034B" w:rsidRDefault="00643085" w:rsidP="00643085">
      <w:pPr>
        <w:pStyle w:val="NormalIndent"/>
        <w:spacing w:line="360" w:lineRule="auto"/>
        <w:ind w:left="90"/>
        <w:rPr>
          <w:rFonts w:ascii="Times New Roman" w:hAnsi="Times New Roman" w:cs="Times New Roman"/>
          <w:color w:val="2905A0"/>
          <w:sz w:val="20"/>
          <w:lang w:val="ro-RO"/>
        </w:rPr>
      </w:pPr>
      <w:r w:rsidRPr="0078034B">
        <w:rPr>
          <w:rFonts w:ascii="Times New Roman" w:hAnsi="Times New Roman" w:cs="Times New Roman"/>
          <w:color w:val="2905A0"/>
          <w:sz w:val="20"/>
          <w:lang w:val="ro-RO"/>
        </w:rPr>
        <w:t xml:space="preserve">     Constituie elemente de proprietate intelectuală orice formă de exprimare din acest document. Sunt exceptate de la drepturile de proprietate intelectuală textul de lege.</w:t>
      </w:r>
    </w:p>
    <w:p w14:paraId="7F8B6C52" w14:textId="77777777" w:rsidR="00643085" w:rsidRPr="0078034B" w:rsidRDefault="00643085" w:rsidP="00643085">
      <w:pPr>
        <w:pStyle w:val="NormalIndent"/>
        <w:spacing w:line="360" w:lineRule="auto"/>
        <w:ind w:left="90"/>
        <w:rPr>
          <w:rFonts w:ascii="Times New Roman" w:hAnsi="Times New Roman" w:cs="Times New Roman"/>
          <w:color w:val="2905A0"/>
          <w:sz w:val="20"/>
          <w:lang w:val="ro-RO"/>
        </w:rPr>
      </w:pPr>
      <w:r w:rsidRPr="0078034B">
        <w:rPr>
          <w:rFonts w:ascii="Times New Roman" w:hAnsi="Times New Roman" w:cs="Times New Roman"/>
          <w:color w:val="2905A0"/>
          <w:sz w:val="20"/>
          <w:lang w:val="ro-RO"/>
        </w:rPr>
        <w:t xml:space="preserve">     Înstrăinarea, copierea sau folosirea neautorizată a </w:t>
      </w:r>
      <w:proofErr w:type="spellStart"/>
      <w:r w:rsidRPr="0078034B">
        <w:rPr>
          <w:rFonts w:ascii="Times New Roman" w:hAnsi="Times New Roman" w:cs="Times New Roman"/>
          <w:color w:val="2905A0"/>
          <w:sz w:val="20"/>
          <w:lang w:val="ro-RO"/>
        </w:rPr>
        <w:t>informaţiilor</w:t>
      </w:r>
      <w:proofErr w:type="spellEnd"/>
      <w:r w:rsidRPr="0078034B">
        <w:rPr>
          <w:rFonts w:ascii="Times New Roman" w:hAnsi="Times New Roman" w:cs="Times New Roman"/>
          <w:color w:val="2905A0"/>
          <w:sz w:val="20"/>
          <w:lang w:val="ro-RO"/>
        </w:rPr>
        <w:t xml:space="preserve"> din document în alte scopuri decât cele prevăzute de lege, atrage răspunderea </w:t>
      </w:r>
      <w:proofErr w:type="spellStart"/>
      <w:r w:rsidRPr="0078034B">
        <w:rPr>
          <w:rFonts w:ascii="Times New Roman" w:hAnsi="Times New Roman" w:cs="Times New Roman"/>
          <w:color w:val="2905A0"/>
          <w:sz w:val="20"/>
          <w:lang w:val="ro-RO"/>
        </w:rPr>
        <w:t>plăţii</w:t>
      </w:r>
      <w:proofErr w:type="spellEnd"/>
      <w:r w:rsidRPr="0078034B">
        <w:rPr>
          <w:rFonts w:ascii="Times New Roman" w:hAnsi="Times New Roman" w:cs="Times New Roman"/>
          <w:color w:val="2905A0"/>
          <w:sz w:val="20"/>
          <w:lang w:val="ro-RO"/>
        </w:rPr>
        <w:t xml:space="preserve"> daunelor interese.</w:t>
      </w:r>
    </w:p>
    <w:p w14:paraId="7A02E7BE" w14:textId="77777777" w:rsidR="00771DA1" w:rsidRPr="0078034B" w:rsidRDefault="00771DA1" w:rsidP="006A535E">
      <w:pPr>
        <w:spacing w:line="360" w:lineRule="auto"/>
        <w:rPr>
          <w:rFonts w:ascii="Times New Roman" w:hAnsi="Times New Roman" w:cs="Times New Roman"/>
          <w:color w:val="2905A0"/>
          <w:lang w:val="ro-RO"/>
        </w:rPr>
      </w:pPr>
    </w:p>
    <w:p w14:paraId="46CD2C19" w14:textId="77777777" w:rsidR="00771DA1" w:rsidRPr="0078034B" w:rsidRDefault="00771DA1" w:rsidP="006A535E">
      <w:pPr>
        <w:spacing w:line="360" w:lineRule="auto"/>
        <w:rPr>
          <w:rFonts w:ascii="Times New Roman" w:hAnsi="Times New Roman" w:cs="Times New Roman"/>
          <w:color w:val="2905A0"/>
          <w:lang w:val="ro-RO"/>
        </w:rPr>
      </w:pPr>
    </w:p>
    <w:p w14:paraId="5A15E273" w14:textId="48340A48" w:rsidR="00BC0A82" w:rsidRPr="0078034B" w:rsidRDefault="00535983" w:rsidP="00BC0A82">
      <w:pPr>
        <w:spacing w:line="360" w:lineRule="auto"/>
        <w:jc w:val="right"/>
        <w:rPr>
          <w:rFonts w:ascii="Times New Roman" w:hAnsi="Times New Roman" w:cs="Times New Roman"/>
          <w:color w:val="2905A0"/>
          <w:lang w:val="ro-RO"/>
        </w:rPr>
      </w:pPr>
      <w:r w:rsidRPr="0078034B">
        <w:rPr>
          <w:rFonts w:ascii="Times New Roman" w:hAnsi="Times New Roman"/>
          <w:noProof/>
          <w:color w:val="2905A0"/>
          <w:sz w:val="20"/>
        </w:rPr>
        <w:drawing>
          <wp:inline distT="0" distB="0" distL="0" distR="0" wp14:anchorId="4767F8EC" wp14:editId="7101C6FD">
            <wp:extent cx="1029925" cy="276225"/>
            <wp:effectExtent l="0" t="0" r="0" b="0"/>
            <wp:docPr id="1" name="Picture 1" descr="Ewora cu gl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a cu glo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4928" cy="277567"/>
                    </a:xfrm>
                    <a:prstGeom prst="rect">
                      <a:avLst/>
                    </a:prstGeom>
                    <a:noFill/>
                    <a:ln>
                      <a:noFill/>
                    </a:ln>
                  </pic:spPr>
                </pic:pic>
              </a:graphicData>
            </a:graphic>
          </wp:inline>
        </w:drawing>
      </w:r>
    </w:p>
    <w:p w14:paraId="17E65B82" w14:textId="77777777" w:rsidR="00A2741E" w:rsidRDefault="00A2741E" w:rsidP="00A2741E">
      <w:pPr>
        <w:spacing w:line="360" w:lineRule="auto"/>
        <w:jc w:val="both"/>
        <w:rPr>
          <w:rFonts w:ascii="Times New Roman" w:hAnsi="Times New Roman" w:cs="Times New Roman"/>
          <w:color w:val="2905A0"/>
          <w:lang w:val="ro-RO"/>
        </w:rPr>
      </w:pPr>
    </w:p>
    <w:p w14:paraId="5FC55BCB" w14:textId="77777777" w:rsidR="0078034B" w:rsidRDefault="0078034B" w:rsidP="00A2741E">
      <w:pPr>
        <w:spacing w:line="360" w:lineRule="auto"/>
        <w:jc w:val="both"/>
        <w:rPr>
          <w:rFonts w:ascii="Times New Roman" w:hAnsi="Times New Roman" w:cs="Times New Roman"/>
          <w:color w:val="2905A0"/>
          <w:lang w:val="ro-RO"/>
        </w:rPr>
      </w:pPr>
    </w:p>
    <w:p w14:paraId="12B41EF3" w14:textId="77777777" w:rsidR="007606BB" w:rsidRPr="0078034B" w:rsidRDefault="007606BB" w:rsidP="00A2741E">
      <w:pPr>
        <w:spacing w:line="360" w:lineRule="auto"/>
        <w:jc w:val="both"/>
        <w:rPr>
          <w:rFonts w:ascii="Times New Roman" w:hAnsi="Times New Roman" w:cs="Times New Roman"/>
          <w:color w:val="2905A0"/>
          <w:lang w:val="ro-RO"/>
        </w:rPr>
      </w:pPr>
    </w:p>
    <w:p w14:paraId="303F6DFA" w14:textId="77777777" w:rsidR="007606BB" w:rsidRDefault="007606BB" w:rsidP="0078034B">
      <w:pPr>
        <w:pStyle w:val="NormalIndent"/>
        <w:ind w:left="0"/>
        <w:rPr>
          <w:rFonts w:ascii="Times New Roman" w:hAnsi="Times New Roman" w:cs="Times New Roman"/>
          <w:b/>
          <w:color w:val="2905A0"/>
          <w:sz w:val="24"/>
          <w:szCs w:val="24"/>
          <w:lang w:val="ro-RO"/>
        </w:rPr>
      </w:pPr>
    </w:p>
    <w:p w14:paraId="5C006F1E" w14:textId="77777777" w:rsidR="004A1EFF" w:rsidRDefault="004A1EFF" w:rsidP="0078034B">
      <w:pPr>
        <w:pStyle w:val="NormalIndent"/>
        <w:ind w:left="0"/>
        <w:rPr>
          <w:rFonts w:ascii="Times New Roman" w:hAnsi="Times New Roman" w:cs="Times New Roman"/>
          <w:b/>
          <w:color w:val="2905A0"/>
          <w:sz w:val="24"/>
          <w:szCs w:val="24"/>
          <w:lang w:val="ro-RO"/>
        </w:rPr>
      </w:pPr>
    </w:p>
    <w:p w14:paraId="65AD425A" w14:textId="77777777" w:rsidR="004A1EFF" w:rsidRDefault="004A1EFF" w:rsidP="0078034B">
      <w:pPr>
        <w:pStyle w:val="NormalIndent"/>
        <w:ind w:left="0"/>
        <w:rPr>
          <w:rFonts w:ascii="Times New Roman" w:hAnsi="Times New Roman" w:cs="Times New Roman"/>
          <w:b/>
          <w:color w:val="2905A0"/>
          <w:sz w:val="24"/>
          <w:szCs w:val="24"/>
          <w:lang w:val="ro-RO"/>
        </w:rPr>
      </w:pPr>
    </w:p>
    <w:p w14:paraId="5CA621FF" w14:textId="77777777" w:rsidR="004A1EFF" w:rsidRDefault="004A1EFF" w:rsidP="0078034B">
      <w:pPr>
        <w:pStyle w:val="NormalIndent"/>
        <w:ind w:left="0"/>
        <w:rPr>
          <w:rFonts w:ascii="Times New Roman" w:hAnsi="Times New Roman" w:cs="Times New Roman"/>
          <w:b/>
          <w:color w:val="2905A0"/>
          <w:sz w:val="24"/>
          <w:szCs w:val="24"/>
          <w:lang w:val="ro-RO"/>
        </w:rPr>
      </w:pPr>
    </w:p>
    <w:p w14:paraId="1623641F" w14:textId="77777777" w:rsidR="004A1EFF" w:rsidRDefault="004A1EFF" w:rsidP="0078034B">
      <w:pPr>
        <w:pStyle w:val="NormalIndent"/>
        <w:ind w:left="0"/>
        <w:rPr>
          <w:rFonts w:ascii="Times New Roman" w:hAnsi="Times New Roman" w:cs="Times New Roman"/>
          <w:b/>
          <w:color w:val="2905A0"/>
          <w:sz w:val="24"/>
          <w:szCs w:val="24"/>
          <w:lang w:val="ro-RO"/>
        </w:rPr>
      </w:pPr>
    </w:p>
    <w:p w14:paraId="25CCB62C" w14:textId="77777777" w:rsidR="004A1EFF" w:rsidRDefault="004A1EFF" w:rsidP="0078034B">
      <w:pPr>
        <w:pStyle w:val="NormalIndent"/>
        <w:ind w:left="0"/>
        <w:rPr>
          <w:rFonts w:ascii="Times New Roman" w:hAnsi="Times New Roman" w:cs="Times New Roman"/>
          <w:b/>
          <w:color w:val="2905A0"/>
          <w:sz w:val="24"/>
          <w:szCs w:val="24"/>
          <w:lang w:val="ro-RO"/>
        </w:rPr>
      </w:pPr>
    </w:p>
    <w:p w14:paraId="7845DB98" w14:textId="77777777" w:rsidR="007606BB" w:rsidRDefault="007606BB" w:rsidP="0078034B">
      <w:pPr>
        <w:pStyle w:val="NormalIndent"/>
        <w:ind w:left="0"/>
        <w:rPr>
          <w:rFonts w:ascii="Times New Roman" w:hAnsi="Times New Roman" w:cs="Times New Roman"/>
          <w:b/>
          <w:color w:val="2905A0"/>
          <w:sz w:val="24"/>
          <w:szCs w:val="24"/>
          <w:lang w:val="ro-RO"/>
        </w:rPr>
      </w:pPr>
    </w:p>
    <w:p w14:paraId="6EF2E0C2" w14:textId="0C6ACCF7" w:rsidR="00A2741E" w:rsidRPr="00023B68" w:rsidRDefault="00A2741E" w:rsidP="0078034B">
      <w:pPr>
        <w:pStyle w:val="NormalIndent"/>
        <w:ind w:left="0"/>
        <w:rPr>
          <w:rFonts w:ascii="Times New Roman" w:hAnsi="Times New Roman" w:cs="Times New Roman"/>
          <w:color w:val="2905A0"/>
          <w:sz w:val="24"/>
          <w:szCs w:val="24"/>
          <w:lang w:val="ro-RO"/>
        </w:rPr>
      </w:pPr>
      <w:r w:rsidRPr="00023B68">
        <w:rPr>
          <w:rFonts w:ascii="Times New Roman" w:hAnsi="Times New Roman" w:cs="Times New Roman"/>
          <w:b/>
          <w:color w:val="2905A0"/>
          <w:sz w:val="24"/>
          <w:szCs w:val="24"/>
          <w:lang w:val="ro-RO"/>
        </w:rPr>
        <w:t>IMPORTANT</w:t>
      </w:r>
      <w:r w:rsidRPr="00023B68">
        <w:rPr>
          <w:rFonts w:ascii="Times New Roman" w:hAnsi="Times New Roman" w:cs="Times New Roman"/>
          <w:color w:val="2905A0"/>
          <w:sz w:val="24"/>
          <w:szCs w:val="24"/>
          <w:lang w:val="ro-RO"/>
        </w:rPr>
        <w:t>:</w:t>
      </w:r>
    </w:p>
    <w:p w14:paraId="40D1D58D" w14:textId="5A25DCF5" w:rsidR="00A2741E" w:rsidRPr="00023B68" w:rsidRDefault="00A2741E" w:rsidP="0078034B">
      <w:pPr>
        <w:pStyle w:val="NormalIndent"/>
        <w:numPr>
          <w:ilvl w:val="0"/>
          <w:numId w:val="8"/>
        </w:numPr>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Acest document se adresează tuturor părților implicate în proce</w:t>
      </w:r>
      <w:r w:rsidR="00763856" w:rsidRPr="00023B68">
        <w:rPr>
          <w:rFonts w:ascii="Times New Roman" w:hAnsi="Times New Roman" w:cs="Times New Roman"/>
          <w:color w:val="2905A0"/>
          <w:sz w:val="24"/>
          <w:szCs w:val="24"/>
          <w:lang w:val="ro-RO"/>
        </w:rPr>
        <w:t>dura</w:t>
      </w:r>
      <w:r w:rsidRPr="00023B68">
        <w:rPr>
          <w:rFonts w:ascii="Times New Roman" w:hAnsi="Times New Roman" w:cs="Times New Roman"/>
          <w:color w:val="2905A0"/>
          <w:sz w:val="24"/>
          <w:szCs w:val="24"/>
          <w:lang w:val="ro-RO"/>
        </w:rPr>
        <w:t xml:space="preserve"> de selecție, prevăzut</w:t>
      </w:r>
      <w:r w:rsidR="00763856" w:rsidRPr="00023B68">
        <w:rPr>
          <w:rFonts w:ascii="Times New Roman" w:hAnsi="Times New Roman" w:cs="Times New Roman"/>
          <w:color w:val="2905A0"/>
          <w:sz w:val="24"/>
          <w:szCs w:val="24"/>
          <w:lang w:val="ro-RO"/>
        </w:rPr>
        <w:t>ă</w:t>
      </w:r>
      <w:r w:rsidRPr="00023B68">
        <w:rPr>
          <w:rFonts w:ascii="Times New Roman" w:hAnsi="Times New Roman" w:cs="Times New Roman"/>
          <w:color w:val="2905A0"/>
          <w:sz w:val="24"/>
          <w:szCs w:val="24"/>
          <w:lang w:val="ro-RO"/>
        </w:rPr>
        <w:t xml:space="preserve"> de legislația de guvernanță corporativă în vigoare.</w:t>
      </w:r>
    </w:p>
    <w:p w14:paraId="4CFA6042" w14:textId="77777777" w:rsidR="00A2741E" w:rsidRPr="00023B68" w:rsidRDefault="00A2741E" w:rsidP="0078034B">
      <w:pPr>
        <w:pStyle w:val="NormalIndent"/>
        <w:numPr>
          <w:ilvl w:val="0"/>
          <w:numId w:val="8"/>
        </w:numPr>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Autorii sunt responsabili pentru:</w:t>
      </w:r>
    </w:p>
    <w:p w14:paraId="3C4B9C3E" w14:textId="77777777" w:rsidR="00A2741E" w:rsidRPr="00023B68" w:rsidRDefault="00A2741E" w:rsidP="0078034B">
      <w:pPr>
        <w:pStyle w:val="NormalIndent"/>
        <w:numPr>
          <w:ilvl w:val="0"/>
          <w:numId w:val="9"/>
        </w:numPr>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Orice schimbare în document;</w:t>
      </w:r>
    </w:p>
    <w:p w14:paraId="3BB5CF50" w14:textId="77777777" w:rsidR="00A2741E" w:rsidRPr="00023B68" w:rsidRDefault="00A2741E" w:rsidP="0078034B">
      <w:pPr>
        <w:pStyle w:val="NormalIndent"/>
        <w:numPr>
          <w:ilvl w:val="0"/>
          <w:numId w:val="9"/>
        </w:numPr>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 xml:space="preserve">Informarea celorlalte </w:t>
      </w:r>
      <w:proofErr w:type="spellStart"/>
      <w:r w:rsidRPr="00023B68">
        <w:rPr>
          <w:rFonts w:ascii="Times New Roman" w:hAnsi="Times New Roman" w:cs="Times New Roman"/>
          <w:color w:val="2905A0"/>
          <w:sz w:val="24"/>
          <w:szCs w:val="24"/>
          <w:lang w:val="ro-RO"/>
        </w:rPr>
        <w:t>părţi</w:t>
      </w:r>
      <w:proofErr w:type="spellEnd"/>
      <w:r w:rsidRPr="00023B68">
        <w:rPr>
          <w:rFonts w:ascii="Times New Roman" w:hAnsi="Times New Roman" w:cs="Times New Roman"/>
          <w:color w:val="2905A0"/>
          <w:sz w:val="24"/>
          <w:szCs w:val="24"/>
          <w:lang w:val="ro-RO"/>
        </w:rPr>
        <w:t xml:space="preserve"> din lista de distribuție referitoare la schimbările efectuate.</w:t>
      </w:r>
    </w:p>
    <w:p w14:paraId="518281C8" w14:textId="77777777" w:rsidR="0078034B" w:rsidRPr="00023B68" w:rsidRDefault="0078034B" w:rsidP="0078034B">
      <w:pPr>
        <w:pStyle w:val="NormalIndent"/>
        <w:ind w:left="0"/>
        <w:rPr>
          <w:rFonts w:ascii="Times New Roman" w:hAnsi="Times New Roman" w:cs="Times New Roman"/>
          <w:color w:val="2905A0"/>
          <w:sz w:val="24"/>
          <w:szCs w:val="24"/>
          <w:lang w:val="ro-RO"/>
        </w:rPr>
      </w:pPr>
    </w:p>
    <w:p w14:paraId="48DF1344" w14:textId="7E4EF59A" w:rsidR="00A2741E" w:rsidRPr="00023B68" w:rsidRDefault="00A2741E" w:rsidP="0078034B">
      <w:pPr>
        <w:pStyle w:val="NormalIndent"/>
        <w:ind w:left="0"/>
        <w:rPr>
          <w:rFonts w:ascii="Times New Roman" w:hAnsi="Times New Roman" w:cs="Times New Roman"/>
          <w:color w:val="2905A0"/>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136"/>
        <w:gridCol w:w="5834"/>
        <w:gridCol w:w="1403"/>
      </w:tblGrid>
      <w:tr w:rsidR="0078034B" w:rsidRPr="00023B68" w14:paraId="5B114F09" w14:textId="77777777" w:rsidTr="00A2741E">
        <w:trPr>
          <w:jc w:val="center"/>
        </w:trPr>
        <w:tc>
          <w:tcPr>
            <w:tcW w:w="1256" w:type="dxa"/>
            <w:shd w:val="clear" w:color="auto" w:fill="D1F0FF" w:themeFill="accent6" w:themeFillTint="1A"/>
          </w:tcPr>
          <w:p w14:paraId="30F3046D" w14:textId="77777777" w:rsidR="00A2741E" w:rsidRPr="00023B68" w:rsidRDefault="00A2741E" w:rsidP="0078034B">
            <w:pPr>
              <w:pStyle w:val="NormalIndent"/>
              <w:ind w:left="0"/>
              <w:jc w:val="center"/>
              <w:rPr>
                <w:rFonts w:ascii="Times New Roman" w:hAnsi="Times New Roman" w:cs="Times New Roman"/>
                <w:b/>
                <w:color w:val="2905A0"/>
                <w:sz w:val="24"/>
                <w:szCs w:val="24"/>
                <w:lang w:val="ro-RO"/>
              </w:rPr>
            </w:pPr>
            <w:r w:rsidRPr="00023B68">
              <w:rPr>
                <w:rFonts w:ascii="Times New Roman" w:hAnsi="Times New Roman" w:cs="Times New Roman"/>
                <w:b/>
                <w:color w:val="2905A0"/>
                <w:sz w:val="24"/>
                <w:szCs w:val="24"/>
                <w:lang w:val="ro-RO"/>
              </w:rPr>
              <w:t>Versiune</w:t>
            </w:r>
          </w:p>
        </w:tc>
        <w:tc>
          <w:tcPr>
            <w:tcW w:w="1136" w:type="dxa"/>
            <w:shd w:val="clear" w:color="auto" w:fill="D1F0FF" w:themeFill="accent6" w:themeFillTint="1A"/>
          </w:tcPr>
          <w:p w14:paraId="75FD9293" w14:textId="77777777" w:rsidR="00A2741E" w:rsidRPr="00023B68" w:rsidRDefault="00A2741E" w:rsidP="0078034B">
            <w:pPr>
              <w:pStyle w:val="NormalIndent"/>
              <w:ind w:left="0"/>
              <w:jc w:val="center"/>
              <w:rPr>
                <w:rFonts w:ascii="Times New Roman" w:hAnsi="Times New Roman" w:cs="Times New Roman"/>
                <w:b/>
                <w:color w:val="2905A0"/>
                <w:sz w:val="24"/>
                <w:szCs w:val="24"/>
                <w:lang w:val="ro-RO"/>
              </w:rPr>
            </w:pPr>
            <w:r w:rsidRPr="00023B68">
              <w:rPr>
                <w:rFonts w:ascii="Times New Roman" w:hAnsi="Times New Roman" w:cs="Times New Roman"/>
                <w:b/>
                <w:color w:val="2905A0"/>
                <w:sz w:val="24"/>
                <w:szCs w:val="24"/>
                <w:lang w:val="ro-RO"/>
              </w:rPr>
              <w:t>Caracter</w:t>
            </w:r>
          </w:p>
        </w:tc>
        <w:tc>
          <w:tcPr>
            <w:tcW w:w="5834" w:type="dxa"/>
            <w:shd w:val="clear" w:color="auto" w:fill="D1F0FF" w:themeFill="accent6" w:themeFillTint="1A"/>
          </w:tcPr>
          <w:p w14:paraId="1BED0E76" w14:textId="77777777" w:rsidR="00A2741E" w:rsidRPr="00023B68" w:rsidRDefault="00A2741E" w:rsidP="0078034B">
            <w:pPr>
              <w:pStyle w:val="NormalIndent"/>
              <w:ind w:left="0"/>
              <w:jc w:val="center"/>
              <w:rPr>
                <w:rFonts w:ascii="Times New Roman" w:hAnsi="Times New Roman" w:cs="Times New Roman"/>
                <w:b/>
                <w:color w:val="2905A0"/>
                <w:sz w:val="24"/>
                <w:szCs w:val="24"/>
                <w:lang w:val="ro-RO"/>
              </w:rPr>
            </w:pPr>
            <w:r w:rsidRPr="00023B68">
              <w:rPr>
                <w:rFonts w:ascii="Times New Roman" w:hAnsi="Times New Roman" w:cs="Times New Roman"/>
                <w:b/>
                <w:color w:val="2905A0"/>
                <w:sz w:val="24"/>
                <w:szCs w:val="24"/>
                <w:lang w:val="ro-RO"/>
              </w:rPr>
              <w:t>Autor</w:t>
            </w:r>
          </w:p>
        </w:tc>
        <w:tc>
          <w:tcPr>
            <w:tcW w:w="1403" w:type="dxa"/>
            <w:shd w:val="clear" w:color="auto" w:fill="D1F0FF" w:themeFill="accent6" w:themeFillTint="1A"/>
          </w:tcPr>
          <w:p w14:paraId="70507E7C" w14:textId="77777777" w:rsidR="00A2741E" w:rsidRPr="00023B68" w:rsidRDefault="00A2741E" w:rsidP="0078034B">
            <w:pPr>
              <w:pStyle w:val="NormalIndent"/>
              <w:ind w:left="0"/>
              <w:jc w:val="center"/>
              <w:rPr>
                <w:rFonts w:ascii="Times New Roman" w:hAnsi="Times New Roman" w:cs="Times New Roman"/>
                <w:b/>
                <w:color w:val="2905A0"/>
                <w:sz w:val="24"/>
                <w:szCs w:val="24"/>
                <w:lang w:val="ro-RO"/>
              </w:rPr>
            </w:pPr>
            <w:r w:rsidRPr="00023B68">
              <w:rPr>
                <w:rFonts w:ascii="Times New Roman" w:hAnsi="Times New Roman" w:cs="Times New Roman"/>
                <w:b/>
                <w:color w:val="2905A0"/>
                <w:sz w:val="24"/>
                <w:szCs w:val="24"/>
                <w:lang w:val="ro-RO"/>
              </w:rPr>
              <w:t>Data</w:t>
            </w:r>
          </w:p>
        </w:tc>
      </w:tr>
      <w:tr w:rsidR="0078034B" w:rsidRPr="00023B68" w14:paraId="17D3D582" w14:textId="77777777" w:rsidTr="00A2741E">
        <w:trPr>
          <w:jc w:val="center"/>
        </w:trPr>
        <w:tc>
          <w:tcPr>
            <w:tcW w:w="1256" w:type="dxa"/>
          </w:tcPr>
          <w:p w14:paraId="4211ED01" w14:textId="77777777" w:rsidR="00A2741E" w:rsidRPr="00023B68" w:rsidRDefault="00A2741E" w:rsidP="0078034B">
            <w:pPr>
              <w:pStyle w:val="NormalIndent"/>
              <w:ind w:left="0"/>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Vers 1.0</w:t>
            </w:r>
          </w:p>
        </w:tc>
        <w:tc>
          <w:tcPr>
            <w:tcW w:w="1136" w:type="dxa"/>
          </w:tcPr>
          <w:p w14:paraId="44BE05F2" w14:textId="77777777" w:rsidR="00A2741E" w:rsidRPr="00023B68" w:rsidRDefault="00A2741E" w:rsidP="0078034B">
            <w:pPr>
              <w:pStyle w:val="NormalIndent"/>
              <w:ind w:left="0"/>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Proiect</w:t>
            </w:r>
          </w:p>
        </w:tc>
        <w:tc>
          <w:tcPr>
            <w:tcW w:w="5834" w:type="dxa"/>
          </w:tcPr>
          <w:p w14:paraId="48F6F2CD" w14:textId="48CC073C" w:rsidR="00A2741E" w:rsidRPr="00023B68" w:rsidRDefault="00763856" w:rsidP="00B90E44">
            <w:pPr>
              <w:pStyle w:val="NormalIndent"/>
              <w:ind w:left="0"/>
              <w:rPr>
                <w:rFonts w:ascii="Times New Roman" w:hAnsi="Times New Roman"/>
                <w:noProof/>
                <w:color w:val="2905A0"/>
                <w:sz w:val="24"/>
                <w:szCs w:val="24"/>
                <w:lang w:val="ro-RO" w:eastAsia="ro-RO"/>
              </w:rPr>
            </w:pPr>
            <w:r w:rsidRPr="00023B68">
              <w:rPr>
                <w:rFonts w:ascii="Times New Roman" w:hAnsi="Times New Roman"/>
                <w:noProof/>
                <w:color w:val="2905A0"/>
                <w:sz w:val="24"/>
                <w:szCs w:val="24"/>
                <w:lang w:val="ro-RO" w:eastAsia="ro-RO"/>
              </w:rPr>
              <w:t>CNR</w:t>
            </w:r>
            <w:r w:rsidR="00A2741E" w:rsidRPr="00023B68">
              <w:rPr>
                <w:rFonts w:ascii="Times New Roman" w:hAnsi="Times New Roman"/>
                <w:noProof/>
                <w:color w:val="2905A0"/>
                <w:sz w:val="24"/>
                <w:szCs w:val="24"/>
                <w:lang w:val="ro-RO" w:eastAsia="ro-RO"/>
              </w:rPr>
              <w:t xml:space="preserve"> din cadrul Consiliului de Administrație al societății </w:t>
            </w:r>
            <w:r w:rsidR="008A0237">
              <w:rPr>
                <w:rFonts w:ascii="Times New Roman" w:hAnsi="Times New Roman"/>
                <w:noProof/>
                <w:color w:val="2905A0"/>
                <w:sz w:val="24"/>
                <w:szCs w:val="24"/>
                <w:lang w:val="ro-RO" w:eastAsia="ro-RO"/>
              </w:rPr>
              <w:t>APA FILIPEȘTII DE TÂRG S.R.L.</w:t>
            </w:r>
          </w:p>
        </w:tc>
        <w:tc>
          <w:tcPr>
            <w:tcW w:w="1403" w:type="dxa"/>
          </w:tcPr>
          <w:p w14:paraId="44CD6CCD" w14:textId="0E135635" w:rsidR="00A2741E" w:rsidRPr="00023B68" w:rsidRDefault="009E48C2" w:rsidP="0078034B">
            <w:pPr>
              <w:pStyle w:val="NormalIndent"/>
              <w:ind w:left="0"/>
              <w:rPr>
                <w:rFonts w:ascii="Times New Roman" w:hAnsi="Times New Roman" w:cs="Times New Roman"/>
                <w:color w:val="2905A0"/>
                <w:sz w:val="24"/>
                <w:szCs w:val="24"/>
                <w:lang w:val="ro-RO"/>
              </w:rPr>
            </w:pPr>
            <w:r>
              <w:rPr>
                <w:rFonts w:ascii="Times New Roman" w:hAnsi="Times New Roman" w:cs="Times New Roman"/>
                <w:color w:val="2905A0"/>
                <w:sz w:val="24"/>
                <w:szCs w:val="24"/>
                <w:lang w:val="ro-RO"/>
              </w:rPr>
              <w:t>11.06</w:t>
            </w:r>
            <w:r w:rsidR="009E3AF9" w:rsidRPr="00023B68">
              <w:rPr>
                <w:rFonts w:ascii="Times New Roman" w:hAnsi="Times New Roman" w:cs="Times New Roman"/>
                <w:color w:val="2905A0"/>
                <w:sz w:val="24"/>
                <w:szCs w:val="24"/>
                <w:lang w:val="ro-RO"/>
              </w:rPr>
              <w:t>.2025</w:t>
            </w:r>
          </w:p>
        </w:tc>
      </w:tr>
      <w:tr w:rsidR="0078034B" w:rsidRPr="008A0237" w14:paraId="28ADCC16" w14:textId="77777777" w:rsidTr="00A2741E">
        <w:trPr>
          <w:jc w:val="center"/>
        </w:trPr>
        <w:tc>
          <w:tcPr>
            <w:tcW w:w="1256" w:type="dxa"/>
          </w:tcPr>
          <w:p w14:paraId="34B29852" w14:textId="60252030" w:rsidR="007E5416" w:rsidRPr="00023B68" w:rsidRDefault="007E5416" w:rsidP="0078034B">
            <w:pPr>
              <w:pStyle w:val="NormalIndent"/>
              <w:ind w:left="0"/>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Vers 1.1</w:t>
            </w:r>
          </w:p>
        </w:tc>
        <w:tc>
          <w:tcPr>
            <w:tcW w:w="1136" w:type="dxa"/>
          </w:tcPr>
          <w:p w14:paraId="428A4F31" w14:textId="42370CDD" w:rsidR="007E5416" w:rsidRPr="00023B68" w:rsidRDefault="007E5416" w:rsidP="0078034B">
            <w:pPr>
              <w:pStyle w:val="NormalIndent"/>
              <w:ind w:left="0"/>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Aprobat</w:t>
            </w:r>
          </w:p>
        </w:tc>
        <w:tc>
          <w:tcPr>
            <w:tcW w:w="5834" w:type="dxa"/>
          </w:tcPr>
          <w:p w14:paraId="5E5F31EE" w14:textId="113AF791" w:rsidR="007E5416" w:rsidRPr="00023B68" w:rsidRDefault="007E5416" w:rsidP="0078034B">
            <w:pPr>
              <w:pStyle w:val="NormalIndent"/>
              <w:ind w:left="0"/>
              <w:rPr>
                <w:rFonts w:ascii="Times New Roman" w:hAnsi="Times New Roman"/>
                <w:noProof/>
                <w:color w:val="2905A0"/>
                <w:sz w:val="24"/>
                <w:szCs w:val="24"/>
                <w:lang w:val="ro-RO" w:eastAsia="ro-RO"/>
              </w:rPr>
            </w:pPr>
            <w:r w:rsidRPr="00023B68">
              <w:rPr>
                <w:rFonts w:ascii="Times New Roman" w:hAnsi="Times New Roman"/>
                <w:noProof/>
                <w:color w:val="2905A0"/>
                <w:sz w:val="24"/>
                <w:szCs w:val="24"/>
                <w:lang w:val="ro-RO" w:eastAsia="ro-RO"/>
              </w:rPr>
              <w:t xml:space="preserve">Consiliul de Administrație al societății </w:t>
            </w:r>
            <w:r w:rsidR="008A0237">
              <w:rPr>
                <w:rFonts w:ascii="Times New Roman" w:hAnsi="Times New Roman"/>
                <w:noProof/>
                <w:color w:val="2905A0"/>
                <w:sz w:val="24"/>
                <w:szCs w:val="24"/>
                <w:lang w:val="ro-RO" w:eastAsia="ro-RO"/>
              </w:rPr>
              <w:t>APA FILIPEȘTII DE TÂRG S.R.L</w:t>
            </w:r>
          </w:p>
          <w:p w14:paraId="4F0CD6A1" w14:textId="572880C7" w:rsidR="007E5416" w:rsidRPr="00023B68" w:rsidRDefault="007E5416" w:rsidP="0078034B">
            <w:pPr>
              <w:pStyle w:val="NormalIndent"/>
              <w:ind w:left="0"/>
              <w:rPr>
                <w:rFonts w:ascii="Times New Roman" w:hAnsi="Times New Roman" w:cs="Times New Roman"/>
                <w:color w:val="2905A0"/>
                <w:sz w:val="24"/>
                <w:szCs w:val="24"/>
                <w:lang w:val="ro-RO"/>
              </w:rPr>
            </w:pPr>
            <w:r w:rsidRPr="00023B68">
              <w:rPr>
                <w:rFonts w:ascii="Times New Roman" w:hAnsi="Times New Roman" w:cs="Times New Roman"/>
                <w:color w:val="2905A0"/>
                <w:sz w:val="24"/>
                <w:szCs w:val="24"/>
                <w:lang w:val="ro-RO"/>
              </w:rPr>
              <w:t xml:space="preserve">Decizia CA nr. </w:t>
            </w:r>
          </w:p>
        </w:tc>
        <w:tc>
          <w:tcPr>
            <w:tcW w:w="1403" w:type="dxa"/>
          </w:tcPr>
          <w:p w14:paraId="3A92B16F" w14:textId="77777777" w:rsidR="007E5416" w:rsidRPr="00023B68" w:rsidRDefault="007E5416" w:rsidP="0078034B">
            <w:pPr>
              <w:pStyle w:val="NormalIndent"/>
              <w:ind w:left="0"/>
              <w:rPr>
                <w:rFonts w:ascii="Times New Roman" w:hAnsi="Times New Roman" w:cs="Times New Roman"/>
                <w:color w:val="2905A0"/>
                <w:sz w:val="24"/>
                <w:szCs w:val="24"/>
                <w:lang w:val="ro-RO"/>
              </w:rPr>
            </w:pPr>
          </w:p>
        </w:tc>
      </w:tr>
      <w:tr w:rsidR="007E5416" w:rsidRPr="008A0237" w14:paraId="121A3A3E" w14:textId="77777777" w:rsidTr="00A2741E">
        <w:trPr>
          <w:jc w:val="center"/>
        </w:trPr>
        <w:tc>
          <w:tcPr>
            <w:tcW w:w="1256" w:type="dxa"/>
          </w:tcPr>
          <w:p w14:paraId="2E7B3CE3" w14:textId="77777777" w:rsidR="007E5416" w:rsidRPr="00023B68" w:rsidRDefault="007E5416" w:rsidP="0078034B">
            <w:pPr>
              <w:pStyle w:val="NormalIndent"/>
              <w:ind w:left="0"/>
              <w:rPr>
                <w:rFonts w:ascii="Times New Roman" w:hAnsi="Times New Roman" w:cs="Times New Roman"/>
                <w:color w:val="2905A0"/>
                <w:sz w:val="24"/>
                <w:szCs w:val="24"/>
                <w:lang w:val="ro-RO"/>
              </w:rPr>
            </w:pPr>
          </w:p>
        </w:tc>
        <w:tc>
          <w:tcPr>
            <w:tcW w:w="1136" w:type="dxa"/>
          </w:tcPr>
          <w:p w14:paraId="48DBA296" w14:textId="77777777" w:rsidR="007E5416" w:rsidRPr="00023B68" w:rsidRDefault="007E5416" w:rsidP="0078034B">
            <w:pPr>
              <w:pStyle w:val="NormalIndent"/>
              <w:ind w:left="0"/>
              <w:rPr>
                <w:rFonts w:ascii="Times New Roman" w:hAnsi="Times New Roman" w:cs="Times New Roman"/>
                <w:color w:val="2905A0"/>
                <w:sz w:val="24"/>
                <w:szCs w:val="24"/>
                <w:lang w:val="ro-RO"/>
              </w:rPr>
            </w:pPr>
          </w:p>
        </w:tc>
        <w:tc>
          <w:tcPr>
            <w:tcW w:w="5834" w:type="dxa"/>
          </w:tcPr>
          <w:p w14:paraId="2CF93154" w14:textId="77777777" w:rsidR="007E5416" w:rsidRPr="00023B68" w:rsidRDefault="007E5416" w:rsidP="0078034B">
            <w:pPr>
              <w:pStyle w:val="NormalIndent"/>
              <w:ind w:left="0"/>
              <w:rPr>
                <w:rFonts w:ascii="Times New Roman" w:hAnsi="Times New Roman" w:cs="Times New Roman"/>
                <w:color w:val="2905A0"/>
                <w:sz w:val="24"/>
                <w:szCs w:val="24"/>
                <w:lang w:val="ro-RO"/>
              </w:rPr>
            </w:pPr>
          </w:p>
        </w:tc>
        <w:tc>
          <w:tcPr>
            <w:tcW w:w="1403" w:type="dxa"/>
          </w:tcPr>
          <w:p w14:paraId="6EE63F60" w14:textId="77777777" w:rsidR="007E5416" w:rsidRPr="00023B68" w:rsidRDefault="007E5416" w:rsidP="0078034B">
            <w:pPr>
              <w:pStyle w:val="NormalIndent"/>
              <w:ind w:left="0"/>
              <w:rPr>
                <w:rFonts w:ascii="Times New Roman" w:hAnsi="Times New Roman" w:cs="Times New Roman"/>
                <w:color w:val="2905A0"/>
                <w:sz w:val="24"/>
                <w:szCs w:val="24"/>
                <w:lang w:val="ro-RO"/>
              </w:rPr>
            </w:pPr>
          </w:p>
        </w:tc>
      </w:tr>
    </w:tbl>
    <w:p w14:paraId="77C12952" w14:textId="77777777" w:rsidR="00A2741E" w:rsidRPr="00023B68" w:rsidRDefault="00A2741E" w:rsidP="0078034B">
      <w:pPr>
        <w:pStyle w:val="NormalIndent"/>
        <w:rPr>
          <w:color w:val="2905A0"/>
          <w:sz w:val="24"/>
          <w:szCs w:val="24"/>
          <w:lang w:val="ro-RO"/>
        </w:rPr>
      </w:pPr>
    </w:p>
    <w:p w14:paraId="76E13240" w14:textId="77777777" w:rsidR="00A2741E" w:rsidRPr="00023B68" w:rsidRDefault="00A2741E" w:rsidP="0078034B">
      <w:pPr>
        <w:jc w:val="both"/>
        <w:rPr>
          <w:rFonts w:ascii="Times New Roman" w:hAnsi="Times New Roman" w:cs="Times New Roman"/>
          <w:color w:val="2905A0"/>
          <w:lang w:val="ro-RO"/>
        </w:rPr>
      </w:pPr>
    </w:p>
    <w:p w14:paraId="5AE22533" w14:textId="77777777" w:rsidR="00643085" w:rsidRPr="00023B68" w:rsidRDefault="00643085" w:rsidP="00A2741E">
      <w:pPr>
        <w:spacing w:line="360" w:lineRule="auto"/>
        <w:jc w:val="both"/>
        <w:rPr>
          <w:rFonts w:ascii="Times New Roman" w:hAnsi="Times New Roman" w:cs="Times New Roman"/>
          <w:color w:val="2905A0"/>
          <w:lang w:val="ro-RO"/>
        </w:rPr>
      </w:pPr>
    </w:p>
    <w:p w14:paraId="5E020E3A" w14:textId="77777777" w:rsidR="00A2741E" w:rsidRPr="0078034B" w:rsidRDefault="00A2741E" w:rsidP="00A2741E">
      <w:pPr>
        <w:spacing w:line="360" w:lineRule="auto"/>
        <w:jc w:val="both"/>
        <w:rPr>
          <w:rFonts w:ascii="Times New Roman" w:hAnsi="Times New Roman" w:cs="Times New Roman"/>
          <w:color w:val="2905A0"/>
          <w:lang w:val="ro-RO"/>
        </w:rPr>
      </w:pPr>
    </w:p>
    <w:p w14:paraId="6A917AE4" w14:textId="77777777" w:rsidR="00A2741E" w:rsidRPr="0078034B" w:rsidRDefault="00A2741E" w:rsidP="00A2741E">
      <w:pPr>
        <w:spacing w:line="360" w:lineRule="auto"/>
        <w:jc w:val="both"/>
        <w:rPr>
          <w:rFonts w:ascii="Times New Roman" w:hAnsi="Times New Roman" w:cs="Times New Roman"/>
          <w:color w:val="2905A0"/>
          <w:lang w:val="ro-RO"/>
        </w:rPr>
      </w:pPr>
    </w:p>
    <w:p w14:paraId="594C32E8" w14:textId="77777777" w:rsidR="00A2741E" w:rsidRPr="0078034B" w:rsidRDefault="00A2741E" w:rsidP="00A2741E">
      <w:pPr>
        <w:spacing w:line="360" w:lineRule="auto"/>
        <w:jc w:val="both"/>
        <w:rPr>
          <w:rFonts w:ascii="Times New Roman" w:hAnsi="Times New Roman" w:cs="Times New Roman"/>
          <w:color w:val="2905A0"/>
          <w:lang w:val="ro-RO"/>
        </w:rPr>
      </w:pPr>
    </w:p>
    <w:p w14:paraId="39AE9200" w14:textId="77777777" w:rsidR="00A2741E" w:rsidRPr="0078034B" w:rsidRDefault="00A2741E" w:rsidP="00A2741E">
      <w:pPr>
        <w:spacing w:line="360" w:lineRule="auto"/>
        <w:jc w:val="both"/>
        <w:rPr>
          <w:rFonts w:ascii="Times New Roman" w:hAnsi="Times New Roman" w:cs="Times New Roman"/>
          <w:color w:val="2905A0"/>
          <w:lang w:val="ro-RO"/>
        </w:rPr>
      </w:pPr>
    </w:p>
    <w:p w14:paraId="767266FC" w14:textId="77777777" w:rsidR="00A2741E" w:rsidRPr="0078034B" w:rsidRDefault="00A2741E" w:rsidP="00A2741E">
      <w:pPr>
        <w:spacing w:line="360" w:lineRule="auto"/>
        <w:jc w:val="both"/>
        <w:rPr>
          <w:rFonts w:ascii="Times New Roman" w:hAnsi="Times New Roman" w:cs="Times New Roman"/>
          <w:color w:val="2905A0"/>
          <w:lang w:val="ro-RO"/>
        </w:rPr>
      </w:pPr>
    </w:p>
    <w:p w14:paraId="39A14C55" w14:textId="77777777" w:rsidR="00A2741E" w:rsidRPr="0078034B" w:rsidRDefault="00A2741E" w:rsidP="00A2741E">
      <w:pPr>
        <w:spacing w:line="360" w:lineRule="auto"/>
        <w:jc w:val="both"/>
        <w:rPr>
          <w:rFonts w:ascii="Times New Roman" w:hAnsi="Times New Roman" w:cs="Times New Roman"/>
          <w:color w:val="2905A0"/>
          <w:lang w:val="ro-RO"/>
        </w:rPr>
      </w:pPr>
    </w:p>
    <w:p w14:paraId="495E842B" w14:textId="77777777" w:rsidR="00A2741E" w:rsidRPr="0078034B" w:rsidRDefault="00A2741E" w:rsidP="00A2741E">
      <w:pPr>
        <w:spacing w:line="360" w:lineRule="auto"/>
        <w:jc w:val="both"/>
        <w:rPr>
          <w:rFonts w:ascii="Times New Roman" w:hAnsi="Times New Roman" w:cs="Times New Roman"/>
          <w:color w:val="2905A0"/>
          <w:lang w:val="ro-RO"/>
        </w:rPr>
      </w:pPr>
    </w:p>
    <w:p w14:paraId="50B56A71" w14:textId="77777777" w:rsidR="00A23157" w:rsidRPr="0078034B" w:rsidRDefault="00A23157" w:rsidP="00A2741E">
      <w:pPr>
        <w:spacing w:line="360" w:lineRule="auto"/>
        <w:jc w:val="both"/>
        <w:rPr>
          <w:rFonts w:ascii="Times New Roman" w:hAnsi="Times New Roman" w:cs="Times New Roman"/>
          <w:color w:val="2905A0"/>
          <w:lang w:val="ro-RO"/>
        </w:rPr>
      </w:pPr>
    </w:p>
    <w:p w14:paraId="47AA38BD" w14:textId="77777777" w:rsidR="00A23157" w:rsidRPr="0078034B" w:rsidRDefault="00A23157" w:rsidP="00A2741E">
      <w:pPr>
        <w:spacing w:line="360" w:lineRule="auto"/>
        <w:jc w:val="both"/>
        <w:rPr>
          <w:rFonts w:ascii="Times New Roman" w:hAnsi="Times New Roman" w:cs="Times New Roman"/>
          <w:color w:val="2905A0"/>
          <w:lang w:val="ro-RO"/>
        </w:rPr>
      </w:pPr>
    </w:p>
    <w:p w14:paraId="4B6D4D43" w14:textId="77777777" w:rsidR="00A23157" w:rsidRDefault="00A23157" w:rsidP="00A2741E">
      <w:pPr>
        <w:spacing w:line="360" w:lineRule="auto"/>
        <w:jc w:val="both"/>
        <w:rPr>
          <w:rFonts w:ascii="Times New Roman" w:hAnsi="Times New Roman" w:cs="Times New Roman"/>
          <w:color w:val="2905A0"/>
          <w:lang w:val="ro-RO"/>
        </w:rPr>
      </w:pPr>
    </w:p>
    <w:p w14:paraId="640C4EE8" w14:textId="77777777" w:rsidR="0078034B" w:rsidRDefault="0078034B" w:rsidP="00A2741E">
      <w:pPr>
        <w:spacing w:line="360" w:lineRule="auto"/>
        <w:jc w:val="both"/>
        <w:rPr>
          <w:rFonts w:ascii="Times New Roman" w:hAnsi="Times New Roman" w:cs="Times New Roman"/>
          <w:color w:val="2905A0"/>
          <w:lang w:val="ro-RO"/>
        </w:rPr>
      </w:pPr>
    </w:p>
    <w:p w14:paraId="6666A903" w14:textId="77777777" w:rsidR="0078034B" w:rsidRDefault="0078034B" w:rsidP="00A2741E">
      <w:pPr>
        <w:spacing w:line="360" w:lineRule="auto"/>
        <w:jc w:val="both"/>
        <w:rPr>
          <w:rFonts w:ascii="Times New Roman" w:hAnsi="Times New Roman" w:cs="Times New Roman"/>
          <w:color w:val="2905A0"/>
          <w:lang w:val="ro-RO"/>
        </w:rPr>
      </w:pPr>
    </w:p>
    <w:p w14:paraId="33AF2679" w14:textId="77777777" w:rsidR="0078034B" w:rsidRDefault="0078034B" w:rsidP="00A2741E">
      <w:pPr>
        <w:spacing w:line="360" w:lineRule="auto"/>
        <w:jc w:val="both"/>
        <w:rPr>
          <w:rFonts w:ascii="Times New Roman" w:hAnsi="Times New Roman" w:cs="Times New Roman"/>
          <w:color w:val="2905A0"/>
          <w:lang w:val="ro-RO"/>
        </w:rPr>
      </w:pPr>
    </w:p>
    <w:p w14:paraId="4D669B97" w14:textId="77777777" w:rsidR="0078034B" w:rsidRDefault="0078034B" w:rsidP="00A2741E">
      <w:pPr>
        <w:spacing w:line="360" w:lineRule="auto"/>
        <w:jc w:val="both"/>
        <w:rPr>
          <w:rFonts w:ascii="Times New Roman" w:hAnsi="Times New Roman" w:cs="Times New Roman"/>
          <w:color w:val="2905A0"/>
          <w:lang w:val="ro-RO"/>
        </w:rPr>
      </w:pPr>
    </w:p>
    <w:p w14:paraId="233D35B4" w14:textId="77777777" w:rsidR="0078034B" w:rsidRDefault="0078034B" w:rsidP="00A2741E">
      <w:pPr>
        <w:spacing w:line="360" w:lineRule="auto"/>
        <w:jc w:val="both"/>
        <w:rPr>
          <w:rFonts w:ascii="Times New Roman" w:hAnsi="Times New Roman" w:cs="Times New Roman"/>
          <w:color w:val="2905A0"/>
          <w:lang w:val="ro-RO"/>
        </w:rPr>
      </w:pPr>
    </w:p>
    <w:p w14:paraId="46CCFB97" w14:textId="77777777" w:rsidR="0078034B" w:rsidRDefault="0078034B" w:rsidP="00A2741E">
      <w:pPr>
        <w:spacing w:line="360" w:lineRule="auto"/>
        <w:jc w:val="both"/>
        <w:rPr>
          <w:rFonts w:ascii="Times New Roman" w:hAnsi="Times New Roman" w:cs="Times New Roman"/>
          <w:color w:val="2905A0"/>
          <w:lang w:val="ro-RO"/>
        </w:rPr>
      </w:pPr>
    </w:p>
    <w:p w14:paraId="518D8B6F" w14:textId="77777777" w:rsidR="004F424B" w:rsidRDefault="004F424B" w:rsidP="00A2741E">
      <w:pPr>
        <w:spacing w:line="360" w:lineRule="auto"/>
        <w:jc w:val="both"/>
        <w:rPr>
          <w:rFonts w:ascii="Times New Roman" w:hAnsi="Times New Roman" w:cs="Times New Roman"/>
          <w:color w:val="2905A0"/>
          <w:lang w:val="ro-RO"/>
        </w:rPr>
      </w:pPr>
    </w:p>
    <w:p w14:paraId="14313211" w14:textId="77777777" w:rsidR="004F424B" w:rsidRDefault="004F424B" w:rsidP="00A2741E">
      <w:pPr>
        <w:spacing w:line="360" w:lineRule="auto"/>
        <w:jc w:val="both"/>
        <w:rPr>
          <w:rFonts w:ascii="Times New Roman" w:hAnsi="Times New Roman" w:cs="Times New Roman"/>
          <w:color w:val="2905A0"/>
          <w:lang w:val="ro-RO"/>
        </w:rPr>
      </w:pPr>
    </w:p>
    <w:p w14:paraId="30799BFA" w14:textId="77777777" w:rsidR="004F424B" w:rsidRDefault="004F424B" w:rsidP="00A2741E">
      <w:pPr>
        <w:spacing w:line="360" w:lineRule="auto"/>
        <w:jc w:val="both"/>
        <w:rPr>
          <w:rFonts w:ascii="Times New Roman" w:hAnsi="Times New Roman" w:cs="Times New Roman"/>
          <w:color w:val="2905A0"/>
          <w:lang w:val="ro-RO"/>
        </w:rPr>
      </w:pPr>
    </w:p>
    <w:p w14:paraId="6C09982C" w14:textId="77777777" w:rsidR="004F424B" w:rsidRDefault="004F424B" w:rsidP="00A2741E">
      <w:pPr>
        <w:spacing w:line="360" w:lineRule="auto"/>
        <w:jc w:val="both"/>
        <w:rPr>
          <w:rFonts w:ascii="Times New Roman" w:hAnsi="Times New Roman" w:cs="Times New Roman"/>
          <w:color w:val="2905A0"/>
          <w:lang w:val="ro-RO"/>
        </w:rPr>
      </w:pPr>
    </w:p>
    <w:p w14:paraId="2A37D68C" w14:textId="77777777" w:rsidR="004F424B" w:rsidRPr="0078034B" w:rsidRDefault="004F424B" w:rsidP="00A2741E">
      <w:pPr>
        <w:spacing w:line="360" w:lineRule="auto"/>
        <w:jc w:val="both"/>
        <w:rPr>
          <w:rFonts w:ascii="Times New Roman" w:hAnsi="Times New Roman" w:cs="Times New Roman"/>
          <w:color w:val="2905A0"/>
          <w:lang w:val="ro-RO"/>
        </w:rPr>
      </w:pPr>
    </w:p>
    <w:p w14:paraId="6A400260" w14:textId="77777777" w:rsidR="00643085" w:rsidRPr="0078034B" w:rsidRDefault="00643085" w:rsidP="002D1FD7">
      <w:pPr>
        <w:spacing w:line="360" w:lineRule="auto"/>
        <w:jc w:val="right"/>
        <w:rPr>
          <w:rFonts w:ascii="Times New Roman" w:hAnsi="Times New Roman" w:cs="Times New Roman"/>
          <w:color w:val="2905A0"/>
          <w:lang w:val="ro-RO"/>
        </w:rPr>
      </w:pPr>
    </w:p>
    <w:sdt>
      <w:sdtPr>
        <w:rPr>
          <w:rFonts w:ascii="Times New Roman" w:eastAsiaTheme="minorHAnsi" w:hAnsi="Times New Roman" w:cs="Times New Roman"/>
          <w:color w:val="2905A0"/>
          <w:sz w:val="24"/>
          <w:szCs w:val="24"/>
          <w:lang w:val="ro-RO"/>
        </w:rPr>
        <w:id w:val="-1710330081"/>
        <w:docPartObj>
          <w:docPartGallery w:val="Table of Contents"/>
          <w:docPartUnique/>
        </w:docPartObj>
      </w:sdtPr>
      <w:sdtEndPr>
        <w:rPr>
          <w:b/>
          <w:bCs/>
          <w:noProof/>
        </w:rPr>
      </w:sdtEndPr>
      <w:sdtContent>
        <w:p w14:paraId="40A93C18" w14:textId="0F7B44CD" w:rsidR="00AD2E4A" w:rsidRPr="0078034B" w:rsidRDefault="00515C7C">
          <w:pPr>
            <w:pStyle w:val="TOCHeading"/>
            <w:rPr>
              <w:rFonts w:ascii="Times New Roman" w:hAnsi="Times New Roman" w:cs="Times New Roman"/>
              <w:color w:val="2905A0"/>
              <w:lang w:val="ro-RO"/>
            </w:rPr>
          </w:pPr>
          <w:r w:rsidRPr="0078034B">
            <w:rPr>
              <w:rFonts w:ascii="Times New Roman" w:hAnsi="Times New Roman" w:cs="Times New Roman"/>
              <w:color w:val="2905A0"/>
              <w:lang w:val="ro-RO"/>
            </w:rPr>
            <w:t>Cuprins</w:t>
          </w:r>
        </w:p>
        <w:p w14:paraId="07F56EE6" w14:textId="77777777" w:rsidR="00515C7C" w:rsidRPr="0078034B" w:rsidRDefault="00515C7C" w:rsidP="00515C7C">
          <w:pPr>
            <w:rPr>
              <w:rFonts w:ascii="Times New Roman" w:hAnsi="Times New Roman" w:cs="Times New Roman"/>
              <w:color w:val="2905A0"/>
              <w:lang w:val="ro-RO"/>
            </w:rPr>
          </w:pPr>
        </w:p>
        <w:p w14:paraId="519672AA" w14:textId="3D2F0C53" w:rsidR="001072D8" w:rsidRDefault="00AD2E4A">
          <w:pPr>
            <w:pStyle w:val="TOC1"/>
            <w:tabs>
              <w:tab w:val="right" w:leader="dot" w:pos="9629"/>
            </w:tabs>
            <w:rPr>
              <w:rFonts w:eastAsiaTheme="minorEastAsia"/>
              <w:noProof/>
              <w:kern w:val="2"/>
              <w14:ligatures w14:val="standardContextual"/>
            </w:rPr>
          </w:pPr>
          <w:r w:rsidRPr="0078034B">
            <w:rPr>
              <w:rFonts w:ascii="Times New Roman" w:hAnsi="Times New Roman" w:cs="Times New Roman"/>
              <w:color w:val="2905A0"/>
              <w:lang w:val="ro-RO"/>
            </w:rPr>
            <w:fldChar w:fldCharType="begin"/>
          </w:r>
          <w:r w:rsidRPr="0078034B">
            <w:rPr>
              <w:rFonts w:ascii="Times New Roman" w:hAnsi="Times New Roman" w:cs="Times New Roman"/>
              <w:color w:val="2905A0"/>
              <w:lang w:val="ro-RO"/>
            </w:rPr>
            <w:instrText xml:space="preserve"> TOC \o "1-3" \h \z \u </w:instrText>
          </w:r>
          <w:r w:rsidRPr="0078034B">
            <w:rPr>
              <w:rFonts w:ascii="Times New Roman" w:hAnsi="Times New Roman" w:cs="Times New Roman"/>
              <w:color w:val="2905A0"/>
              <w:lang w:val="ro-RO"/>
            </w:rPr>
            <w:fldChar w:fldCharType="separate"/>
          </w:r>
          <w:hyperlink w:anchor="_Toc194020215" w:history="1">
            <w:r w:rsidR="001072D8" w:rsidRPr="00FE1709">
              <w:rPr>
                <w:rStyle w:val="Hyperlink"/>
                <w:rFonts w:ascii="Times New Roman" w:hAnsi="Times New Roman" w:cs="Times New Roman"/>
                <w:noProof/>
                <w:lang w:val="ro-RO"/>
              </w:rPr>
              <w:t>Lista de abrevieri</w:t>
            </w:r>
            <w:r w:rsidR="001072D8">
              <w:rPr>
                <w:noProof/>
                <w:webHidden/>
              </w:rPr>
              <w:tab/>
            </w:r>
            <w:r w:rsidR="001072D8">
              <w:rPr>
                <w:noProof/>
                <w:webHidden/>
              </w:rPr>
              <w:fldChar w:fldCharType="begin"/>
            </w:r>
            <w:r w:rsidR="001072D8">
              <w:rPr>
                <w:noProof/>
                <w:webHidden/>
              </w:rPr>
              <w:instrText xml:space="preserve"> PAGEREF _Toc194020215 \h </w:instrText>
            </w:r>
            <w:r w:rsidR="001072D8">
              <w:rPr>
                <w:noProof/>
                <w:webHidden/>
              </w:rPr>
            </w:r>
            <w:r w:rsidR="001072D8">
              <w:rPr>
                <w:noProof/>
                <w:webHidden/>
              </w:rPr>
              <w:fldChar w:fldCharType="separate"/>
            </w:r>
            <w:r w:rsidR="001E1856">
              <w:rPr>
                <w:noProof/>
                <w:webHidden/>
              </w:rPr>
              <w:t>3</w:t>
            </w:r>
            <w:r w:rsidR="001072D8">
              <w:rPr>
                <w:noProof/>
                <w:webHidden/>
              </w:rPr>
              <w:fldChar w:fldCharType="end"/>
            </w:r>
          </w:hyperlink>
        </w:p>
        <w:p w14:paraId="13B9BFFF" w14:textId="0D9E7D27" w:rsidR="001072D8" w:rsidRDefault="001072D8">
          <w:pPr>
            <w:pStyle w:val="TOC1"/>
            <w:tabs>
              <w:tab w:val="right" w:leader="dot" w:pos="9629"/>
            </w:tabs>
            <w:rPr>
              <w:rFonts w:eastAsiaTheme="minorEastAsia"/>
              <w:noProof/>
              <w:kern w:val="2"/>
              <w14:ligatures w14:val="standardContextual"/>
            </w:rPr>
          </w:pPr>
          <w:hyperlink w:anchor="_Toc194020216" w:history="1">
            <w:r w:rsidRPr="00FE1709">
              <w:rPr>
                <w:rStyle w:val="Hyperlink"/>
                <w:rFonts w:ascii="Times New Roman" w:hAnsi="Times New Roman" w:cs="Times New Roman"/>
                <w:noProof/>
                <w:lang w:val="ro-RO"/>
              </w:rPr>
              <w:t>Definiții</w:t>
            </w:r>
            <w:r>
              <w:rPr>
                <w:noProof/>
                <w:webHidden/>
              </w:rPr>
              <w:tab/>
            </w:r>
            <w:r>
              <w:rPr>
                <w:noProof/>
                <w:webHidden/>
              </w:rPr>
              <w:fldChar w:fldCharType="begin"/>
            </w:r>
            <w:r>
              <w:rPr>
                <w:noProof/>
                <w:webHidden/>
              </w:rPr>
              <w:instrText xml:space="preserve"> PAGEREF _Toc194020216 \h </w:instrText>
            </w:r>
            <w:r>
              <w:rPr>
                <w:noProof/>
                <w:webHidden/>
              </w:rPr>
            </w:r>
            <w:r>
              <w:rPr>
                <w:noProof/>
                <w:webHidden/>
              </w:rPr>
              <w:fldChar w:fldCharType="separate"/>
            </w:r>
            <w:r w:rsidR="001E1856">
              <w:rPr>
                <w:noProof/>
                <w:webHidden/>
              </w:rPr>
              <w:t>4</w:t>
            </w:r>
            <w:r>
              <w:rPr>
                <w:noProof/>
                <w:webHidden/>
              </w:rPr>
              <w:fldChar w:fldCharType="end"/>
            </w:r>
          </w:hyperlink>
        </w:p>
        <w:p w14:paraId="5807641D" w14:textId="2814F16D" w:rsidR="001072D8" w:rsidRDefault="001072D8">
          <w:pPr>
            <w:pStyle w:val="TOC1"/>
            <w:tabs>
              <w:tab w:val="right" w:leader="dot" w:pos="9629"/>
            </w:tabs>
            <w:rPr>
              <w:rFonts w:eastAsiaTheme="minorEastAsia"/>
              <w:noProof/>
              <w:kern w:val="2"/>
              <w14:ligatures w14:val="standardContextual"/>
            </w:rPr>
          </w:pPr>
          <w:hyperlink w:anchor="_Toc194020217" w:history="1">
            <w:r w:rsidRPr="00FE1709">
              <w:rPr>
                <w:rStyle w:val="Hyperlink"/>
                <w:rFonts w:ascii="Times New Roman" w:hAnsi="Times New Roman" w:cs="Times New Roman"/>
                <w:noProof/>
                <w:lang w:val="ro-RO"/>
              </w:rPr>
              <w:t>Baza legală</w:t>
            </w:r>
            <w:r>
              <w:rPr>
                <w:noProof/>
                <w:webHidden/>
              </w:rPr>
              <w:tab/>
            </w:r>
            <w:r>
              <w:rPr>
                <w:noProof/>
                <w:webHidden/>
              </w:rPr>
              <w:fldChar w:fldCharType="begin"/>
            </w:r>
            <w:r>
              <w:rPr>
                <w:noProof/>
                <w:webHidden/>
              </w:rPr>
              <w:instrText xml:space="preserve"> PAGEREF _Toc194020217 \h </w:instrText>
            </w:r>
            <w:r>
              <w:rPr>
                <w:noProof/>
                <w:webHidden/>
              </w:rPr>
            </w:r>
            <w:r>
              <w:rPr>
                <w:noProof/>
                <w:webHidden/>
              </w:rPr>
              <w:fldChar w:fldCharType="separate"/>
            </w:r>
            <w:r w:rsidR="001E1856">
              <w:rPr>
                <w:noProof/>
                <w:webHidden/>
              </w:rPr>
              <w:t>8</w:t>
            </w:r>
            <w:r>
              <w:rPr>
                <w:noProof/>
                <w:webHidden/>
              </w:rPr>
              <w:fldChar w:fldCharType="end"/>
            </w:r>
          </w:hyperlink>
        </w:p>
        <w:p w14:paraId="2E989B81" w14:textId="042487FD" w:rsidR="001072D8" w:rsidRDefault="001072D8">
          <w:pPr>
            <w:pStyle w:val="TOC1"/>
            <w:tabs>
              <w:tab w:val="right" w:leader="dot" w:pos="9629"/>
            </w:tabs>
            <w:rPr>
              <w:rFonts w:eastAsiaTheme="minorEastAsia"/>
              <w:noProof/>
              <w:kern w:val="2"/>
              <w14:ligatures w14:val="standardContextual"/>
            </w:rPr>
          </w:pPr>
          <w:hyperlink w:anchor="_Toc194020218" w:history="1">
            <w:r w:rsidRPr="00FE1709">
              <w:rPr>
                <w:rStyle w:val="Hyperlink"/>
                <w:rFonts w:ascii="Times New Roman" w:hAnsi="Times New Roman" w:cs="Times New Roman"/>
                <w:noProof/>
                <w:lang w:val="ro-RO"/>
              </w:rPr>
              <w:t>Introducere</w:t>
            </w:r>
            <w:r>
              <w:rPr>
                <w:noProof/>
                <w:webHidden/>
              </w:rPr>
              <w:tab/>
            </w:r>
            <w:r>
              <w:rPr>
                <w:noProof/>
                <w:webHidden/>
              </w:rPr>
              <w:fldChar w:fldCharType="begin"/>
            </w:r>
            <w:r>
              <w:rPr>
                <w:noProof/>
                <w:webHidden/>
              </w:rPr>
              <w:instrText xml:space="preserve"> PAGEREF _Toc194020218 \h </w:instrText>
            </w:r>
            <w:r>
              <w:rPr>
                <w:noProof/>
                <w:webHidden/>
              </w:rPr>
            </w:r>
            <w:r>
              <w:rPr>
                <w:noProof/>
                <w:webHidden/>
              </w:rPr>
              <w:fldChar w:fldCharType="separate"/>
            </w:r>
            <w:r w:rsidR="001E1856">
              <w:rPr>
                <w:noProof/>
                <w:webHidden/>
              </w:rPr>
              <w:t>9</w:t>
            </w:r>
            <w:r>
              <w:rPr>
                <w:noProof/>
                <w:webHidden/>
              </w:rPr>
              <w:fldChar w:fldCharType="end"/>
            </w:r>
          </w:hyperlink>
        </w:p>
        <w:p w14:paraId="2F927E14" w14:textId="70ACF511" w:rsidR="001072D8" w:rsidRDefault="001072D8">
          <w:pPr>
            <w:pStyle w:val="TOC1"/>
            <w:tabs>
              <w:tab w:val="right" w:leader="dot" w:pos="9629"/>
            </w:tabs>
            <w:rPr>
              <w:rFonts w:eastAsiaTheme="minorEastAsia"/>
              <w:noProof/>
              <w:kern w:val="2"/>
              <w14:ligatures w14:val="standardContextual"/>
            </w:rPr>
          </w:pPr>
          <w:hyperlink w:anchor="_Toc194020219" w:history="1">
            <w:r w:rsidRPr="00FE1709">
              <w:rPr>
                <w:rStyle w:val="Hyperlink"/>
                <w:rFonts w:ascii="Times New Roman" w:hAnsi="Times New Roman" w:cs="Times New Roman"/>
                <w:noProof/>
                <w:lang w:val="ro-RO"/>
              </w:rPr>
              <w:t>Secțiunea I. Scop şi domeniu de aplicare</w:t>
            </w:r>
            <w:r>
              <w:rPr>
                <w:noProof/>
                <w:webHidden/>
              </w:rPr>
              <w:tab/>
            </w:r>
            <w:r>
              <w:rPr>
                <w:noProof/>
                <w:webHidden/>
              </w:rPr>
              <w:fldChar w:fldCharType="begin"/>
            </w:r>
            <w:r>
              <w:rPr>
                <w:noProof/>
                <w:webHidden/>
              </w:rPr>
              <w:instrText xml:space="preserve"> PAGEREF _Toc194020219 \h </w:instrText>
            </w:r>
            <w:r>
              <w:rPr>
                <w:noProof/>
                <w:webHidden/>
              </w:rPr>
            </w:r>
            <w:r>
              <w:rPr>
                <w:noProof/>
                <w:webHidden/>
              </w:rPr>
              <w:fldChar w:fldCharType="separate"/>
            </w:r>
            <w:r w:rsidR="001E1856">
              <w:rPr>
                <w:noProof/>
                <w:webHidden/>
              </w:rPr>
              <w:t>11</w:t>
            </w:r>
            <w:r>
              <w:rPr>
                <w:noProof/>
                <w:webHidden/>
              </w:rPr>
              <w:fldChar w:fldCharType="end"/>
            </w:r>
          </w:hyperlink>
        </w:p>
        <w:p w14:paraId="21FB936B" w14:textId="2F56B518" w:rsidR="001072D8" w:rsidRDefault="001072D8">
          <w:pPr>
            <w:pStyle w:val="TOC1"/>
            <w:tabs>
              <w:tab w:val="right" w:leader="dot" w:pos="9629"/>
            </w:tabs>
            <w:rPr>
              <w:rFonts w:eastAsiaTheme="minorEastAsia"/>
              <w:noProof/>
              <w:kern w:val="2"/>
              <w14:ligatures w14:val="standardContextual"/>
            </w:rPr>
          </w:pPr>
          <w:hyperlink w:anchor="_Toc194020220" w:history="1">
            <w:r w:rsidRPr="00FE1709">
              <w:rPr>
                <w:rStyle w:val="Hyperlink"/>
                <w:rFonts w:ascii="Times New Roman" w:hAnsi="Times New Roman" w:cs="Times New Roman"/>
                <w:noProof/>
                <w:lang w:val="ro-RO"/>
              </w:rPr>
              <w:t>Secțiunea a II-a. Principii</w:t>
            </w:r>
            <w:r>
              <w:rPr>
                <w:noProof/>
                <w:webHidden/>
              </w:rPr>
              <w:tab/>
            </w:r>
            <w:r>
              <w:rPr>
                <w:noProof/>
                <w:webHidden/>
              </w:rPr>
              <w:fldChar w:fldCharType="begin"/>
            </w:r>
            <w:r>
              <w:rPr>
                <w:noProof/>
                <w:webHidden/>
              </w:rPr>
              <w:instrText xml:space="preserve"> PAGEREF _Toc194020220 \h </w:instrText>
            </w:r>
            <w:r>
              <w:rPr>
                <w:noProof/>
                <w:webHidden/>
              </w:rPr>
            </w:r>
            <w:r>
              <w:rPr>
                <w:noProof/>
                <w:webHidden/>
              </w:rPr>
              <w:fldChar w:fldCharType="separate"/>
            </w:r>
            <w:r w:rsidR="001E1856">
              <w:rPr>
                <w:noProof/>
                <w:webHidden/>
              </w:rPr>
              <w:t>12</w:t>
            </w:r>
            <w:r>
              <w:rPr>
                <w:noProof/>
                <w:webHidden/>
              </w:rPr>
              <w:fldChar w:fldCharType="end"/>
            </w:r>
          </w:hyperlink>
        </w:p>
        <w:p w14:paraId="4B5334A8" w14:textId="18D6FC7B" w:rsidR="001072D8" w:rsidRDefault="001072D8">
          <w:pPr>
            <w:pStyle w:val="TOC1"/>
            <w:tabs>
              <w:tab w:val="right" w:leader="dot" w:pos="9629"/>
            </w:tabs>
            <w:rPr>
              <w:rFonts w:eastAsiaTheme="minorEastAsia"/>
              <w:noProof/>
              <w:kern w:val="2"/>
              <w14:ligatures w14:val="standardContextual"/>
            </w:rPr>
          </w:pPr>
          <w:hyperlink w:anchor="_Toc194020221" w:history="1">
            <w:r w:rsidRPr="00FE1709">
              <w:rPr>
                <w:rStyle w:val="Hyperlink"/>
                <w:rFonts w:ascii="Times New Roman" w:hAnsi="Times New Roman" w:cs="Times New Roman"/>
                <w:noProof/>
                <w:lang w:val="ro-RO"/>
              </w:rPr>
              <w:t>Secțiunea a III-a. Contractarea expertului independent</w:t>
            </w:r>
            <w:r>
              <w:rPr>
                <w:noProof/>
                <w:webHidden/>
              </w:rPr>
              <w:tab/>
            </w:r>
            <w:r>
              <w:rPr>
                <w:noProof/>
                <w:webHidden/>
              </w:rPr>
              <w:fldChar w:fldCharType="begin"/>
            </w:r>
            <w:r>
              <w:rPr>
                <w:noProof/>
                <w:webHidden/>
              </w:rPr>
              <w:instrText xml:space="preserve"> PAGEREF _Toc194020221 \h </w:instrText>
            </w:r>
            <w:r>
              <w:rPr>
                <w:noProof/>
                <w:webHidden/>
              </w:rPr>
            </w:r>
            <w:r>
              <w:rPr>
                <w:noProof/>
                <w:webHidden/>
              </w:rPr>
              <w:fldChar w:fldCharType="separate"/>
            </w:r>
            <w:r w:rsidR="001E1856">
              <w:rPr>
                <w:noProof/>
                <w:webHidden/>
              </w:rPr>
              <w:t>14</w:t>
            </w:r>
            <w:r>
              <w:rPr>
                <w:noProof/>
                <w:webHidden/>
              </w:rPr>
              <w:fldChar w:fldCharType="end"/>
            </w:r>
          </w:hyperlink>
        </w:p>
        <w:p w14:paraId="5217E121" w14:textId="52180320" w:rsidR="001072D8" w:rsidRDefault="001072D8">
          <w:pPr>
            <w:pStyle w:val="TOC1"/>
            <w:tabs>
              <w:tab w:val="right" w:leader="dot" w:pos="9629"/>
            </w:tabs>
            <w:rPr>
              <w:rFonts w:eastAsiaTheme="minorEastAsia"/>
              <w:noProof/>
              <w:kern w:val="2"/>
              <w14:ligatures w14:val="standardContextual"/>
            </w:rPr>
          </w:pPr>
          <w:hyperlink w:anchor="_Toc194020222" w:history="1">
            <w:r w:rsidRPr="00FE1709">
              <w:rPr>
                <w:rStyle w:val="Hyperlink"/>
                <w:rFonts w:ascii="Times New Roman" w:hAnsi="Times New Roman" w:cs="Times New Roman"/>
                <w:noProof/>
                <w:lang w:val="ro-RO"/>
              </w:rPr>
              <w:t>Secțiunea a IV-a. Principalele activităţi şi decizii care trebuie realizate</w:t>
            </w:r>
            <w:r>
              <w:rPr>
                <w:noProof/>
                <w:webHidden/>
              </w:rPr>
              <w:tab/>
            </w:r>
            <w:r>
              <w:rPr>
                <w:noProof/>
                <w:webHidden/>
              </w:rPr>
              <w:fldChar w:fldCharType="begin"/>
            </w:r>
            <w:r>
              <w:rPr>
                <w:noProof/>
                <w:webHidden/>
              </w:rPr>
              <w:instrText xml:space="preserve"> PAGEREF _Toc194020222 \h </w:instrText>
            </w:r>
            <w:r>
              <w:rPr>
                <w:noProof/>
                <w:webHidden/>
              </w:rPr>
            </w:r>
            <w:r>
              <w:rPr>
                <w:noProof/>
                <w:webHidden/>
              </w:rPr>
              <w:fldChar w:fldCharType="separate"/>
            </w:r>
            <w:r w:rsidR="001E1856">
              <w:rPr>
                <w:noProof/>
                <w:webHidden/>
              </w:rPr>
              <w:t>15</w:t>
            </w:r>
            <w:r>
              <w:rPr>
                <w:noProof/>
                <w:webHidden/>
              </w:rPr>
              <w:fldChar w:fldCharType="end"/>
            </w:r>
          </w:hyperlink>
        </w:p>
        <w:p w14:paraId="79248F7E" w14:textId="7BEE8933" w:rsidR="001072D8" w:rsidRDefault="001072D8">
          <w:pPr>
            <w:pStyle w:val="TOC1"/>
            <w:tabs>
              <w:tab w:val="right" w:leader="dot" w:pos="9629"/>
            </w:tabs>
            <w:rPr>
              <w:rFonts w:eastAsiaTheme="minorEastAsia"/>
              <w:noProof/>
              <w:kern w:val="2"/>
              <w14:ligatures w14:val="standardContextual"/>
            </w:rPr>
          </w:pPr>
          <w:hyperlink w:anchor="_Toc194020223" w:history="1">
            <w:r w:rsidRPr="00FE1709">
              <w:rPr>
                <w:rStyle w:val="Hyperlink"/>
                <w:rFonts w:ascii="Times New Roman" w:hAnsi="Times New Roman" w:cs="Times New Roman"/>
                <w:noProof/>
                <w:lang w:val="ro-RO"/>
              </w:rPr>
              <w:t>Secțiunea a V-a. Termene ale procedurii de selecție</w:t>
            </w:r>
            <w:r>
              <w:rPr>
                <w:noProof/>
                <w:webHidden/>
              </w:rPr>
              <w:tab/>
            </w:r>
            <w:r>
              <w:rPr>
                <w:noProof/>
                <w:webHidden/>
              </w:rPr>
              <w:fldChar w:fldCharType="begin"/>
            </w:r>
            <w:r>
              <w:rPr>
                <w:noProof/>
                <w:webHidden/>
              </w:rPr>
              <w:instrText xml:space="preserve"> PAGEREF _Toc194020223 \h </w:instrText>
            </w:r>
            <w:r>
              <w:rPr>
                <w:noProof/>
                <w:webHidden/>
              </w:rPr>
            </w:r>
            <w:r>
              <w:rPr>
                <w:noProof/>
                <w:webHidden/>
              </w:rPr>
              <w:fldChar w:fldCharType="separate"/>
            </w:r>
            <w:r w:rsidR="001E1856">
              <w:rPr>
                <w:noProof/>
                <w:webHidden/>
              </w:rPr>
              <w:t>16</w:t>
            </w:r>
            <w:r>
              <w:rPr>
                <w:noProof/>
                <w:webHidden/>
              </w:rPr>
              <w:fldChar w:fldCharType="end"/>
            </w:r>
          </w:hyperlink>
        </w:p>
        <w:p w14:paraId="0AA1D32E" w14:textId="220D4114" w:rsidR="001072D8" w:rsidRDefault="001072D8">
          <w:pPr>
            <w:pStyle w:val="TOC1"/>
            <w:tabs>
              <w:tab w:val="right" w:leader="dot" w:pos="9629"/>
            </w:tabs>
            <w:rPr>
              <w:rFonts w:eastAsiaTheme="minorEastAsia"/>
              <w:noProof/>
              <w:kern w:val="2"/>
              <w14:ligatures w14:val="standardContextual"/>
            </w:rPr>
          </w:pPr>
          <w:hyperlink w:anchor="_Toc194020224" w:history="1">
            <w:r w:rsidRPr="00FE1709">
              <w:rPr>
                <w:rStyle w:val="Hyperlink"/>
                <w:rFonts w:ascii="Times New Roman" w:hAnsi="Times New Roman" w:cs="Times New Roman"/>
                <w:noProof/>
                <w:lang w:val="ro-RO"/>
              </w:rPr>
              <w:t>Secțiunea a VI-a. Părțile responsabile și rolurile acestora</w:t>
            </w:r>
            <w:r>
              <w:rPr>
                <w:noProof/>
                <w:webHidden/>
              </w:rPr>
              <w:tab/>
            </w:r>
            <w:r>
              <w:rPr>
                <w:noProof/>
                <w:webHidden/>
              </w:rPr>
              <w:fldChar w:fldCharType="begin"/>
            </w:r>
            <w:r>
              <w:rPr>
                <w:noProof/>
                <w:webHidden/>
              </w:rPr>
              <w:instrText xml:space="preserve"> PAGEREF _Toc194020224 \h </w:instrText>
            </w:r>
            <w:r>
              <w:rPr>
                <w:noProof/>
                <w:webHidden/>
              </w:rPr>
            </w:r>
            <w:r>
              <w:rPr>
                <w:noProof/>
                <w:webHidden/>
              </w:rPr>
              <w:fldChar w:fldCharType="separate"/>
            </w:r>
            <w:r w:rsidR="001E1856">
              <w:rPr>
                <w:noProof/>
                <w:webHidden/>
              </w:rPr>
              <w:t>19</w:t>
            </w:r>
            <w:r>
              <w:rPr>
                <w:noProof/>
                <w:webHidden/>
              </w:rPr>
              <w:fldChar w:fldCharType="end"/>
            </w:r>
          </w:hyperlink>
        </w:p>
        <w:p w14:paraId="7D2F4FAB" w14:textId="4D682740" w:rsidR="001072D8" w:rsidRDefault="001072D8">
          <w:pPr>
            <w:pStyle w:val="TOC1"/>
            <w:tabs>
              <w:tab w:val="right" w:leader="dot" w:pos="9629"/>
            </w:tabs>
            <w:rPr>
              <w:rFonts w:eastAsiaTheme="minorEastAsia"/>
              <w:noProof/>
              <w:kern w:val="2"/>
              <w14:ligatures w14:val="standardContextual"/>
            </w:rPr>
          </w:pPr>
          <w:hyperlink w:anchor="_Toc194020225" w:history="1">
            <w:r w:rsidRPr="00FE1709">
              <w:rPr>
                <w:rStyle w:val="Hyperlink"/>
                <w:rFonts w:ascii="Times New Roman" w:hAnsi="Times New Roman" w:cs="Times New Roman"/>
                <w:noProof/>
                <w:lang w:val="ro-RO"/>
              </w:rPr>
              <w:t>Secțiunea a VII-a. Aspecte cheie ale procedurii de selecție</w:t>
            </w:r>
            <w:r>
              <w:rPr>
                <w:noProof/>
                <w:webHidden/>
              </w:rPr>
              <w:tab/>
            </w:r>
            <w:r>
              <w:rPr>
                <w:noProof/>
                <w:webHidden/>
              </w:rPr>
              <w:fldChar w:fldCharType="begin"/>
            </w:r>
            <w:r>
              <w:rPr>
                <w:noProof/>
                <w:webHidden/>
              </w:rPr>
              <w:instrText xml:space="preserve"> PAGEREF _Toc194020225 \h </w:instrText>
            </w:r>
            <w:r>
              <w:rPr>
                <w:noProof/>
                <w:webHidden/>
              </w:rPr>
            </w:r>
            <w:r>
              <w:rPr>
                <w:noProof/>
                <w:webHidden/>
              </w:rPr>
              <w:fldChar w:fldCharType="separate"/>
            </w:r>
            <w:r w:rsidR="001E1856">
              <w:rPr>
                <w:noProof/>
                <w:webHidden/>
              </w:rPr>
              <w:t>22</w:t>
            </w:r>
            <w:r>
              <w:rPr>
                <w:noProof/>
                <w:webHidden/>
              </w:rPr>
              <w:fldChar w:fldCharType="end"/>
            </w:r>
          </w:hyperlink>
        </w:p>
        <w:p w14:paraId="1B1049A9" w14:textId="0A35FF8D" w:rsidR="001072D8" w:rsidRDefault="001072D8">
          <w:pPr>
            <w:pStyle w:val="TOC1"/>
            <w:tabs>
              <w:tab w:val="right" w:leader="dot" w:pos="9629"/>
            </w:tabs>
            <w:rPr>
              <w:rFonts w:eastAsiaTheme="minorEastAsia"/>
              <w:noProof/>
              <w:kern w:val="2"/>
              <w14:ligatures w14:val="standardContextual"/>
            </w:rPr>
          </w:pPr>
          <w:hyperlink w:anchor="_Toc194020226" w:history="1">
            <w:r w:rsidRPr="00FE1709">
              <w:rPr>
                <w:rStyle w:val="Hyperlink"/>
                <w:rFonts w:ascii="Times New Roman" w:hAnsi="Times New Roman" w:cs="Times New Roman"/>
                <w:noProof/>
                <w:lang w:val="ro-RO"/>
              </w:rPr>
              <w:t>Secțiunea a VIII-a. Riscuri identificate</w:t>
            </w:r>
            <w:r>
              <w:rPr>
                <w:noProof/>
                <w:webHidden/>
              </w:rPr>
              <w:tab/>
            </w:r>
            <w:r>
              <w:rPr>
                <w:noProof/>
                <w:webHidden/>
              </w:rPr>
              <w:fldChar w:fldCharType="begin"/>
            </w:r>
            <w:r>
              <w:rPr>
                <w:noProof/>
                <w:webHidden/>
              </w:rPr>
              <w:instrText xml:space="preserve"> PAGEREF _Toc194020226 \h </w:instrText>
            </w:r>
            <w:r>
              <w:rPr>
                <w:noProof/>
                <w:webHidden/>
              </w:rPr>
            </w:r>
            <w:r>
              <w:rPr>
                <w:noProof/>
                <w:webHidden/>
              </w:rPr>
              <w:fldChar w:fldCharType="separate"/>
            </w:r>
            <w:r w:rsidR="001E1856">
              <w:rPr>
                <w:noProof/>
                <w:webHidden/>
              </w:rPr>
              <w:t>23</w:t>
            </w:r>
            <w:r>
              <w:rPr>
                <w:noProof/>
                <w:webHidden/>
              </w:rPr>
              <w:fldChar w:fldCharType="end"/>
            </w:r>
          </w:hyperlink>
        </w:p>
        <w:p w14:paraId="5AE699A8" w14:textId="1DDFA7B8" w:rsidR="001072D8" w:rsidRDefault="001072D8">
          <w:pPr>
            <w:pStyle w:val="TOC1"/>
            <w:tabs>
              <w:tab w:val="right" w:leader="dot" w:pos="9629"/>
            </w:tabs>
            <w:rPr>
              <w:rFonts w:eastAsiaTheme="minorEastAsia"/>
              <w:noProof/>
              <w:kern w:val="2"/>
              <w14:ligatures w14:val="standardContextual"/>
            </w:rPr>
          </w:pPr>
          <w:hyperlink w:anchor="_Toc194020227" w:history="1">
            <w:r w:rsidRPr="00FE1709">
              <w:rPr>
                <w:rStyle w:val="Hyperlink"/>
                <w:rFonts w:ascii="Times New Roman" w:hAnsi="Times New Roman" w:cs="Times New Roman"/>
                <w:noProof/>
                <w:lang w:val="ro-RO"/>
              </w:rPr>
              <w:t>Secțiunea a IX-a. Documentele ce trebuie depuse până la numirea directorilor</w:t>
            </w:r>
            <w:r>
              <w:rPr>
                <w:noProof/>
                <w:webHidden/>
              </w:rPr>
              <w:tab/>
            </w:r>
            <w:r>
              <w:rPr>
                <w:noProof/>
                <w:webHidden/>
              </w:rPr>
              <w:fldChar w:fldCharType="begin"/>
            </w:r>
            <w:r>
              <w:rPr>
                <w:noProof/>
                <w:webHidden/>
              </w:rPr>
              <w:instrText xml:space="preserve"> PAGEREF _Toc194020227 \h </w:instrText>
            </w:r>
            <w:r>
              <w:rPr>
                <w:noProof/>
                <w:webHidden/>
              </w:rPr>
            </w:r>
            <w:r>
              <w:rPr>
                <w:noProof/>
                <w:webHidden/>
              </w:rPr>
              <w:fldChar w:fldCharType="separate"/>
            </w:r>
            <w:r w:rsidR="001E1856">
              <w:rPr>
                <w:noProof/>
                <w:webHidden/>
              </w:rPr>
              <w:t>24</w:t>
            </w:r>
            <w:r>
              <w:rPr>
                <w:noProof/>
                <w:webHidden/>
              </w:rPr>
              <w:fldChar w:fldCharType="end"/>
            </w:r>
          </w:hyperlink>
        </w:p>
        <w:p w14:paraId="5BA1A3E3" w14:textId="22BDFD87" w:rsidR="001072D8" w:rsidRDefault="001072D8">
          <w:pPr>
            <w:pStyle w:val="TOC1"/>
            <w:tabs>
              <w:tab w:val="right" w:leader="dot" w:pos="9629"/>
            </w:tabs>
            <w:rPr>
              <w:rFonts w:eastAsiaTheme="minorEastAsia"/>
              <w:noProof/>
              <w:kern w:val="2"/>
              <w14:ligatures w14:val="standardContextual"/>
            </w:rPr>
          </w:pPr>
          <w:hyperlink w:anchor="_Toc194020228" w:history="1">
            <w:r w:rsidRPr="00FE1709">
              <w:rPr>
                <w:rStyle w:val="Hyperlink"/>
                <w:rFonts w:ascii="Times New Roman" w:hAnsi="Times New Roman" w:cs="Times New Roman"/>
                <w:noProof/>
                <w:lang w:val="ro-RO"/>
              </w:rPr>
              <w:t>Anexa – Calendarul procedurii de selecție</w:t>
            </w:r>
            <w:r>
              <w:rPr>
                <w:noProof/>
                <w:webHidden/>
              </w:rPr>
              <w:tab/>
            </w:r>
            <w:r>
              <w:rPr>
                <w:noProof/>
                <w:webHidden/>
              </w:rPr>
              <w:fldChar w:fldCharType="begin"/>
            </w:r>
            <w:r>
              <w:rPr>
                <w:noProof/>
                <w:webHidden/>
              </w:rPr>
              <w:instrText xml:space="preserve"> PAGEREF _Toc194020228 \h </w:instrText>
            </w:r>
            <w:r>
              <w:rPr>
                <w:noProof/>
                <w:webHidden/>
              </w:rPr>
            </w:r>
            <w:r>
              <w:rPr>
                <w:noProof/>
                <w:webHidden/>
              </w:rPr>
              <w:fldChar w:fldCharType="separate"/>
            </w:r>
            <w:r w:rsidR="001E1856">
              <w:rPr>
                <w:noProof/>
                <w:webHidden/>
              </w:rPr>
              <w:t>25</w:t>
            </w:r>
            <w:r>
              <w:rPr>
                <w:noProof/>
                <w:webHidden/>
              </w:rPr>
              <w:fldChar w:fldCharType="end"/>
            </w:r>
          </w:hyperlink>
        </w:p>
        <w:p w14:paraId="37734B39" w14:textId="63191DD8" w:rsidR="00AD2E4A" w:rsidRPr="0078034B" w:rsidRDefault="00AD2E4A">
          <w:pPr>
            <w:rPr>
              <w:rFonts w:ascii="Times New Roman" w:hAnsi="Times New Roman" w:cs="Times New Roman"/>
              <w:color w:val="2905A0"/>
              <w:lang w:val="ro-RO"/>
            </w:rPr>
          </w:pPr>
          <w:r w:rsidRPr="0078034B">
            <w:rPr>
              <w:rFonts w:ascii="Times New Roman" w:hAnsi="Times New Roman" w:cs="Times New Roman"/>
              <w:b/>
              <w:bCs/>
              <w:noProof/>
              <w:color w:val="2905A0"/>
              <w:lang w:val="ro-RO"/>
            </w:rPr>
            <w:fldChar w:fldCharType="end"/>
          </w:r>
        </w:p>
      </w:sdtContent>
    </w:sdt>
    <w:p w14:paraId="1D28C8BA" w14:textId="77777777" w:rsidR="00AD2E4A" w:rsidRPr="0078034B" w:rsidRDefault="00AD2E4A" w:rsidP="006A535E">
      <w:pPr>
        <w:spacing w:line="360" w:lineRule="auto"/>
        <w:rPr>
          <w:rFonts w:ascii="Times New Roman" w:hAnsi="Times New Roman" w:cs="Times New Roman"/>
          <w:color w:val="2905A0"/>
          <w:lang w:val="ro-RO"/>
        </w:rPr>
      </w:pPr>
    </w:p>
    <w:p w14:paraId="086BEBEB" w14:textId="77777777" w:rsidR="001D7987" w:rsidRPr="0078034B" w:rsidRDefault="001D7987" w:rsidP="006A535E">
      <w:pPr>
        <w:spacing w:line="360" w:lineRule="auto"/>
        <w:rPr>
          <w:rFonts w:ascii="Times New Roman" w:hAnsi="Times New Roman" w:cs="Times New Roman"/>
          <w:color w:val="2905A0"/>
          <w:lang w:val="ro-RO"/>
        </w:rPr>
      </w:pPr>
    </w:p>
    <w:p w14:paraId="5F8C8538" w14:textId="77777777" w:rsidR="001D7987" w:rsidRPr="0078034B" w:rsidRDefault="001D7987" w:rsidP="006A535E">
      <w:pPr>
        <w:spacing w:line="360" w:lineRule="auto"/>
        <w:rPr>
          <w:rFonts w:ascii="Times New Roman" w:hAnsi="Times New Roman" w:cs="Times New Roman"/>
          <w:color w:val="2905A0"/>
          <w:lang w:val="ro-RO"/>
        </w:rPr>
      </w:pPr>
    </w:p>
    <w:p w14:paraId="50090D03" w14:textId="070B1B62" w:rsidR="001D7987" w:rsidRPr="0078034B" w:rsidRDefault="00BC0A82" w:rsidP="00BC0A82">
      <w:pPr>
        <w:tabs>
          <w:tab w:val="left" w:pos="2430"/>
        </w:tabs>
        <w:spacing w:line="360" w:lineRule="auto"/>
        <w:rPr>
          <w:rFonts w:ascii="Times New Roman" w:hAnsi="Times New Roman" w:cs="Times New Roman"/>
          <w:color w:val="2905A0"/>
          <w:lang w:val="ro-RO"/>
        </w:rPr>
      </w:pPr>
      <w:r w:rsidRPr="0078034B">
        <w:rPr>
          <w:rFonts w:ascii="Times New Roman" w:hAnsi="Times New Roman" w:cs="Times New Roman"/>
          <w:color w:val="2905A0"/>
          <w:lang w:val="ro-RO"/>
        </w:rPr>
        <w:tab/>
      </w:r>
    </w:p>
    <w:p w14:paraId="3D95AB34" w14:textId="77777777" w:rsidR="001D7987" w:rsidRPr="0078034B" w:rsidRDefault="001D7987" w:rsidP="006A535E">
      <w:pPr>
        <w:spacing w:line="360" w:lineRule="auto"/>
        <w:rPr>
          <w:rFonts w:ascii="Times New Roman" w:hAnsi="Times New Roman" w:cs="Times New Roman"/>
          <w:color w:val="2905A0"/>
          <w:lang w:val="ro-RO"/>
        </w:rPr>
      </w:pPr>
    </w:p>
    <w:p w14:paraId="21396784" w14:textId="77777777" w:rsidR="001D7987" w:rsidRPr="0078034B" w:rsidRDefault="001D7987" w:rsidP="006A535E">
      <w:pPr>
        <w:spacing w:line="360" w:lineRule="auto"/>
        <w:rPr>
          <w:rFonts w:ascii="Times New Roman" w:hAnsi="Times New Roman" w:cs="Times New Roman"/>
          <w:color w:val="2905A0"/>
          <w:lang w:val="ro-RO"/>
        </w:rPr>
      </w:pPr>
    </w:p>
    <w:p w14:paraId="5E89F211" w14:textId="77777777" w:rsidR="001D7987" w:rsidRPr="0078034B" w:rsidRDefault="001D7987" w:rsidP="001A1D01">
      <w:pPr>
        <w:spacing w:line="360" w:lineRule="auto"/>
        <w:jc w:val="both"/>
        <w:rPr>
          <w:rFonts w:ascii="Times New Roman" w:hAnsi="Times New Roman" w:cs="Times New Roman"/>
          <w:color w:val="2905A0"/>
          <w:lang w:val="ro-RO"/>
        </w:rPr>
      </w:pPr>
    </w:p>
    <w:p w14:paraId="6C35C8F1" w14:textId="77777777" w:rsidR="00042179" w:rsidRPr="0078034B" w:rsidRDefault="00042179" w:rsidP="001A1D01">
      <w:pPr>
        <w:spacing w:line="360" w:lineRule="auto"/>
        <w:jc w:val="both"/>
        <w:rPr>
          <w:rFonts w:ascii="Times New Roman" w:hAnsi="Times New Roman" w:cs="Times New Roman"/>
          <w:color w:val="2905A0"/>
          <w:lang w:val="ro-RO"/>
        </w:rPr>
      </w:pPr>
    </w:p>
    <w:p w14:paraId="17CD5587" w14:textId="77777777" w:rsidR="00042179" w:rsidRPr="0078034B" w:rsidRDefault="00042179" w:rsidP="001A1D01">
      <w:pPr>
        <w:spacing w:line="360" w:lineRule="auto"/>
        <w:jc w:val="both"/>
        <w:rPr>
          <w:rFonts w:ascii="Times New Roman" w:hAnsi="Times New Roman" w:cs="Times New Roman"/>
          <w:color w:val="2905A0"/>
          <w:lang w:val="ro-RO"/>
        </w:rPr>
      </w:pPr>
    </w:p>
    <w:p w14:paraId="13407A9A" w14:textId="77777777" w:rsidR="00042179" w:rsidRPr="0078034B" w:rsidRDefault="00042179" w:rsidP="001A1D01">
      <w:pPr>
        <w:spacing w:line="360" w:lineRule="auto"/>
        <w:jc w:val="both"/>
        <w:rPr>
          <w:rFonts w:ascii="Times New Roman" w:hAnsi="Times New Roman" w:cs="Times New Roman"/>
          <w:color w:val="2905A0"/>
          <w:lang w:val="ro-RO"/>
        </w:rPr>
      </w:pPr>
    </w:p>
    <w:p w14:paraId="5B29A049" w14:textId="77777777" w:rsidR="00042179" w:rsidRPr="0078034B" w:rsidRDefault="00042179" w:rsidP="001A1D01">
      <w:pPr>
        <w:spacing w:line="360" w:lineRule="auto"/>
        <w:jc w:val="both"/>
        <w:rPr>
          <w:rFonts w:ascii="Times New Roman" w:hAnsi="Times New Roman" w:cs="Times New Roman"/>
          <w:color w:val="2905A0"/>
          <w:lang w:val="ro-RO"/>
        </w:rPr>
      </w:pPr>
    </w:p>
    <w:p w14:paraId="69E04714" w14:textId="77777777" w:rsidR="00042179" w:rsidRPr="0078034B" w:rsidRDefault="00042179" w:rsidP="001A1D01">
      <w:pPr>
        <w:spacing w:line="360" w:lineRule="auto"/>
        <w:jc w:val="both"/>
        <w:rPr>
          <w:rFonts w:ascii="Times New Roman" w:hAnsi="Times New Roman" w:cs="Times New Roman"/>
          <w:color w:val="2905A0"/>
          <w:lang w:val="ro-RO"/>
        </w:rPr>
      </w:pPr>
    </w:p>
    <w:p w14:paraId="2E98F529" w14:textId="77777777" w:rsidR="00785C0C" w:rsidRPr="0078034B" w:rsidRDefault="00785C0C" w:rsidP="001A1D01">
      <w:pPr>
        <w:spacing w:line="360" w:lineRule="auto"/>
        <w:jc w:val="both"/>
        <w:rPr>
          <w:rFonts w:ascii="Times New Roman" w:hAnsi="Times New Roman" w:cs="Times New Roman"/>
          <w:color w:val="2905A0"/>
          <w:lang w:val="ro-RO"/>
        </w:rPr>
      </w:pPr>
    </w:p>
    <w:p w14:paraId="75F05494" w14:textId="77777777" w:rsidR="00042179" w:rsidRPr="0078034B" w:rsidRDefault="00042179" w:rsidP="001A1D01">
      <w:pPr>
        <w:spacing w:line="360" w:lineRule="auto"/>
        <w:jc w:val="both"/>
        <w:rPr>
          <w:rFonts w:ascii="Times New Roman" w:hAnsi="Times New Roman" w:cs="Times New Roman"/>
          <w:color w:val="2905A0"/>
          <w:lang w:val="ro-RO"/>
        </w:rPr>
      </w:pPr>
    </w:p>
    <w:p w14:paraId="1380B61D" w14:textId="77777777" w:rsidR="00042179" w:rsidRPr="0078034B" w:rsidRDefault="00042179" w:rsidP="001A1D01">
      <w:pPr>
        <w:spacing w:line="360" w:lineRule="auto"/>
        <w:jc w:val="both"/>
        <w:rPr>
          <w:rFonts w:ascii="Times New Roman" w:hAnsi="Times New Roman" w:cs="Times New Roman"/>
          <w:color w:val="2905A0"/>
          <w:lang w:val="ro-RO"/>
        </w:rPr>
      </w:pPr>
    </w:p>
    <w:p w14:paraId="7882E195" w14:textId="77777777" w:rsidR="00042179" w:rsidRPr="0078034B" w:rsidRDefault="00042179" w:rsidP="001A1D01">
      <w:pPr>
        <w:spacing w:line="360" w:lineRule="auto"/>
        <w:jc w:val="both"/>
        <w:rPr>
          <w:rFonts w:ascii="Times New Roman" w:hAnsi="Times New Roman" w:cs="Times New Roman"/>
          <w:color w:val="2905A0"/>
          <w:lang w:val="ro-RO"/>
        </w:rPr>
      </w:pPr>
    </w:p>
    <w:p w14:paraId="3FCBD7B7" w14:textId="77777777" w:rsidR="00042179" w:rsidRPr="0078034B" w:rsidRDefault="00042179" w:rsidP="001A1D01">
      <w:pPr>
        <w:spacing w:line="360" w:lineRule="auto"/>
        <w:jc w:val="both"/>
        <w:rPr>
          <w:rFonts w:ascii="Times New Roman" w:hAnsi="Times New Roman" w:cs="Times New Roman"/>
          <w:color w:val="2905A0"/>
          <w:lang w:val="ro-RO"/>
        </w:rPr>
      </w:pPr>
    </w:p>
    <w:p w14:paraId="0E5EDB62" w14:textId="77777777" w:rsidR="00A23157" w:rsidRPr="0078034B" w:rsidRDefault="00A23157" w:rsidP="001A1D01">
      <w:pPr>
        <w:spacing w:line="360" w:lineRule="auto"/>
        <w:jc w:val="both"/>
        <w:rPr>
          <w:rFonts w:ascii="Times New Roman" w:hAnsi="Times New Roman" w:cs="Times New Roman"/>
          <w:color w:val="2905A0"/>
          <w:lang w:val="ro-RO"/>
        </w:rPr>
      </w:pPr>
    </w:p>
    <w:p w14:paraId="39090482" w14:textId="77777777" w:rsidR="00A23157" w:rsidRPr="0078034B" w:rsidRDefault="00A23157" w:rsidP="001A1D01">
      <w:pPr>
        <w:spacing w:line="360" w:lineRule="auto"/>
        <w:jc w:val="both"/>
        <w:rPr>
          <w:rFonts w:ascii="Times New Roman" w:hAnsi="Times New Roman" w:cs="Times New Roman"/>
          <w:color w:val="2905A0"/>
          <w:lang w:val="ro-RO"/>
        </w:rPr>
      </w:pPr>
    </w:p>
    <w:p w14:paraId="1BB24E5C" w14:textId="77777777" w:rsidR="00B90E44" w:rsidRPr="0078034B" w:rsidRDefault="00B90E44" w:rsidP="001A1D01">
      <w:pPr>
        <w:spacing w:line="360" w:lineRule="auto"/>
        <w:jc w:val="both"/>
        <w:rPr>
          <w:rFonts w:ascii="Times New Roman" w:hAnsi="Times New Roman" w:cs="Times New Roman"/>
          <w:color w:val="2905A0"/>
          <w:lang w:val="ro-RO"/>
        </w:rPr>
      </w:pPr>
    </w:p>
    <w:tbl>
      <w:tblPr>
        <w:tblStyle w:val="GridTable1Light-Accent3"/>
        <w:tblW w:w="0" w:type="auto"/>
        <w:tblLook w:val="04A0" w:firstRow="1" w:lastRow="0" w:firstColumn="1" w:lastColumn="0" w:noHBand="0" w:noVBand="1"/>
      </w:tblPr>
      <w:tblGrid>
        <w:gridCol w:w="9629"/>
      </w:tblGrid>
      <w:tr w:rsidR="0078034B" w:rsidRPr="0078034B" w14:paraId="44C0223F"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1BA930C1" w14:textId="603844EE" w:rsidR="002D6C51" w:rsidRPr="0078034B" w:rsidRDefault="002D6C51" w:rsidP="002D6C51">
            <w:pPr>
              <w:pStyle w:val="Heading1"/>
              <w:jc w:val="both"/>
              <w:rPr>
                <w:rFonts w:ascii="Times New Roman" w:hAnsi="Times New Roman" w:cs="Times New Roman"/>
                <w:color w:val="2905A0"/>
                <w:sz w:val="32"/>
                <w:szCs w:val="32"/>
                <w:lang w:val="ro-RO"/>
              </w:rPr>
            </w:pPr>
            <w:bookmarkStart w:id="0" w:name="_Toc194020215"/>
            <w:r w:rsidRPr="0078034B">
              <w:rPr>
                <w:rFonts w:ascii="Times New Roman" w:hAnsi="Times New Roman" w:cs="Times New Roman"/>
                <w:color w:val="2905A0"/>
                <w:sz w:val="32"/>
                <w:szCs w:val="32"/>
                <w:lang w:val="ro-RO"/>
              </w:rPr>
              <w:lastRenderedPageBreak/>
              <w:t>Lista de abrevieri</w:t>
            </w:r>
            <w:bookmarkEnd w:id="0"/>
          </w:p>
        </w:tc>
      </w:tr>
    </w:tbl>
    <w:p w14:paraId="26AA1D6A" w14:textId="1F3367EA" w:rsidR="002D6C51" w:rsidRPr="0078034B" w:rsidRDefault="002D6C51" w:rsidP="00835C72">
      <w:pPr>
        <w:jc w:val="both"/>
        <w:rPr>
          <w:rFonts w:ascii="Times New Roman" w:hAnsi="Times New Roman" w:cs="Times New Roman"/>
          <w:b/>
          <w:bCs/>
          <w:color w:val="2905A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659"/>
      </w:tblGrid>
      <w:tr w:rsidR="00B90E44" w:rsidRPr="00F23F89" w14:paraId="71DD8239" w14:textId="77777777" w:rsidTr="00C95740">
        <w:tc>
          <w:tcPr>
            <w:tcW w:w="9639" w:type="dxa"/>
            <w:gridSpan w:val="2"/>
          </w:tcPr>
          <w:p w14:paraId="684856A2" w14:textId="77777777" w:rsidR="00B90E44" w:rsidRPr="00F23F89" w:rsidRDefault="00B90E44" w:rsidP="00C95740">
            <w:pPr>
              <w:jc w:val="both"/>
              <w:rPr>
                <w:rFonts w:ascii="Times New Roman" w:hAnsi="Times New Roman" w:cs="Times New Roman"/>
                <w:color w:val="2905A0"/>
                <w:sz w:val="21"/>
                <w:szCs w:val="21"/>
                <w:u w:val="single"/>
                <w:lang w:val="ro-RO"/>
              </w:rPr>
            </w:pPr>
            <w:r w:rsidRPr="00F23F89">
              <w:rPr>
                <w:rFonts w:ascii="Times New Roman" w:hAnsi="Times New Roman" w:cs="Times New Roman"/>
                <w:color w:val="2905A0"/>
                <w:sz w:val="21"/>
                <w:szCs w:val="21"/>
                <w:u w:val="single"/>
                <w:lang w:val="ro-RO"/>
              </w:rPr>
              <w:t>Abrevieri juridice</w:t>
            </w:r>
          </w:p>
          <w:p w14:paraId="3A30814F" w14:textId="77777777" w:rsidR="00B90E44" w:rsidRPr="00F23F89" w:rsidRDefault="00B90E44" w:rsidP="00C95740">
            <w:pPr>
              <w:jc w:val="both"/>
              <w:rPr>
                <w:rFonts w:ascii="Times New Roman" w:hAnsi="Times New Roman" w:cs="Times New Roman"/>
                <w:color w:val="2905A0"/>
                <w:sz w:val="21"/>
                <w:szCs w:val="21"/>
                <w:u w:val="single"/>
                <w:lang w:val="ro-RO"/>
              </w:rPr>
            </w:pPr>
          </w:p>
        </w:tc>
      </w:tr>
      <w:tr w:rsidR="00B90E44" w:rsidRPr="00C047E4" w14:paraId="54D2608C" w14:textId="77777777" w:rsidTr="00C95740">
        <w:tc>
          <w:tcPr>
            <w:tcW w:w="1980" w:type="dxa"/>
          </w:tcPr>
          <w:p w14:paraId="59D9AC55"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AGA</w:t>
            </w:r>
          </w:p>
        </w:tc>
        <w:tc>
          <w:tcPr>
            <w:tcW w:w="7659" w:type="dxa"/>
          </w:tcPr>
          <w:p w14:paraId="0EB51AD0" w14:textId="4D0C6951" w:rsidR="00B90E44" w:rsidRPr="00F23F89" w:rsidRDefault="00B90E44" w:rsidP="00C95740">
            <w:pPr>
              <w:pStyle w:val="ListParagraph"/>
              <w:numPr>
                <w:ilvl w:val="0"/>
                <w:numId w:val="11"/>
              </w:numPr>
              <w:ind w:left="720"/>
              <w:jc w:val="both"/>
              <w:rPr>
                <w:rFonts w:ascii="Times New Roman" w:eastAsia="Times New Roman" w:hAnsi="Times New Roman" w:cs="Times New Roman"/>
                <w:color w:val="2905A0"/>
                <w:sz w:val="21"/>
                <w:szCs w:val="21"/>
                <w:bdr w:val="none" w:sz="0" w:space="0" w:color="auto" w:frame="1"/>
                <w:shd w:val="clear" w:color="auto" w:fill="FFFFFF"/>
                <w:lang w:val="ro-RO"/>
              </w:rPr>
            </w:pPr>
            <w:r w:rsidRPr="00F23F89">
              <w:rPr>
                <w:rFonts w:ascii="Times New Roman" w:eastAsia="Times New Roman" w:hAnsi="Times New Roman" w:cs="Times New Roman"/>
                <w:color w:val="2905A0"/>
                <w:sz w:val="21"/>
                <w:szCs w:val="21"/>
                <w:bdr w:val="none" w:sz="0" w:space="0" w:color="auto" w:frame="1"/>
                <w:shd w:val="clear" w:color="auto" w:fill="FFFFFF"/>
                <w:lang w:val="ro-RO"/>
              </w:rPr>
              <w:t>Adunarea Generală a A</w:t>
            </w:r>
            <w:r w:rsidR="00DE179F">
              <w:rPr>
                <w:rFonts w:ascii="Times New Roman" w:eastAsia="Times New Roman" w:hAnsi="Times New Roman" w:cs="Times New Roman"/>
                <w:color w:val="2905A0"/>
                <w:sz w:val="21"/>
                <w:szCs w:val="21"/>
                <w:bdr w:val="none" w:sz="0" w:space="0" w:color="auto" w:frame="1"/>
                <w:shd w:val="clear" w:color="auto" w:fill="FFFFFF"/>
                <w:lang w:val="ro-RO"/>
              </w:rPr>
              <w:t>sociaților</w:t>
            </w:r>
            <w:r w:rsidRPr="00F23F89">
              <w:rPr>
                <w:rFonts w:ascii="Times New Roman" w:eastAsia="Times New Roman" w:hAnsi="Times New Roman" w:cs="Times New Roman"/>
                <w:color w:val="2905A0"/>
                <w:sz w:val="21"/>
                <w:szCs w:val="21"/>
                <w:bdr w:val="none" w:sz="0" w:space="0" w:color="auto" w:frame="1"/>
                <w:shd w:val="clear" w:color="auto" w:fill="FFFFFF"/>
                <w:lang w:val="ro-RO"/>
              </w:rPr>
              <w:t xml:space="preserve"> Societății </w:t>
            </w:r>
            <w:r w:rsidR="00DE179F">
              <w:rPr>
                <w:rFonts w:ascii="Times New Roman" w:hAnsi="Times New Roman" w:cs="Times New Roman"/>
                <w:color w:val="2905A0"/>
                <w:sz w:val="21"/>
                <w:szCs w:val="21"/>
                <w:lang w:val="ro-RO"/>
              </w:rPr>
              <w:t>APA FILIPEȘTII DE TÂRG S.R.L.</w:t>
            </w:r>
          </w:p>
        </w:tc>
      </w:tr>
      <w:tr w:rsidR="00B90E44" w:rsidRPr="00F23F89" w14:paraId="3B8B7AC5" w14:textId="77777777" w:rsidTr="00C95740">
        <w:tc>
          <w:tcPr>
            <w:tcW w:w="1980" w:type="dxa"/>
          </w:tcPr>
          <w:p w14:paraId="25CEC389"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AMEPIP</w:t>
            </w:r>
          </w:p>
        </w:tc>
        <w:tc>
          <w:tcPr>
            <w:tcW w:w="7659" w:type="dxa"/>
          </w:tcPr>
          <w:p w14:paraId="08302F19"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eastAsia="Times New Roman" w:hAnsi="Times New Roman" w:cs="Times New Roman"/>
                <w:color w:val="2905A0"/>
                <w:sz w:val="21"/>
                <w:szCs w:val="21"/>
                <w:bdr w:val="none" w:sz="0" w:space="0" w:color="auto" w:frame="1"/>
                <w:shd w:val="clear" w:color="auto" w:fill="FFFFFF"/>
                <w:lang w:val="ro-RO"/>
              </w:rPr>
              <w:t>Agenția pentru Monitorizarea și Evaluarea Performanțelor Întreprinderilor Publice</w:t>
            </w:r>
          </w:p>
        </w:tc>
      </w:tr>
      <w:tr w:rsidR="00B90E44" w:rsidRPr="00C047E4" w14:paraId="6E2E7244" w14:textId="77777777" w:rsidTr="00C95740">
        <w:tc>
          <w:tcPr>
            <w:tcW w:w="1980" w:type="dxa"/>
          </w:tcPr>
          <w:p w14:paraId="70F1A33E" w14:textId="3DE1186D" w:rsidR="00B90E44" w:rsidRPr="00F23F89" w:rsidRDefault="00B90E44" w:rsidP="00C95740">
            <w:pPr>
              <w:jc w:val="both"/>
              <w:rPr>
                <w:rFonts w:ascii="Times New Roman" w:hAnsi="Times New Roman" w:cs="Times New Roman"/>
                <w:color w:val="2905A0"/>
                <w:sz w:val="21"/>
                <w:szCs w:val="21"/>
                <w:lang w:val="ro-RO"/>
              </w:rPr>
            </w:pPr>
            <w:r>
              <w:rPr>
                <w:rFonts w:ascii="Times New Roman" w:hAnsi="Times New Roman" w:cs="Times New Roman"/>
                <w:color w:val="2905A0"/>
                <w:sz w:val="21"/>
                <w:szCs w:val="21"/>
                <w:lang w:val="ro-RO"/>
              </w:rPr>
              <w:t>CA</w:t>
            </w:r>
          </w:p>
        </w:tc>
        <w:tc>
          <w:tcPr>
            <w:tcW w:w="7659" w:type="dxa"/>
          </w:tcPr>
          <w:p w14:paraId="01106CE6" w14:textId="036181E2" w:rsidR="00B90E44" w:rsidRPr="00F23F89" w:rsidRDefault="00B90E44" w:rsidP="00C95740">
            <w:pPr>
              <w:pStyle w:val="ListParagraph"/>
              <w:numPr>
                <w:ilvl w:val="0"/>
                <w:numId w:val="11"/>
              </w:numPr>
              <w:ind w:left="720"/>
              <w:jc w:val="both"/>
              <w:rPr>
                <w:rFonts w:ascii="Times New Roman" w:eastAsia="Times New Roman" w:hAnsi="Times New Roman" w:cs="Times New Roman"/>
                <w:color w:val="2905A0"/>
                <w:sz w:val="21"/>
                <w:szCs w:val="21"/>
                <w:bdr w:val="none" w:sz="0" w:space="0" w:color="auto" w:frame="1"/>
                <w:shd w:val="clear" w:color="auto" w:fill="FFFFFF"/>
                <w:lang w:val="ro-RO"/>
              </w:rPr>
            </w:pPr>
            <w:r>
              <w:rPr>
                <w:rFonts w:ascii="Times New Roman" w:eastAsia="Times New Roman" w:hAnsi="Times New Roman" w:cs="Times New Roman"/>
                <w:color w:val="2905A0"/>
                <w:sz w:val="21"/>
                <w:szCs w:val="21"/>
                <w:bdr w:val="none" w:sz="0" w:space="0" w:color="auto" w:frame="1"/>
                <w:shd w:val="clear" w:color="auto" w:fill="FFFFFF"/>
                <w:lang w:val="ro-RO"/>
              </w:rPr>
              <w:t xml:space="preserve">Consiliul de Administrație al Societății </w:t>
            </w:r>
            <w:r w:rsidR="00DE179F">
              <w:rPr>
                <w:rFonts w:ascii="Times New Roman" w:hAnsi="Times New Roman" w:cs="Times New Roman"/>
                <w:color w:val="2905A0"/>
                <w:sz w:val="21"/>
                <w:szCs w:val="21"/>
                <w:lang w:val="ro-RO"/>
              </w:rPr>
              <w:t>APA FILIPEȘTII DE TÂRG S.R.L.</w:t>
            </w:r>
          </w:p>
        </w:tc>
      </w:tr>
      <w:tr w:rsidR="00B90E44" w:rsidRPr="00C047E4" w14:paraId="799D2941" w14:textId="77777777" w:rsidTr="00C95740">
        <w:tc>
          <w:tcPr>
            <w:tcW w:w="1980" w:type="dxa"/>
          </w:tcPr>
          <w:p w14:paraId="06E29C2F" w14:textId="27BE4015" w:rsidR="00B90E44" w:rsidRPr="00F23F89" w:rsidRDefault="00B90E44" w:rsidP="00C95740">
            <w:pPr>
              <w:jc w:val="both"/>
              <w:rPr>
                <w:rFonts w:ascii="Times New Roman" w:hAnsi="Times New Roman" w:cs="Times New Roman"/>
                <w:color w:val="2905A0"/>
                <w:sz w:val="21"/>
                <w:szCs w:val="21"/>
                <w:lang w:val="ro-RO"/>
              </w:rPr>
            </w:pPr>
            <w:r>
              <w:rPr>
                <w:rFonts w:ascii="Times New Roman" w:hAnsi="Times New Roman" w:cs="Times New Roman"/>
                <w:color w:val="2905A0"/>
                <w:sz w:val="21"/>
                <w:szCs w:val="21"/>
                <w:lang w:val="ro-RO"/>
              </w:rPr>
              <w:t>CNR</w:t>
            </w:r>
          </w:p>
        </w:tc>
        <w:tc>
          <w:tcPr>
            <w:tcW w:w="7659" w:type="dxa"/>
          </w:tcPr>
          <w:p w14:paraId="3E8E714B" w14:textId="1626544C" w:rsidR="00B90E44" w:rsidRPr="00F23F89" w:rsidRDefault="00B90E44" w:rsidP="00C95740">
            <w:pPr>
              <w:pStyle w:val="ListParagraph"/>
              <w:numPr>
                <w:ilvl w:val="0"/>
                <w:numId w:val="11"/>
              </w:numPr>
              <w:ind w:left="720"/>
              <w:jc w:val="both"/>
              <w:rPr>
                <w:rFonts w:ascii="Times New Roman" w:eastAsia="Times New Roman" w:hAnsi="Times New Roman" w:cs="Times New Roman"/>
                <w:color w:val="2905A0"/>
                <w:sz w:val="21"/>
                <w:szCs w:val="21"/>
                <w:bdr w:val="none" w:sz="0" w:space="0" w:color="auto" w:frame="1"/>
                <w:shd w:val="clear" w:color="auto" w:fill="FFFFFF"/>
                <w:lang w:val="ro-RO"/>
              </w:rPr>
            </w:pPr>
            <w:r>
              <w:rPr>
                <w:rFonts w:ascii="Times New Roman" w:eastAsia="Times New Roman" w:hAnsi="Times New Roman" w:cs="Times New Roman"/>
                <w:color w:val="2905A0"/>
                <w:sz w:val="21"/>
                <w:szCs w:val="21"/>
                <w:bdr w:val="none" w:sz="0" w:space="0" w:color="auto" w:frame="1"/>
                <w:shd w:val="clear" w:color="auto" w:fill="FFFFFF"/>
                <w:lang w:val="ro-RO"/>
              </w:rPr>
              <w:t>Comitetul</w:t>
            </w:r>
            <w:r w:rsidRPr="00F23F89">
              <w:rPr>
                <w:rFonts w:ascii="Times New Roman" w:eastAsia="Times New Roman" w:hAnsi="Times New Roman" w:cs="Times New Roman"/>
                <w:color w:val="2905A0"/>
                <w:sz w:val="21"/>
                <w:szCs w:val="21"/>
                <w:bdr w:val="none" w:sz="0" w:space="0" w:color="auto" w:frame="1"/>
                <w:shd w:val="clear" w:color="auto" w:fill="FFFFFF"/>
                <w:lang w:val="ro-RO"/>
              </w:rPr>
              <w:t xml:space="preserve"> de nominalizare</w:t>
            </w:r>
            <w:r>
              <w:rPr>
                <w:rFonts w:ascii="Times New Roman" w:eastAsia="Times New Roman" w:hAnsi="Times New Roman" w:cs="Times New Roman"/>
                <w:color w:val="2905A0"/>
                <w:sz w:val="21"/>
                <w:szCs w:val="21"/>
                <w:bdr w:val="none" w:sz="0" w:space="0" w:color="auto" w:frame="1"/>
                <w:shd w:val="clear" w:color="auto" w:fill="FFFFFF"/>
                <w:lang w:val="ro-RO"/>
              </w:rPr>
              <w:t xml:space="preserve"> și remunerare</w:t>
            </w:r>
          </w:p>
        </w:tc>
      </w:tr>
      <w:tr w:rsidR="00B90E44" w:rsidRPr="00F23F89" w14:paraId="24269DE5" w14:textId="77777777" w:rsidTr="00C95740">
        <w:tc>
          <w:tcPr>
            <w:tcW w:w="1980" w:type="dxa"/>
          </w:tcPr>
          <w:p w14:paraId="1D4488BE"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OCDE</w:t>
            </w:r>
          </w:p>
        </w:tc>
        <w:tc>
          <w:tcPr>
            <w:tcW w:w="7659" w:type="dxa"/>
          </w:tcPr>
          <w:p w14:paraId="693EAAAD" w14:textId="77777777" w:rsidR="00B90E44" w:rsidRPr="00F23F89" w:rsidRDefault="00B90E44" w:rsidP="00C95740">
            <w:pPr>
              <w:pStyle w:val="ListParagraph"/>
              <w:numPr>
                <w:ilvl w:val="0"/>
                <w:numId w:val="11"/>
              </w:numPr>
              <w:ind w:left="720"/>
              <w:jc w:val="both"/>
              <w:rPr>
                <w:rFonts w:ascii="Times New Roman" w:eastAsia="Times New Roman" w:hAnsi="Times New Roman" w:cs="Times New Roman"/>
                <w:color w:val="2905A0"/>
                <w:sz w:val="21"/>
                <w:szCs w:val="21"/>
                <w:bdr w:val="none" w:sz="0" w:space="0" w:color="auto" w:frame="1"/>
                <w:shd w:val="clear" w:color="auto" w:fill="FFFFFF"/>
                <w:lang w:val="ro-RO"/>
              </w:rPr>
            </w:pPr>
            <w:r w:rsidRPr="00F23F89">
              <w:rPr>
                <w:rFonts w:ascii="Times New Roman" w:hAnsi="Times New Roman" w:cs="Times New Roman"/>
                <w:color w:val="2905A0"/>
                <w:sz w:val="21"/>
                <w:szCs w:val="21"/>
                <w:lang w:val="ro-RO"/>
              </w:rPr>
              <w:t xml:space="preserve">Organizația de Cooperare </w:t>
            </w:r>
            <w:proofErr w:type="spellStart"/>
            <w:r w:rsidRPr="00F23F89">
              <w:rPr>
                <w:rFonts w:ascii="Times New Roman" w:hAnsi="Times New Roman" w:cs="Times New Roman"/>
                <w:color w:val="2905A0"/>
                <w:sz w:val="21"/>
                <w:szCs w:val="21"/>
                <w:lang w:val="ro-RO"/>
              </w:rPr>
              <w:t>şi</w:t>
            </w:r>
            <w:proofErr w:type="spellEnd"/>
            <w:r w:rsidRPr="00F23F89">
              <w:rPr>
                <w:rFonts w:ascii="Times New Roman" w:hAnsi="Times New Roman" w:cs="Times New Roman"/>
                <w:color w:val="2905A0"/>
                <w:sz w:val="21"/>
                <w:szCs w:val="21"/>
                <w:lang w:val="ro-RO"/>
              </w:rPr>
              <w:t xml:space="preserve"> Dezvoltare Economică</w:t>
            </w:r>
          </w:p>
        </w:tc>
      </w:tr>
      <w:tr w:rsidR="00B90E44" w:rsidRPr="00B90E44" w14:paraId="42189656" w14:textId="77777777" w:rsidTr="00C95740">
        <w:tc>
          <w:tcPr>
            <w:tcW w:w="9639" w:type="dxa"/>
            <w:gridSpan w:val="2"/>
          </w:tcPr>
          <w:p w14:paraId="6696CBE2" w14:textId="77777777" w:rsidR="00B90E44" w:rsidRPr="00F23F89" w:rsidRDefault="00B90E44" w:rsidP="00C95740">
            <w:pPr>
              <w:jc w:val="both"/>
              <w:rPr>
                <w:rFonts w:ascii="Times New Roman" w:hAnsi="Times New Roman" w:cs="Times New Roman"/>
                <w:color w:val="2905A0"/>
                <w:sz w:val="21"/>
                <w:szCs w:val="21"/>
                <w:lang w:val="ro-RO"/>
              </w:rPr>
            </w:pPr>
          </w:p>
        </w:tc>
      </w:tr>
      <w:tr w:rsidR="00B90E44" w:rsidRPr="00F23F89" w14:paraId="3AE82D49" w14:textId="77777777" w:rsidTr="00C95740">
        <w:tc>
          <w:tcPr>
            <w:tcW w:w="9639" w:type="dxa"/>
            <w:gridSpan w:val="2"/>
          </w:tcPr>
          <w:p w14:paraId="444C3709" w14:textId="77777777" w:rsidR="00B90E44" w:rsidRPr="00F23F89" w:rsidRDefault="00B90E44" w:rsidP="00C95740">
            <w:pPr>
              <w:jc w:val="both"/>
              <w:rPr>
                <w:rFonts w:ascii="Times New Roman" w:hAnsi="Times New Roman" w:cs="Times New Roman"/>
                <w:color w:val="2905A0"/>
                <w:sz w:val="21"/>
                <w:szCs w:val="21"/>
                <w:u w:val="single"/>
                <w:lang w:val="ro-RO"/>
              </w:rPr>
            </w:pPr>
            <w:r w:rsidRPr="00F23F89">
              <w:rPr>
                <w:rFonts w:ascii="Times New Roman" w:hAnsi="Times New Roman" w:cs="Times New Roman"/>
                <w:color w:val="2905A0"/>
                <w:sz w:val="21"/>
                <w:szCs w:val="21"/>
                <w:u w:val="single"/>
                <w:lang w:val="ro-RO"/>
              </w:rPr>
              <w:t>Legislație, în general</w:t>
            </w:r>
          </w:p>
        </w:tc>
      </w:tr>
      <w:tr w:rsidR="00B90E44" w:rsidRPr="00F23F89" w14:paraId="0D889012" w14:textId="77777777" w:rsidTr="00C95740">
        <w:tc>
          <w:tcPr>
            <w:tcW w:w="1980" w:type="dxa"/>
          </w:tcPr>
          <w:p w14:paraId="781E1B43"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alin.</w:t>
            </w:r>
          </w:p>
        </w:tc>
        <w:tc>
          <w:tcPr>
            <w:tcW w:w="7659" w:type="dxa"/>
          </w:tcPr>
          <w:p w14:paraId="3608E010"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alineat</w:t>
            </w:r>
          </w:p>
        </w:tc>
      </w:tr>
      <w:tr w:rsidR="00B90E44" w:rsidRPr="00F23F89" w14:paraId="1336A7B1" w14:textId="77777777" w:rsidTr="00C95740">
        <w:tc>
          <w:tcPr>
            <w:tcW w:w="1980" w:type="dxa"/>
          </w:tcPr>
          <w:p w14:paraId="4B0BB63D"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art.</w:t>
            </w:r>
          </w:p>
        </w:tc>
        <w:tc>
          <w:tcPr>
            <w:tcW w:w="7659" w:type="dxa"/>
          </w:tcPr>
          <w:p w14:paraId="1B5B28BD"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articol</w:t>
            </w:r>
          </w:p>
        </w:tc>
      </w:tr>
      <w:tr w:rsidR="00B90E44" w:rsidRPr="00F23F89" w14:paraId="04C92F6E" w14:textId="77777777" w:rsidTr="00C95740">
        <w:tc>
          <w:tcPr>
            <w:tcW w:w="1980" w:type="dxa"/>
          </w:tcPr>
          <w:p w14:paraId="32CBDA4A"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cap.</w:t>
            </w:r>
          </w:p>
        </w:tc>
        <w:tc>
          <w:tcPr>
            <w:tcW w:w="7659" w:type="dxa"/>
          </w:tcPr>
          <w:p w14:paraId="51820A12" w14:textId="77777777" w:rsidR="00B90E44" w:rsidRPr="00F23F89" w:rsidRDefault="00B90E44" w:rsidP="00C95740">
            <w:pPr>
              <w:pStyle w:val="ListParagraph"/>
              <w:numPr>
                <w:ilvl w:val="0"/>
                <w:numId w:val="11"/>
              </w:numPr>
              <w:ind w:left="720"/>
              <w:jc w:val="both"/>
              <w:rPr>
                <w:rFonts w:ascii="Times New Roman" w:eastAsia="Times New Roman" w:hAnsi="Times New Roman" w:cs="Times New Roman"/>
                <w:color w:val="2905A0"/>
                <w:sz w:val="21"/>
                <w:szCs w:val="21"/>
                <w:bdr w:val="none" w:sz="0" w:space="0" w:color="auto" w:frame="1"/>
                <w:shd w:val="clear" w:color="auto" w:fill="FFFFFF"/>
                <w:lang w:val="ro-RO"/>
              </w:rPr>
            </w:pPr>
            <w:r w:rsidRPr="00F23F89">
              <w:rPr>
                <w:rFonts w:ascii="Times New Roman" w:eastAsia="Times New Roman" w:hAnsi="Times New Roman" w:cs="Times New Roman"/>
                <w:color w:val="2905A0"/>
                <w:sz w:val="21"/>
                <w:szCs w:val="21"/>
                <w:bdr w:val="none" w:sz="0" w:space="0" w:color="auto" w:frame="1"/>
                <w:shd w:val="clear" w:color="auto" w:fill="FFFFFF"/>
                <w:lang w:val="ro-RO"/>
              </w:rPr>
              <w:t>capitol</w:t>
            </w:r>
          </w:p>
        </w:tc>
      </w:tr>
      <w:tr w:rsidR="00B90E44" w:rsidRPr="00F23F89" w14:paraId="0E764E56" w14:textId="77777777" w:rsidTr="00C95740">
        <w:tc>
          <w:tcPr>
            <w:tcW w:w="1980" w:type="dxa"/>
          </w:tcPr>
          <w:p w14:paraId="352D4F1A" w14:textId="77777777" w:rsidR="00B90E44" w:rsidRPr="00F23F89" w:rsidRDefault="00B90E44" w:rsidP="00C95740">
            <w:pPr>
              <w:jc w:val="both"/>
              <w:rPr>
                <w:rFonts w:ascii="Times New Roman" w:hAnsi="Times New Roman" w:cs="Times New Roman"/>
                <w:color w:val="2905A0"/>
                <w:sz w:val="21"/>
                <w:szCs w:val="21"/>
                <w:lang w:val="ro-RO"/>
              </w:rPr>
            </w:pPr>
            <w:proofErr w:type="spellStart"/>
            <w:r w:rsidRPr="00F23F89">
              <w:rPr>
                <w:rFonts w:ascii="Times New Roman" w:hAnsi="Times New Roman" w:cs="Times New Roman"/>
                <w:color w:val="2905A0"/>
                <w:sz w:val="21"/>
                <w:szCs w:val="21"/>
                <w:lang w:val="ro-RO"/>
              </w:rPr>
              <w:t>C.adm</w:t>
            </w:r>
            <w:proofErr w:type="spellEnd"/>
            <w:r w:rsidRPr="00F23F89">
              <w:rPr>
                <w:rFonts w:ascii="Times New Roman" w:hAnsi="Times New Roman" w:cs="Times New Roman"/>
                <w:color w:val="2905A0"/>
                <w:sz w:val="21"/>
                <w:szCs w:val="21"/>
                <w:lang w:val="ro-RO"/>
              </w:rPr>
              <w:t>.</w:t>
            </w:r>
          </w:p>
        </w:tc>
        <w:tc>
          <w:tcPr>
            <w:tcW w:w="7659" w:type="dxa"/>
          </w:tcPr>
          <w:p w14:paraId="26405E81" w14:textId="77777777" w:rsidR="00B90E44" w:rsidRPr="00F23F89" w:rsidRDefault="00B90E44" w:rsidP="00C95740">
            <w:pPr>
              <w:pStyle w:val="ListParagraph"/>
              <w:numPr>
                <w:ilvl w:val="0"/>
                <w:numId w:val="11"/>
              </w:numPr>
              <w:autoSpaceDE w:val="0"/>
              <w:autoSpaceDN w:val="0"/>
              <w:adjustRightInd w:val="0"/>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 xml:space="preserve">Ordonanță de urgență a Guvernului nr.57 </w:t>
            </w:r>
            <w:r w:rsidRPr="00F23F89">
              <w:rPr>
                <w:rStyle w:val="sden"/>
                <w:rFonts w:ascii="Times New Roman" w:hAnsi="Times New Roman" w:cs="Times New Roman"/>
                <w:color w:val="2905A0"/>
                <w:sz w:val="21"/>
                <w:szCs w:val="21"/>
                <w:bdr w:val="none" w:sz="0" w:space="0" w:color="auto" w:frame="1"/>
                <w:shd w:val="clear" w:color="auto" w:fill="FFFFFF"/>
                <w:lang w:val="ro-RO"/>
              </w:rPr>
              <w:t>din 3 iulie 2019</w:t>
            </w:r>
            <w:r w:rsidRPr="00F23F89">
              <w:rPr>
                <w:rFonts w:ascii="Times New Roman" w:hAnsi="Times New Roman" w:cs="Times New Roman"/>
                <w:color w:val="2905A0"/>
                <w:sz w:val="21"/>
                <w:szCs w:val="21"/>
                <w:lang w:val="ro-RO"/>
              </w:rPr>
              <w:t xml:space="preserve"> privind Codul Administrativ </w:t>
            </w:r>
            <w:r w:rsidRPr="00F23F89">
              <w:rPr>
                <w:rFonts w:ascii="Times New Roman" w:hAnsi="Times New Roman" w:cs="Times New Roman"/>
                <w:color w:val="2905A0"/>
                <w:sz w:val="21"/>
                <w:szCs w:val="21"/>
                <w:shd w:val="clear" w:color="auto" w:fill="FFFFFF"/>
                <w:lang w:val="ro-RO"/>
              </w:rPr>
              <w:t>cu modificările și completările ulterioare</w:t>
            </w:r>
          </w:p>
        </w:tc>
      </w:tr>
      <w:tr w:rsidR="00B90E44" w:rsidRPr="00F23F89" w14:paraId="38AEE1E2" w14:textId="77777777" w:rsidTr="00C95740">
        <w:tc>
          <w:tcPr>
            <w:tcW w:w="1980" w:type="dxa"/>
          </w:tcPr>
          <w:p w14:paraId="6BA7FA0E" w14:textId="77777777" w:rsidR="00B90E44" w:rsidRPr="00F23F89" w:rsidRDefault="00B90E44" w:rsidP="00C95740">
            <w:pPr>
              <w:jc w:val="both"/>
              <w:rPr>
                <w:rFonts w:ascii="Times New Roman" w:hAnsi="Times New Roman" w:cs="Times New Roman"/>
                <w:color w:val="2905A0"/>
                <w:sz w:val="21"/>
                <w:szCs w:val="21"/>
                <w:lang w:val="ro-RO"/>
              </w:rPr>
            </w:pPr>
            <w:proofErr w:type="spellStart"/>
            <w:r w:rsidRPr="00F23F89">
              <w:rPr>
                <w:rFonts w:ascii="Times New Roman" w:hAnsi="Times New Roman" w:cs="Times New Roman"/>
                <w:color w:val="2905A0"/>
                <w:sz w:val="21"/>
                <w:szCs w:val="21"/>
                <w:lang w:val="ro-RO"/>
              </w:rPr>
              <w:t>C.civ</w:t>
            </w:r>
            <w:proofErr w:type="spellEnd"/>
            <w:r w:rsidRPr="00F23F89">
              <w:rPr>
                <w:rFonts w:ascii="Times New Roman" w:hAnsi="Times New Roman" w:cs="Times New Roman"/>
                <w:color w:val="2905A0"/>
                <w:sz w:val="21"/>
                <w:szCs w:val="21"/>
                <w:lang w:val="ro-RO"/>
              </w:rPr>
              <w:t>.</w:t>
            </w:r>
          </w:p>
        </w:tc>
        <w:tc>
          <w:tcPr>
            <w:tcW w:w="7659" w:type="dxa"/>
          </w:tcPr>
          <w:p w14:paraId="2630C97F" w14:textId="77777777" w:rsidR="00B90E44" w:rsidRPr="00F23F89" w:rsidRDefault="00B90E44" w:rsidP="00C95740">
            <w:pPr>
              <w:pStyle w:val="ListParagraph"/>
              <w:numPr>
                <w:ilvl w:val="0"/>
                <w:numId w:val="11"/>
              </w:numPr>
              <w:autoSpaceDE w:val="0"/>
              <w:autoSpaceDN w:val="0"/>
              <w:adjustRightInd w:val="0"/>
              <w:ind w:left="720"/>
              <w:jc w:val="both"/>
              <w:rPr>
                <w:rFonts w:ascii="Times New Roman" w:hAnsi="Times New Roman" w:cs="Times New Roman"/>
                <w:color w:val="2905A0"/>
                <w:sz w:val="21"/>
                <w:szCs w:val="21"/>
                <w:lang w:val="ro-RO"/>
              </w:rPr>
            </w:pPr>
            <w:r w:rsidRPr="00F23F89">
              <w:rPr>
                <w:rStyle w:val="shdr"/>
                <w:rFonts w:ascii="Times New Roman" w:hAnsi="Times New Roman" w:cs="Times New Roman"/>
                <w:color w:val="2905A0"/>
                <w:sz w:val="21"/>
                <w:szCs w:val="21"/>
                <w:lang w:val="ro-RO"/>
              </w:rPr>
              <w:t>Codul civil</w:t>
            </w:r>
          </w:p>
        </w:tc>
      </w:tr>
      <w:tr w:rsidR="00B90E44" w:rsidRPr="00F23F89" w14:paraId="4DD3C0B2" w14:textId="77777777" w:rsidTr="00C95740">
        <w:tc>
          <w:tcPr>
            <w:tcW w:w="1980" w:type="dxa"/>
          </w:tcPr>
          <w:p w14:paraId="281C5F4A" w14:textId="77777777" w:rsidR="00B90E44" w:rsidRPr="00F23F89" w:rsidRDefault="00B90E44" w:rsidP="00C95740">
            <w:pPr>
              <w:jc w:val="both"/>
              <w:rPr>
                <w:rFonts w:ascii="Times New Roman" w:hAnsi="Times New Roman" w:cs="Times New Roman"/>
                <w:color w:val="2905A0"/>
                <w:sz w:val="21"/>
                <w:szCs w:val="21"/>
                <w:lang w:val="ro-RO"/>
              </w:rPr>
            </w:pPr>
            <w:proofErr w:type="spellStart"/>
            <w:r w:rsidRPr="00F23F89">
              <w:rPr>
                <w:rFonts w:ascii="Times New Roman" w:hAnsi="Times New Roman" w:cs="Times New Roman"/>
                <w:color w:val="2905A0"/>
                <w:sz w:val="21"/>
                <w:szCs w:val="21"/>
                <w:lang w:val="ro-RO"/>
              </w:rPr>
              <w:t>dec.adm</w:t>
            </w:r>
            <w:proofErr w:type="spellEnd"/>
            <w:r w:rsidRPr="00F23F89">
              <w:rPr>
                <w:rFonts w:ascii="Times New Roman" w:hAnsi="Times New Roman" w:cs="Times New Roman"/>
                <w:color w:val="2905A0"/>
                <w:sz w:val="21"/>
                <w:szCs w:val="21"/>
                <w:lang w:val="ro-RO"/>
              </w:rPr>
              <w:t>.</w:t>
            </w:r>
          </w:p>
        </w:tc>
        <w:tc>
          <w:tcPr>
            <w:tcW w:w="7659" w:type="dxa"/>
          </w:tcPr>
          <w:p w14:paraId="63805899" w14:textId="77777777" w:rsidR="00B90E44" w:rsidRPr="00F23F89" w:rsidRDefault="00B90E44" w:rsidP="00C95740">
            <w:pPr>
              <w:pStyle w:val="ListParagraph"/>
              <w:numPr>
                <w:ilvl w:val="0"/>
                <w:numId w:val="11"/>
              </w:numPr>
              <w:ind w:left="720"/>
              <w:jc w:val="both"/>
              <w:rPr>
                <w:rFonts w:ascii="Times New Roman" w:eastAsia="Times New Roman" w:hAnsi="Times New Roman" w:cs="Times New Roman"/>
                <w:color w:val="2905A0"/>
                <w:sz w:val="21"/>
                <w:szCs w:val="21"/>
                <w:bdr w:val="none" w:sz="0" w:space="0" w:color="auto" w:frame="1"/>
                <w:shd w:val="clear" w:color="auto" w:fill="FFFFFF"/>
                <w:lang w:val="ro-RO"/>
              </w:rPr>
            </w:pPr>
            <w:r w:rsidRPr="00F23F89">
              <w:rPr>
                <w:rFonts w:ascii="Times New Roman" w:eastAsia="Times New Roman" w:hAnsi="Times New Roman" w:cs="Times New Roman"/>
                <w:color w:val="2905A0"/>
                <w:sz w:val="21"/>
                <w:szCs w:val="21"/>
                <w:bdr w:val="none" w:sz="0" w:space="0" w:color="auto" w:frame="1"/>
                <w:shd w:val="clear" w:color="auto" w:fill="FFFFFF"/>
                <w:lang w:val="ro-RO"/>
              </w:rPr>
              <w:t>decizie administrativă</w:t>
            </w:r>
          </w:p>
        </w:tc>
      </w:tr>
      <w:tr w:rsidR="00B90E44" w:rsidRPr="00F23F89" w14:paraId="56F1AC28" w14:textId="77777777" w:rsidTr="00C95740">
        <w:tc>
          <w:tcPr>
            <w:tcW w:w="1980" w:type="dxa"/>
          </w:tcPr>
          <w:p w14:paraId="4F9441B5"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HCJ:</w:t>
            </w:r>
          </w:p>
        </w:tc>
        <w:tc>
          <w:tcPr>
            <w:tcW w:w="7659" w:type="dxa"/>
          </w:tcPr>
          <w:p w14:paraId="05A99CD1" w14:textId="77777777" w:rsidR="00B90E44" w:rsidRPr="00F23F89" w:rsidRDefault="00B90E44" w:rsidP="00C95740">
            <w:pPr>
              <w:pStyle w:val="ListParagraph"/>
              <w:numPr>
                <w:ilvl w:val="0"/>
                <w:numId w:val="11"/>
              </w:numPr>
              <w:ind w:left="720"/>
              <w:jc w:val="both"/>
              <w:rPr>
                <w:rFonts w:ascii="Times New Roman" w:eastAsia="Times New Roman" w:hAnsi="Times New Roman" w:cs="Times New Roman"/>
                <w:color w:val="2905A0"/>
                <w:sz w:val="21"/>
                <w:szCs w:val="21"/>
                <w:bdr w:val="none" w:sz="0" w:space="0" w:color="auto" w:frame="1"/>
                <w:shd w:val="clear" w:color="auto" w:fill="FFFFFF"/>
                <w:lang w:val="ro-RO"/>
              </w:rPr>
            </w:pPr>
            <w:r w:rsidRPr="00F23F89">
              <w:rPr>
                <w:rFonts w:ascii="Times New Roman" w:eastAsia="Times New Roman" w:hAnsi="Times New Roman" w:cs="Times New Roman"/>
                <w:color w:val="2905A0"/>
                <w:sz w:val="21"/>
                <w:szCs w:val="21"/>
                <w:bdr w:val="none" w:sz="0" w:space="0" w:color="auto" w:frame="1"/>
                <w:shd w:val="clear" w:color="auto" w:fill="FFFFFF"/>
                <w:lang w:val="ro-RO"/>
              </w:rPr>
              <w:t>Hotărârea Consiliului Județean nr.</w:t>
            </w:r>
          </w:p>
        </w:tc>
      </w:tr>
      <w:tr w:rsidR="00B90E44" w:rsidRPr="00F23F89" w14:paraId="00853C6C" w14:textId="77777777" w:rsidTr="00C95740">
        <w:tc>
          <w:tcPr>
            <w:tcW w:w="1980" w:type="dxa"/>
          </w:tcPr>
          <w:p w14:paraId="10665725"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HG:</w:t>
            </w:r>
          </w:p>
        </w:tc>
        <w:tc>
          <w:tcPr>
            <w:tcW w:w="7659" w:type="dxa"/>
          </w:tcPr>
          <w:p w14:paraId="4129ED66" w14:textId="77777777" w:rsidR="00B90E44" w:rsidRPr="00F23F89" w:rsidRDefault="00B90E44" w:rsidP="00C95740">
            <w:pPr>
              <w:pStyle w:val="ListParagraph"/>
              <w:numPr>
                <w:ilvl w:val="0"/>
                <w:numId w:val="11"/>
              </w:numPr>
              <w:ind w:left="720"/>
              <w:jc w:val="both"/>
              <w:rPr>
                <w:rFonts w:ascii="Times New Roman" w:eastAsia="Times New Roman" w:hAnsi="Times New Roman" w:cs="Times New Roman"/>
                <w:color w:val="2905A0"/>
                <w:sz w:val="21"/>
                <w:szCs w:val="21"/>
                <w:bdr w:val="none" w:sz="0" w:space="0" w:color="auto" w:frame="1"/>
                <w:shd w:val="clear" w:color="auto" w:fill="FFFFFF"/>
                <w:lang w:val="ro-RO"/>
              </w:rPr>
            </w:pPr>
            <w:r w:rsidRPr="00F23F89">
              <w:rPr>
                <w:rStyle w:val="sden"/>
                <w:rFonts w:ascii="Times New Roman" w:hAnsi="Times New Roman" w:cs="Times New Roman"/>
                <w:color w:val="2905A0"/>
                <w:sz w:val="21"/>
                <w:szCs w:val="21"/>
                <w:bdr w:val="none" w:sz="0" w:space="0" w:color="auto" w:frame="1"/>
                <w:shd w:val="clear" w:color="auto" w:fill="FFFFFF"/>
                <w:lang w:val="ro-RO"/>
              </w:rPr>
              <w:t>Hotărâre a Guvernului nr.</w:t>
            </w:r>
          </w:p>
        </w:tc>
      </w:tr>
      <w:tr w:rsidR="00B90E44" w:rsidRPr="00F23F89" w14:paraId="20678BFF" w14:textId="77777777" w:rsidTr="00C95740">
        <w:tc>
          <w:tcPr>
            <w:tcW w:w="1980" w:type="dxa"/>
          </w:tcPr>
          <w:p w14:paraId="126BB0F6"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lit.</w:t>
            </w:r>
          </w:p>
        </w:tc>
        <w:tc>
          <w:tcPr>
            <w:tcW w:w="7659" w:type="dxa"/>
          </w:tcPr>
          <w:p w14:paraId="487089E9" w14:textId="77777777" w:rsidR="00B90E44" w:rsidRPr="00F23F89" w:rsidRDefault="00B90E44" w:rsidP="00C95740">
            <w:pPr>
              <w:pStyle w:val="ListParagraph"/>
              <w:numPr>
                <w:ilvl w:val="0"/>
                <w:numId w:val="11"/>
              </w:numPr>
              <w:ind w:left="720"/>
              <w:jc w:val="both"/>
              <w:rPr>
                <w:rStyle w:val="sden"/>
                <w:rFonts w:ascii="Times New Roman" w:hAnsi="Times New Roman" w:cs="Times New Roman"/>
                <w:color w:val="2905A0"/>
                <w:sz w:val="21"/>
                <w:szCs w:val="21"/>
                <w:bdr w:val="none" w:sz="0" w:space="0" w:color="auto" w:frame="1"/>
                <w:shd w:val="clear" w:color="auto" w:fill="FFFFFF"/>
                <w:lang w:val="ro-RO"/>
              </w:rPr>
            </w:pPr>
            <w:r w:rsidRPr="00F23F89">
              <w:rPr>
                <w:rStyle w:val="sden"/>
                <w:rFonts w:ascii="Times New Roman" w:hAnsi="Times New Roman" w:cs="Times New Roman"/>
                <w:color w:val="2905A0"/>
                <w:sz w:val="21"/>
                <w:szCs w:val="21"/>
                <w:bdr w:val="none" w:sz="0" w:space="0" w:color="auto" w:frame="1"/>
                <w:shd w:val="clear" w:color="auto" w:fill="FFFFFF"/>
                <w:lang w:val="ro-RO"/>
              </w:rPr>
              <w:t>litera</w:t>
            </w:r>
          </w:p>
        </w:tc>
      </w:tr>
      <w:tr w:rsidR="00B90E44" w:rsidRPr="00F23F89" w14:paraId="626F7EC2" w14:textId="77777777" w:rsidTr="00C95740">
        <w:tc>
          <w:tcPr>
            <w:tcW w:w="1980" w:type="dxa"/>
          </w:tcPr>
          <w:p w14:paraId="3F72776D"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L:</w:t>
            </w:r>
          </w:p>
        </w:tc>
        <w:tc>
          <w:tcPr>
            <w:tcW w:w="7659" w:type="dxa"/>
          </w:tcPr>
          <w:p w14:paraId="255C5682" w14:textId="77777777" w:rsidR="00B90E44" w:rsidRPr="00F23F89" w:rsidRDefault="00B90E44" w:rsidP="00C95740">
            <w:pPr>
              <w:pStyle w:val="ListParagraph"/>
              <w:numPr>
                <w:ilvl w:val="0"/>
                <w:numId w:val="11"/>
              </w:numPr>
              <w:ind w:left="720"/>
              <w:jc w:val="both"/>
              <w:rPr>
                <w:rStyle w:val="sden"/>
                <w:rFonts w:ascii="Times New Roman" w:hAnsi="Times New Roman" w:cs="Times New Roman"/>
                <w:color w:val="2905A0"/>
                <w:sz w:val="21"/>
                <w:szCs w:val="21"/>
                <w:bdr w:val="none" w:sz="0" w:space="0" w:color="auto" w:frame="1"/>
                <w:shd w:val="clear" w:color="auto" w:fill="FFFFFF"/>
                <w:lang w:val="ro-RO"/>
              </w:rPr>
            </w:pPr>
            <w:r w:rsidRPr="00F23F89">
              <w:rPr>
                <w:rStyle w:val="sden"/>
                <w:rFonts w:ascii="Times New Roman" w:hAnsi="Times New Roman" w:cs="Times New Roman"/>
                <w:color w:val="2905A0"/>
                <w:sz w:val="21"/>
                <w:szCs w:val="21"/>
                <w:bdr w:val="none" w:sz="0" w:space="0" w:color="auto" w:frame="1"/>
                <w:shd w:val="clear" w:color="auto" w:fill="FFFFFF"/>
                <w:lang w:val="ro-RO"/>
              </w:rPr>
              <w:t>Lege nr.</w:t>
            </w:r>
          </w:p>
        </w:tc>
      </w:tr>
      <w:tr w:rsidR="00B90E44" w:rsidRPr="00C047E4" w14:paraId="727A7BFB" w14:textId="77777777" w:rsidTr="00C95740">
        <w:tc>
          <w:tcPr>
            <w:tcW w:w="1980" w:type="dxa"/>
          </w:tcPr>
          <w:p w14:paraId="6A5EC7E5"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OUG:</w:t>
            </w:r>
          </w:p>
        </w:tc>
        <w:tc>
          <w:tcPr>
            <w:tcW w:w="7659" w:type="dxa"/>
          </w:tcPr>
          <w:p w14:paraId="512779DA"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Ordonanță de urgență a Guvernului nr.</w:t>
            </w:r>
          </w:p>
        </w:tc>
      </w:tr>
      <w:tr w:rsidR="00B90E44" w:rsidRPr="00F23F89" w14:paraId="1913CB0D" w14:textId="77777777" w:rsidTr="00C95740">
        <w:tc>
          <w:tcPr>
            <w:tcW w:w="1980" w:type="dxa"/>
          </w:tcPr>
          <w:p w14:paraId="5FF33994"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pct.</w:t>
            </w:r>
          </w:p>
        </w:tc>
        <w:tc>
          <w:tcPr>
            <w:tcW w:w="7659" w:type="dxa"/>
          </w:tcPr>
          <w:p w14:paraId="10F4C41A"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punct</w:t>
            </w:r>
          </w:p>
        </w:tc>
      </w:tr>
      <w:tr w:rsidR="00B90E44" w:rsidRPr="00F23F89" w14:paraId="6FB8C723" w14:textId="77777777" w:rsidTr="00C95740">
        <w:tc>
          <w:tcPr>
            <w:tcW w:w="1980" w:type="dxa"/>
          </w:tcPr>
          <w:p w14:paraId="27616EA4"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R:</w:t>
            </w:r>
          </w:p>
        </w:tc>
        <w:tc>
          <w:tcPr>
            <w:tcW w:w="7659" w:type="dxa"/>
          </w:tcPr>
          <w:p w14:paraId="5FDE56E7"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Regulament nr.</w:t>
            </w:r>
          </w:p>
        </w:tc>
      </w:tr>
      <w:tr w:rsidR="00B90E44" w:rsidRPr="00F23F89" w14:paraId="36DCC72C" w14:textId="77777777" w:rsidTr="00C95740">
        <w:tc>
          <w:tcPr>
            <w:tcW w:w="1980" w:type="dxa"/>
          </w:tcPr>
          <w:p w14:paraId="1EBC8726"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ROF</w:t>
            </w:r>
          </w:p>
        </w:tc>
        <w:tc>
          <w:tcPr>
            <w:tcW w:w="7659" w:type="dxa"/>
          </w:tcPr>
          <w:p w14:paraId="419972FA"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Regulament de Organizare și Funcționare a comisiei de selecție și nominalizare</w:t>
            </w:r>
          </w:p>
        </w:tc>
      </w:tr>
      <w:tr w:rsidR="00B90E44" w:rsidRPr="00F23F89" w14:paraId="5FF7F44E" w14:textId="77777777" w:rsidTr="00C95740">
        <w:tc>
          <w:tcPr>
            <w:tcW w:w="9639" w:type="dxa"/>
            <w:gridSpan w:val="2"/>
          </w:tcPr>
          <w:p w14:paraId="4ED1C178" w14:textId="77777777" w:rsidR="00B90E44" w:rsidRPr="00F23F89" w:rsidRDefault="00B90E44" w:rsidP="00C95740">
            <w:pPr>
              <w:jc w:val="both"/>
              <w:rPr>
                <w:rFonts w:ascii="Times New Roman" w:hAnsi="Times New Roman" w:cs="Times New Roman"/>
                <w:color w:val="2905A0"/>
                <w:sz w:val="21"/>
                <w:szCs w:val="21"/>
                <w:lang w:val="ro-RO"/>
              </w:rPr>
            </w:pPr>
          </w:p>
        </w:tc>
      </w:tr>
      <w:tr w:rsidR="00B90E44" w:rsidRPr="00F23F89" w14:paraId="0E2F304C" w14:textId="77777777" w:rsidTr="00C95740">
        <w:tc>
          <w:tcPr>
            <w:tcW w:w="9639" w:type="dxa"/>
            <w:gridSpan w:val="2"/>
          </w:tcPr>
          <w:p w14:paraId="46643AC3" w14:textId="77777777" w:rsidR="00B90E44" w:rsidRPr="00F23F89" w:rsidRDefault="00B90E44" w:rsidP="00C95740">
            <w:pPr>
              <w:jc w:val="both"/>
              <w:rPr>
                <w:rFonts w:ascii="Times New Roman" w:hAnsi="Times New Roman" w:cs="Times New Roman"/>
                <w:color w:val="2905A0"/>
                <w:sz w:val="21"/>
                <w:szCs w:val="21"/>
                <w:u w:val="single"/>
                <w:lang w:val="ro-RO"/>
              </w:rPr>
            </w:pPr>
            <w:r w:rsidRPr="00F23F89">
              <w:rPr>
                <w:rFonts w:ascii="Times New Roman" w:hAnsi="Times New Roman" w:cs="Times New Roman"/>
                <w:color w:val="2905A0"/>
                <w:sz w:val="21"/>
                <w:szCs w:val="21"/>
                <w:u w:val="single"/>
                <w:lang w:val="ro-RO"/>
              </w:rPr>
              <w:t>Legislație aplicabilă</w:t>
            </w:r>
          </w:p>
        </w:tc>
      </w:tr>
      <w:tr w:rsidR="00B90E44" w:rsidRPr="00D41B20" w14:paraId="545F726D" w14:textId="77777777" w:rsidTr="00C95740">
        <w:tc>
          <w:tcPr>
            <w:tcW w:w="1980" w:type="dxa"/>
          </w:tcPr>
          <w:p w14:paraId="435C84D6"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H.G. nr.639/2023</w:t>
            </w:r>
          </w:p>
        </w:tc>
        <w:tc>
          <w:tcPr>
            <w:tcW w:w="7659" w:type="dxa"/>
          </w:tcPr>
          <w:p w14:paraId="4F60EC8B"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bookmarkStart w:id="1" w:name="_Hlk164343091"/>
            <w:r w:rsidRPr="00F23F89">
              <w:rPr>
                <w:rStyle w:val="sden"/>
                <w:rFonts w:ascii="Times New Roman" w:hAnsi="Times New Roman" w:cs="Times New Roman"/>
                <w:color w:val="2905A0"/>
                <w:sz w:val="21"/>
                <w:szCs w:val="21"/>
                <w:bdr w:val="none" w:sz="0" w:space="0" w:color="auto" w:frame="1"/>
                <w:shd w:val="clear" w:color="auto" w:fill="FFFFFF"/>
                <w:lang w:val="ro-RO"/>
              </w:rPr>
              <w:t xml:space="preserve">Hotărâre a Guvernului nr. 639 din 27 iulie 2023 </w:t>
            </w:r>
            <w:r w:rsidRPr="00F23F89">
              <w:rPr>
                <w:rStyle w:val="shdr"/>
                <w:rFonts w:ascii="Times New Roman" w:hAnsi="Times New Roman" w:cs="Times New Roman"/>
                <w:color w:val="2905A0"/>
                <w:sz w:val="21"/>
                <w:szCs w:val="21"/>
                <w:bdr w:val="none" w:sz="0" w:space="0" w:color="auto" w:frame="1"/>
                <w:shd w:val="clear" w:color="auto" w:fill="FFFFFF"/>
                <w:lang w:val="ro-RO"/>
              </w:rPr>
              <w:t xml:space="preserve">pentru aprobarea normelor metodologice de aplicare a Ordonanței de urgență a Guvernului nr. 109/2011 privind guvernanța corporativă a întreprinderilor publice </w:t>
            </w:r>
            <w:bookmarkEnd w:id="1"/>
            <w:r w:rsidRPr="00F23F89">
              <w:rPr>
                <w:rFonts w:ascii="Times New Roman" w:hAnsi="Times New Roman" w:cs="Times New Roman"/>
                <w:color w:val="2905A0"/>
                <w:sz w:val="21"/>
                <w:szCs w:val="21"/>
                <w:lang w:val="ro-RO"/>
              </w:rPr>
              <w:t xml:space="preserve">(M.O. </w:t>
            </w:r>
            <w:r w:rsidRPr="00F23F89">
              <w:rPr>
                <w:rStyle w:val="spubbdy"/>
                <w:rFonts w:ascii="Times New Roman" w:hAnsi="Times New Roman" w:cs="Times New Roman"/>
                <w:color w:val="2905A0"/>
                <w:sz w:val="21"/>
                <w:szCs w:val="21"/>
                <w:bdr w:val="none" w:sz="0" w:space="0" w:color="auto" w:frame="1"/>
                <w:shd w:val="clear" w:color="auto" w:fill="FFFFFF"/>
                <w:lang w:val="ro-RO"/>
              </w:rPr>
              <w:t>nr. 697 din 28 iulie 2023</w:t>
            </w:r>
            <w:r w:rsidRPr="00F23F89">
              <w:rPr>
                <w:rFonts w:ascii="Times New Roman" w:hAnsi="Times New Roman" w:cs="Times New Roman"/>
                <w:color w:val="2905A0"/>
                <w:sz w:val="21"/>
                <w:szCs w:val="21"/>
                <w:lang w:val="ro-RO"/>
              </w:rPr>
              <w:t>)</w:t>
            </w:r>
          </w:p>
        </w:tc>
      </w:tr>
      <w:tr w:rsidR="00B90E44" w:rsidRPr="00F23F89" w14:paraId="18315542" w14:textId="77777777" w:rsidTr="00C95740">
        <w:tc>
          <w:tcPr>
            <w:tcW w:w="1980" w:type="dxa"/>
          </w:tcPr>
          <w:p w14:paraId="6CB5A8F2"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Legea nr.31/1990</w:t>
            </w:r>
          </w:p>
        </w:tc>
        <w:tc>
          <w:tcPr>
            <w:tcW w:w="7659" w:type="dxa"/>
          </w:tcPr>
          <w:p w14:paraId="101F3498"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bookmarkStart w:id="2" w:name="_Hlk164342881"/>
            <w:r w:rsidRPr="00F23F89">
              <w:rPr>
                <w:rFonts w:ascii="Times New Roman" w:hAnsi="Times New Roman" w:cs="Times New Roman"/>
                <w:color w:val="2905A0"/>
                <w:sz w:val="21"/>
                <w:szCs w:val="21"/>
                <w:lang w:val="ro-RO"/>
              </w:rPr>
              <w:t xml:space="preserve">Lege nr.31 </w:t>
            </w:r>
            <w:r w:rsidRPr="00F23F89">
              <w:rPr>
                <w:rStyle w:val="sden"/>
                <w:rFonts w:ascii="Times New Roman" w:hAnsi="Times New Roman" w:cs="Times New Roman"/>
                <w:color w:val="2905A0"/>
                <w:sz w:val="21"/>
                <w:szCs w:val="21"/>
                <w:bdr w:val="none" w:sz="0" w:space="0" w:color="auto" w:frame="1"/>
                <w:shd w:val="clear" w:color="auto" w:fill="FFFFFF"/>
                <w:lang w:val="ro-RO"/>
              </w:rPr>
              <w:t xml:space="preserve">din 16 noiembrie 1990, republicată, </w:t>
            </w:r>
            <w:r w:rsidRPr="00F23F89">
              <w:rPr>
                <w:rStyle w:val="shdr"/>
                <w:rFonts w:ascii="Times New Roman" w:hAnsi="Times New Roman" w:cs="Times New Roman"/>
                <w:color w:val="2905A0"/>
                <w:sz w:val="21"/>
                <w:szCs w:val="21"/>
                <w:bdr w:val="none" w:sz="0" w:space="0" w:color="auto" w:frame="1"/>
                <w:shd w:val="clear" w:color="auto" w:fill="FFFFFF"/>
                <w:lang w:val="ro-RO"/>
              </w:rPr>
              <w:t>privind s</w:t>
            </w:r>
            <w:r w:rsidRPr="00F23F89">
              <w:rPr>
                <w:rStyle w:val="shdr"/>
                <w:rFonts w:ascii="Times New Roman" w:hAnsi="Times New Roman" w:cs="Times New Roman"/>
                <w:color w:val="2905A0"/>
                <w:sz w:val="21"/>
                <w:szCs w:val="21"/>
                <w:lang w:val="ro-RO"/>
              </w:rPr>
              <w:t xml:space="preserve">ocietățile, </w:t>
            </w:r>
            <w:r w:rsidRPr="00F23F89">
              <w:rPr>
                <w:rFonts w:ascii="Times New Roman" w:hAnsi="Times New Roman" w:cs="Times New Roman"/>
                <w:color w:val="2905A0"/>
                <w:sz w:val="21"/>
                <w:szCs w:val="21"/>
                <w:shd w:val="clear" w:color="auto" w:fill="FFFFFF"/>
                <w:lang w:val="ro-RO"/>
              </w:rPr>
              <w:t>cu modificările și completările ulterioare</w:t>
            </w:r>
            <w:bookmarkEnd w:id="2"/>
          </w:p>
        </w:tc>
      </w:tr>
      <w:tr w:rsidR="00B90E44" w:rsidRPr="00F23F89" w14:paraId="2645AB88" w14:textId="77777777" w:rsidTr="00C95740">
        <w:tc>
          <w:tcPr>
            <w:tcW w:w="1980" w:type="dxa"/>
          </w:tcPr>
          <w:p w14:paraId="37A074A2"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Legea nr.287/2009</w:t>
            </w:r>
          </w:p>
        </w:tc>
        <w:tc>
          <w:tcPr>
            <w:tcW w:w="7659" w:type="dxa"/>
          </w:tcPr>
          <w:p w14:paraId="21A73269"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 xml:space="preserve">Lege nr. 287 </w:t>
            </w:r>
            <w:r w:rsidRPr="00F23F89">
              <w:rPr>
                <w:rStyle w:val="sden"/>
                <w:rFonts w:ascii="Times New Roman" w:hAnsi="Times New Roman" w:cs="Times New Roman"/>
                <w:color w:val="2905A0"/>
                <w:sz w:val="21"/>
                <w:szCs w:val="21"/>
                <w:bdr w:val="none" w:sz="0" w:space="0" w:color="auto" w:frame="1"/>
                <w:shd w:val="clear" w:color="auto" w:fill="FFFFFF"/>
                <w:lang w:val="ro-RO"/>
              </w:rPr>
              <w:t xml:space="preserve">din 17 iulie 2009 </w:t>
            </w:r>
            <w:r w:rsidRPr="00F23F89">
              <w:rPr>
                <w:rStyle w:val="shdr"/>
                <w:rFonts w:ascii="Times New Roman" w:hAnsi="Times New Roman" w:cs="Times New Roman"/>
                <w:color w:val="2905A0"/>
                <w:sz w:val="21"/>
                <w:szCs w:val="21"/>
                <w:lang w:val="ro-RO"/>
              </w:rPr>
              <w:t xml:space="preserve">privind Codul civil, </w:t>
            </w:r>
            <w:r w:rsidRPr="00F23F89">
              <w:rPr>
                <w:rStyle w:val="spubbdy"/>
                <w:rFonts w:ascii="Times New Roman" w:hAnsi="Times New Roman" w:cs="Times New Roman"/>
                <w:color w:val="2905A0"/>
                <w:sz w:val="21"/>
                <w:szCs w:val="21"/>
                <w:bdr w:val="none" w:sz="0" w:space="0" w:color="auto" w:frame="1"/>
                <w:shd w:val="clear" w:color="auto" w:fill="FFFFFF"/>
                <w:lang w:val="ro-RO"/>
              </w:rPr>
              <w:t xml:space="preserve">republicată, </w:t>
            </w:r>
            <w:r w:rsidRPr="00F23F89">
              <w:rPr>
                <w:rFonts w:ascii="Times New Roman" w:hAnsi="Times New Roman" w:cs="Times New Roman"/>
                <w:color w:val="2905A0"/>
                <w:sz w:val="21"/>
                <w:szCs w:val="21"/>
                <w:shd w:val="clear" w:color="auto" w:fill="FFFFFF"/>
                <w:lang w:val="ro-RO"/>
              </w:rPr>
              <w:t xml:space="preserve">cu modificările și completările ulterioare </w:t>
            </w:r>
            <w:r w:rsidRPr="00F23F89">
              <w:rPr>
                <w:rFonts w:ascii="Times New Roman" w:hAnsi="Times New Roman" w:cs="Times New Roman"/>
                <w:color w:val="2905A0"/>
                <w:sz w:val="21"/>
                <w:szCs w:val="21"/>
                <w:lang w:val="ro-RO"/>
              </w:rPr>
              <w:t>(M.O.</w:t>
            </w:r>
            <w:r w:rsidRPr="00F23F89">
              <w:rPr>
                <w:rStyle w:val="spubbdy"/>
                <w:rFonts w:ascii="Times New Roman" w:hAnsi="Times New Roman" w:cs="Times New Roman"/>
                <w:color w:val="2905A0"/>
                <w:sz w:val="21"/>
                <w:szCs w:val="21"/>
                <w:bdr w:val="none" w:sz="0" w:space="0" w:color="auto" w:frame="1"/>
                <w:shd w:val="clear" w:color="auto" w:fill="FFFFFF"/>
                <w:lang w:val="ro-RO"/>
              </w:rPr>
              <w:t xml:space="preserve"> nr. 511 din 24 iulie 2009)</w:t>
            </w:r>
          </w:p>
        </w:tc>
      </w:tr>
      <w:tr w:rsidR="00B90E44" w:rsidRPr="00F23F89" w14:paraId="1BD9542B" w14:textId="77777777" w:rsidTr="00C95740">
        <w:tc>
          <w:tcPr>
            <w:tcW w:w="1980" w:type="dxa"/>
          </w:tcPr>
          <w:p w14:paraId="59D23B86"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Legea nr.98/2016</w:t>
            </w:r>
          </w:p>
        </w:tc>
        <w:tc>
          <w:tcPr>
            <w:tcW w:w="7659" w:type="dxa"/>
          </w:tcPr>
          <w:p w14:paraId="71426994"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 xml:space="preserve">Lege nr. 98 din 19 mai 2016 privind achizițiile publice, cu modificările </w:t>
            </w:r>
            <w:proofErr w:type="spellStart"/>
            <w:r w:rsidRPr="00F23F89">
              <w:rPr>
                <w:rFonts w:ascii="Times New Roman" w:hAnsi="Times New Roman" w:cs="Times New Roman"/>
                <w:color w:val="2905A0"/>
                <w:sz w:val="21"/>
                <w:szCs w:val="21"/>
                <w:lang w:val="ro-RO"/>
              </w:rPr>
              <w:t>şi</w:t>
            </w:r>
            <w:proofErr w:type="spellEnd"/>
            <w:r w:rsidRPr="00F23F89">
              <w:rPr>
                <w:rFonts w:ascii="Times New Roman" w:hAnsi="Times New Roman" w:cs="Times New Roman"/>
                <w:color w:val="2905A0"/>
                <w:sz w:val="21"/>
                <w:szCs w:val="21"/>
                <w:lang w:val="ro-RO"/>
              </w:rPr>
              <w:t xml:space="preserve"> completările ulterioare (M.O. </w:t>
            </w:r>
            <w:r w:rsidRPr="00F23F89">
              <w:rPr>
                <w:rStyle w:val="spubbdy"/>
                <w:rFonts w:ascii="Times New Roman" w:hAnsi="Times New Roman" w:cs="Times New Roman"/>
                <w:color w:val="2905A0"/>
                <w:sz w:val="21"/>
                <w:szCs w:val="21"/>
                <w:bdr w:val="none" w:sz="0" w:space="0" w:color="auto" w:frame="1"/>
                <w:shd w:val="clear" w:color="auto" w:fill="FFFFFF"/>
                <w:lang w:val="ro-RO"/>
              </w:rPr>
              <w:t>nr. 390 din 23 mai 2016)</w:t>
            </w:r>
          </w:p>
        </w:tc>
      </w:tr>
      <w:tr w:rsidR="00B90E44" w:rsidRPr="00C047E4" w14:paraId="4FB107BA" w14:textId="77777777" w:rsidTr="00C95740">
        <w:tc>
          <w:tcPr>
            <w:tcW w:w="1980" w:type="dxa"/>
          </w:tcPr>
          <w:p w14:paraId="7B7EC3C5"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Legea nr.111/2016</w:t>
            </w:r>
          </w:p>
        </w:tc>
        <w:tc>
          <w:tcPr>
            <w:tcW w:w="7659" w:type="dxa"/>
          </w:tcPr>
          <w:p w14:paraId="492947B7"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 xml:space="preserve">Lege nr.111 </w:t>
            </w:r>
            <w:r w:rsidRPr="00F23F89">
              <w:rPr>
                <w:rStyle w:val="sden"/>
                <w:rFonts w:ascii="Times New Roman" w:hAnsi="Times New Roman" w:cs="Times New Roman"/>
                <w:color w:val="2905A0"/>
                <w:sz w:val="21"/>
                <w:szCs w:val="21"/>
                <w:bdr w:val="none" w:sz="0" w:space="0" w:color="auto" w:frame="1"/>
                <w:shd w:val="clear" w:color="auto" w:fill="FFFFFF"/>
                <w:lang w:val="ro-RO"/>
              </w:rPr>
              <w:t xml:space="preserve">din 27 mai 2016 </w:t>
            </w:r>
            <w:r w:rsidRPr="00F23F89">
              <w:rPr>
                <w:rStyle w:val="shdr"/>
                <w:rFonts w:ascii="Times New Roman" w:hAnsi="Times New Roman" w:cs="Times New Roman"/>
                <w:color w:val="2905A0"/>
                <w:sz w:val="21"/>
                <w:szCs w:val="21"/>
                <w:bdr w:val="none" w:sz="0" w:space="0" w:color="auto" w:frame="1"/>
                <w:shd w:val="clear" w:color="auto" w:fill="FFFFFF"/>
                <w:lang w:val="ro-RO"/>
              </w:rPr>
              <w:t xml:space="preserve">pentru aprobarea Ordonanței de urgență a Guvernului nr. 109/2011 privind guvernanța corporativă a întreprinderilor publice </w:t>
            </w:r>
            <w:r w:rsidRPr="00F23F89">
              <w:rPr>
                <w:rFonts w:ascii="Times New Roman" w:hAnsi="Times New Roman" w:cs="Times New Roman"/>
                <w:color w:val="2905A0"/>
                <w:sz w:val="21"/>
                <w:szCs w:val="21"/>
                <w:lang w:val="ro-RO"/>
              </w:rPr>
              <w:t xml:space="preserve">(M.O. </w:t>
            </w:r>
            <w:r w:rsidRPr="00F23F89">
              <w:rPr>
                <w:rStyle w:val="spubbdy"/>
                <w:rFonts w:ascii="Times New Roman" w:hAnsi="Times New Roman" w:cs="Times New Roman"/>
                <w:color w:val="2905A0"/>
                <w:sz w:val="21"/>
                <w:szCs w:val="21"/>
                <w:bdr w:val="none" w:sz="0" w:space="0" w:color="auto" w:frame="1"/>
                <w:shd w:val="clear" w:color="auto" w:fill="FFFFFF"/>
                <w:lang w:val="ro-RO"/>
              </w:rPr>
              <w:t>nr. 415 din 1 iunie 2016)</w:t>
            </w:r>
          </w:p>
        </w:tc>
      </w:tr>
      <w:tr w:rsidR="00B90E44" w:rsidRPr="00C047E4" w14:paraId="32988840" w14:textId="77777777" w:rsidTr="00C95740">
        <w:tc>
          <w:tcPr>
            <w:tcW w:w="1980" w:type="dxa"/>
          </w:tcPr>
          <w:p w14:paraId="55825903"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Ordin nr.126/2024</w:t>
            </w:r>
          </w:p>
        </w:tc>
        <w:tc>
          <w:tcPr>
            <w:tcW w:w="7659" w:type="dxa"/>
          </w:tcPr>
          <w:p w14:paraId="049DBE41"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Ordin AMEPIP nr. 126 din 12 martie 2024 privind aprobarea Regulamentului-cadru de organizare și funcționare al comisiilor de selecție și nominalizare a candidaților pentru postul de membru în cadrul consiliilor de administrație/supraveghere ale întreprinderilor publice (M.O.</w:t>
            </w:r>
            <w:r w:rsidRPr="00F23F89">
              <w:rPr>
                <w:rStyle w:val="spubbdy"/>
                <w:rFonts w:ascii="Times New Roman" w:hAnsi="Times New Roman" w:cs="Times New Roman"/>
                <w:color w:val="2905A0"/>
                <w:sz w:val="21"/>
                <w:szCs w:val="21"/>
                <w:bdr w:val="none" w:sz="0" w:space="0" w:color="auto" w:frame="1"/>
                <w:shd w:val="clear" w:color="auto" w:fill="FFFFFF"/>
                <w:lang w:val="ro-RO"/>
              </w:rPr>
              <w:t xml:space="preserve"> nr. 304 din 5 aprilie 2024)</w:t>
            </w:r>
          </w:p>
        </w:tc>
      </w:tr>
      <w:tr w:rsidR="00B90E44" w:rsidRPr="00D41B20" w14:paraId="1F6A457C" w14:textId="77777777" w:rsidTr="00C95740">
        <w:tc>
          <w:tcPr>
            <w:tcW w:w="1980" w:type="dxa"/>
          </w:tcPr>
          <w:p w14:paraId="20AFC16A"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Ordin nr.651/2024</w:t>
            </w:r>
          </w:p>
        </w:tc>
        <w:tc>
          <w:tcPr>
            <w:tcW w:w="7659" w:type="dxa"/>
          </w:tcPr>
          <w:p w14:paraId="119BC1E6"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 xml:space="preserve">Ordin AMEPIP nr. 651 din 24 decembrie 2024 privind stabilirea nivelului minim al indicatorilor de performanță la întreprinderile publice (M.O. </w:t>
            </w:r>
            <w:r w:rsidRPr="00F23F89">
              <w:rPr>
                <w:rStyle w:val="spubbdy"/>
                <w:rFonts w:ascii="Times New Roman" w:hAnsi="Times New Roman" w:cs="Times New Roman"/>
                <w:color w:val="2905A0"/>
                <w:sz w:val="21"/>
                <w:szCs w:val="21"/>
                <w:bdr w:val="none" w:sz="0" w:space="0" w:color="auto" w:frame="1"/>
                <w:shd w:val="clear" w:color="auto" w:fill="FFFFFF"/>
                <w:lang w:val="ro-RO"/>
              </w:rPr>
              <w:t>nr. 187 din 4 martie 2025</w:t>
            </w:r>
            <w:r w:rsidRPr="00F23F89">
              <w:rPr>
                <w:rFonts w:ascii="Times New Roman" w:hAnsi="Times New Roman" w:cs="Times New Roman"/>
                <w:color w:val="2905A0"/>
                <w:sz w:val="21"/>
                <w:szCs w:val="21"/>
                <w:lang w:val="ro-RO"/>
              </w:rPr>
              <w:t>)</w:t>
            </w:r>
          </w:p>
        </w:tc>
      </w:tr>
      <w:tr w:rsidR="00B90E44" w:rsidRPr="00D41B20" w14:paraId="49FC3CDD" w14:textId="77777777" w:rsidTr="00C95740">
        <w:tc>
          <w:tcPr>
            <w:tcW w:w="1980" w:type="dxa"/>
          </w:tcPr>
          <w:p w14:paraId="4AF870FA" w14:textId="77777777" w:rsidR="00B90E44" w:rsidRPr="00F23F89" w:rsidRDefault="00B90E44" w:rsidP="00C95740">
            <w:pPr>
              <w:jc w:val="both"/>
              <w:rPr>
                <w:rFonts w:ascii="Times New Roman" w:hAnsi="Times New Roman" w:cs="Times New Roman"/>
                <w:color w:val="2905A0"/>
                <w:sz w:val="21"/>
                <w:szCs w:val="21"/>
                <w:lang w:val="ro-RO"/>
              </w:rPr>
            </w:pPr>
            <w:r w:rsidRPr="00F23F89">
              <w:rPr>
                <w:rFonts w:ascii="Times New Roman" w:hAnsi="Times New Roman" w:cs="Times New Roman"/>
                <w:color w:val="2905A0"/>
                <w:sz w:val="21"/>
                <w:szCs w:val="21"/>
                <w:lang w:val="ro-RO"/>
              </w:rPr>
              <w:t>O.U.G. nr.109/2011</w:t>
            </w:r>
          </w:p>
        </w:tc>
        <w:tc>
          <w:tcPr>
            <w:tcW w:w="7659" w:type="dxa"/>
          </w:tcPr>
          <w:p w14:paraId="3812F2E0" w14:textId="77777777" w:rsidR="00B90E44" w:rsidRPr="00F23F89" w:rsidRDefault="00B90E44" w:rsidP="00C95740">
            <w:pPr>
              <w:pStyle w:val="ListParagraph"/>
              <w:numPr>
                <w:ilvl w:val="0"/>
                <w:numId w:val="11"/>
              </w:numPr>
              <w:ind w:left="720"/>
              <w:jc w:val="both"/>
              <w:rPr>
                <w:rFonts w:ascii="Times New Roman" w:hAnsi="Times New Roman" w:cs="Times New Roman"/>
                <w:color w:val="2905A0"/>
                <w:sz w:val="21"/>
                <w:szCs w:val="21"/>
                <w:lang w:val="ro-RO"/>
              </w:rPr>
            </w:pPr>
            <w:bookmarkStart w:id="3" w:name="_Hlk164343023"/>
            <w:r w:rsidRPr="00F23F89">
              <w:rPr>
                <w:rFonts w:ascii="Times New Roman" w:hAnsi="Times New Roman" w:cs="Times New Roman"/>
                <w:color w:val="2905A0"/>
                <w:sz w:val="21"/>
                <w:szCs w:val="21"/>
                <w:lang w:val="ro-RO"/>
              </w:rPr>
              <w:t xml:space="preserve">Ordonanță de urgență a Guvernului nr. 109 din 30 noiembrie 2011 privind </w:t>
            </w:r>
            <w:proofErr w:type="spellStart"/>
            <w:r w:rsidRPr="00F23F89">
              <w:rPr>
                <w:rFonts w:ascii="Times New Roman" w:hAnsi="Times New Roman" w:cs="Times New Roman"/>
                <w:color w:val="2905A0"/>
                <w:sz w:val="21"/>
                <w:szCs w:val="21"/>
                <w:lang w:val="ro-RO"/>
              </w:rPr>
              <w:t>guvernanţa</w:t>
            </w:r>
            <w:proofErr w:type="spellEnd"/>
            <w:r w:rsidRPr="00F23F89">
              <w:rPr>
                <w:rFonts w:ascii="Times New Roman" w:hAnsi="Times New Roman" w:cs="Times New Roman"/>
                <w:color w:val="2905A0"/>
                <w:sz w:val="21"/>
                <w:szCs w:val="21"/>
                <w:lang w:val="ro-RO"/>
              </w:rPr>
              <w:t xml:space="preserve"> corporativă a întreprinderilor publice (M.O. nr. 883 din 14 decembrie 2011), aprobată cu modificări și completări prin </w:t>
            </w:r>
            <w:r w:rsidRPr="00F23F89">
              <w:rPr>
                <w:rFonts w:ascii="Times New Roman" w:hAnsi="Times New Roman" w:cs="Times New Roman"/>
                <w:color w:val="2905A0"/>
                <w:sz w:val="21"/>
                <w:szCs w:val="21"/>
                <w:bdr w:val="none" w:sz="0" w:space="0" w:color="auto" w:frame="1"/>
                <w:shd w:val="clear" w:color="auto" w:fill="FFFFFF"/>
                <w:lang w:val="ro-RO"/>
              </w:rPr>
              <w:t>Legea nr. 111/2016</w:t>
            </w:r>
            <w:r w:rsidRPr="00F23F89">
              <w:rPr>
                <w:rFonts w:ascii="Times New Roman" w:hAnsi="Times New Roman" w:cs="Times New Roman"/>
                <w:color w:val="2905A0"/>
                <w:sz w:val="21"/>
                <w:szCs w:val="21"/>
                <w:shd w:val="clear" w:color="auto" w:fill="FFFFFF"/>
                <w:lang w:val="ro-RO"/>
              </w:rPr>
              <w:t>, cu modificările și completările ulterioare</w:t>
            </w:r>
            <w:bookmarkEnd w:id="3"/>
          </w:p>
        </w:tc>
      </w:tr>
    </w:tbl>
    <w:p w14:paraId="483BF507" w14:textId="77777777" w:rsidR="00BC3587" w:rsidRPr="0078034B" w:rsidRDefault="00BC3587" w:rsidP="002D1FD7">
      <w:pPr>
        <w:spacing w:line="360" w:lineRule="auto"/>
        <w:rPr>
          <w:rFonts w:ascii="Times New Roman" w:hAnsi="Times New Roman" w:cs="Times New Roman"/>
          <w:color w:val="2905A0"/>
          <w:lang w:val="ro-RO"/>
        </w:rPr>
      </w:pPr>
    </w:p>
    <w:p w14:paraId="438FED9E" w14:textId="77777777" w:rsidR="00D343B0" w:rsidRPr="0078034B" w:rsidRDefault="00D343B0" w:rsidP="002D1FD7">
      <w:pPr>
        <w:spacing w:line="360" w:lineRule="auto"/>
        <w:rPr>
          <w:rFonts w:ascii="Times New Roman" w:hAnsi="Times New Roman" w:cs="Times New Roman"/>
          <w:color w:val="2905A0"/>
          <w:lang w:val="ro-RO"/>
        </w:rPr>
      </w:pPr>
    </w:p>
    <w:p w14:paraId="2DCC2A55" w14:textId="77777777" w:rsidR="00D343B0" w:rsidRPr="0078034B" w:rsidRDefault="00D343B0" w:rsidP="002D1FD7">
      <w:pPr>
        <w:spacing w:line="360" w:lineRule="auto"/>
        <w:rPr>
          <w:rFonts w:ascii="Times New Roman" w:hAnsi="Times New Roman" w:cs="Times New Roman"/>
          <w:color w:val="2905A0"/>
          <w:lang w:val="ro-RO"/>
        </w:rPr>
      </w:pPr>
    </w:p>
    <w:p w14:paraId="3D3C4BE8" w14:textId="77777777" w:rsidR="009F66BA" w:rsidRPr="0078034B" w:rsidRDefault="009F66BA" w:rsidP="000B3289">
      <w:pPr>
        <w:rPr>
          <w:rFonts w:ascii="Times New Roman" w:hAnsi="Times New Roman" w:cs="Times New Roman"/>
          <w:color w:val="2905A0"/>
          <w:lang w:val="ro-RO"/>
        </w:rPr>
      </w:pPr>
      <w:bookmarkStart w:id="4" w:name="_Hlk188737568"/>
    </w:p>
    <w:tbl>
      <w:tblPr>
        <w:tblStyle w:val="GridTable1Light-Accent3"/>
        <w:tblW w:w="0" w:type="auto"/>
        <w:tblLook w:val="04A0" w:firstRow="1" w:lastRow="0" w:firstColumn="1" w:lastColumn="0" w:noHBand="0" w:noVBand="1"/>
      </w:tblPr>
      <w:tblGrid>
        <w:gridCol w:w="9629"/>
      </w:tblGrid>
      <w:tr w:rsidR="0078034B" w:rsidRPr="0078034B" w14:paraId="2FD5FB55"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6C41B552" w14:textId="75BF3F92" w:rsidR="00835C72" w:rsidRPr="0078034B" w:rsidRDefault="00835C72" w:rsidP="0063512A">
            <w:pPr>
              <w:pStyle w:val="Heading1"/>
              <w:jc w:val="both"/>
              <w:rPr>
                <w:rFonts w:ascii="Times New Roman" w:hAnsi="Times New Roman" w:cs="Times New Roman"/>
                <w:color w:val="2905A0"/>
                <w:sz w:val="32"/>
                <w:szCs w:val="32"/>
                <w:lang w:val="ro-RO"/>
              </w:rPr>
            </w:pPr>
            <w:bookmarkStart w:id="5" w:name="_Toc194020216"/>
            <w:r w:rsidRPr="0078034B">
              <w:rPr>
                <w:rFonts w:ascii="Times New Roman" w:hAnsi="Times New Roman" w:cs="Times New Roman"/>
                <w:color w:val="2905A0"/>
                <w:sz w:val="32"/>
                <w:szCs w:val="32"/>
                <w:lang w:val="ro-RO"/>
              </w:rPr>
              <w:lastRenderedPageBreak/>
              <w:t>Definiții</w:t>
            </w:r>
            <w:bookmarkEnd w:id="5"/>
          </w:p>
        </w:tc>
      </w:tr>
    </w:tbl>
    <w:p w14:paraId="2C88309F" w14:textId="77777777" w:rsidR="001D7987" w:rsidRPr="0078034B" w:rsidRDefault="001D7987" w:rsidP="00207697">
      <w:pPr>
        <w:spacing w:line="360" w:lineRule="auto"/>
        <w:contextualSpacing/>
        <w:jc w:val="both"/>
        <w:rPr>
          <w:rFonts w:ascii="Times New Roman" w:hAnsi="Times New Roman" w:cs="Times New Roman"/>
          <w:color w:val="2905A0"/>
          <w:lang w:val="ro-RO"/>
        </w:rPr>
      </w:pPr>
    </w:p>
    <w:p w14:paraId="0E471162" w14:textId="1778489B" w:rsidR="00835C72" w:rsidRPr="0078034B" w:rsidRDefault="002E2D04" w:rsidP="005313ED">
      <w:pPr>
        <w:contextualSpacing/>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     </w:t>
      </w:r>
      <w:r w:rsidR="00835C72" w:rsidRPr="0078034B">
        <w:rPr>
          <w:rFonts w:ascii="Times New Roman" w:hAnsi="Times New Roman" w:cs="Times New Roman"/>
          <w:color w:val="2905A0"/>
          <w:lang w:val="ro-RO"/>
        </w:rPr>
        <w:t xml:space="preserve">În sensul prezentului document, termenii </w:t>
      </w:r>
      <w:proofErr w:type="spellStart"/>
      <w:r w:rsidR="00835C72" w:rsidRPr="0078034B">
        <w:rPr>
          <w:rFonts w:ascii="Times New Roman" w:hAnsi="Times New Roman" w:cs="Times New Roman"/>
          <w:color w:val="2905A0"/>
          <w:lang w:val="ro-RO"/>
        </w:rPr>
        <w:t>şi</w:t>
      </w:r>
      <w:proofErr w:type="spellEnd"/>
      <w:r w:rsidR="00835C72" w:rsidRPr="0078034B">
        <w:rPr>
          <w:rFonts w:ascii="Times New Roman" w:hAnsi="Times New Roman" w:cs="Times New Roman"/>
          <w:color w:val="2905A0"/>
          <w:lang w:val="ro-RO"/>
        </w:rPr>
        <w:t xml:space="preserve"> expresiile de mai jos au următoarele </w:t>
      </w:r>
      <w:proofErr w:type="spellStart"/>
      <w:r w:rsidR="00835C72" w:rsidRPr="0078034B">
        <w:rPr>
          <w:rFonts w:ascii="Times New Roman" w:hAnsi="Times New Roman" w:cs="Times New Roman"/>
          <w:color w:val="2905A0"/>
          <w:lang w:val="ro-RO"/>
        </w:rPr>
        <w:t>semnificaţii</w:t>
      </w:r>
      <w:proofErr w:type="spellEnd"/>
      <w:r w:rsidR="00835C72" w:rsidRPr="0078034B">
        <w:rPr>
          <w:rFonts w:ascii="Times New Roman" w:hAnsi="Times New Roman" w:cs="Times New Roman"/>
          <w:color w:val="2905A0"/>
          <w:lang w:val="ro-RO"/>
        </w:rPr>
        <w:t>:</w:t>
      </w:r>
    </w:p>
    <w:p w14:paraId="730F167E" w14:textId="043C473E" w:rsidR="005E2DE7" w:rsidRPr="0078034B" w:rsidRDefault="005E2DE7" w:rsidP="005313ED">
      <w:pPr>
        <w:pStyle w:val="ListParagraph"/>
        <w:numPr>
          <w:ilvl w:val="0"/>
          <w:numId w:val="11"/>
        </w:numPr>
        <w:jc w:val="both"/>
        <w:rPr>
          <w:rFonts w:ascii="Times New Roman" w:hAnsi="Times New Roman" w:cs="Times New Roman"/>
          <w:color w:val="2905A0"/>
          <w:lang w:val="ro-RO"/>
        </w:rPr>
      </w:pPr>
      <w:proofErr w:type="spellStart"/>
      <w:r w:rsidRPr="00B90E44">
        <w:rPr>
          <w:rFonts w:ascii="Times New Roman" w:hAnsi="Times New Roman" w:cs="Times New Roman"/>
          <w:b/>
          <w:bCs/>
          <w:i/>
          <w:iCs/>
          <w:color w:val="C00000"/>
          <w:lang w:val="ro-RO"/>
        </w:rPr>
        <w:t>guvernanţa</w:t>
      </w:r>
      <w:proofErr w:type="spellEnd"/>
      <w:r w:rsidRPr="00B90E44">
        <w:rPr>
          <w:rFonts w:ascii="Times New Roman" w:hAnsi="Times New Roman" w:cs="Times New Roman"/>
          <w:b/>
          <w:bCs/>
          <w:i/>
          <w:iCs/>
          <w:color w:val="C00000"/>
          <w:lang w:val="ro-RO"/>
        </w:rPr>
        <w:t xml:space="preserve"> corporativă a întreprinderilor publice</w:t>
      </w:r>
      <w:r w:rsidRPr="0078034B">
        <w:rPr>
          <w:rFonts w:ascii="Times New Roman" w:hAnsi="Times New Roman" w:cs="Times New Roman"/>
          <w:color w:val="2905A0"/>
          <w:lang w:val="ro-RO"/>
        </w:rPr>
        <w:t xml:space="preserve"> – ansamblul de reguli, proceduri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procese pentru administrarea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conducerea întreprinderii publice, care determină modul în care sunt stabilite drepturile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obligaţiile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diferiţilor</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participanţi</w:t>
      </w:r>
      <w:proofErr w:type="spellEnd"/>
      <w:r w:rsidRPr="0078034B">
        <w:rPr>
          <w:rFonts w:ascii="Times New Roman" w:hAnsi="Times New Roman" w:cs="Times New Roman"/>
          <w:color w:val="2905A0"/>
          <w:lang w:val="ro-RO"/>
        </w:rPr>
        <w:t xml:space="preserve">, respectiv structura de </w:t>
      </w:r>
      <w:proofErr w:type="spellStart"/>
      <w:r w:rsidRPr="0078034B">
        <w:rPr>
          <w:rFonts w:ascii="Times New Roman" w:hAnsi="Times New Roman" w:cs="Times New Roman"/>
          <w:color w:val="2905A0"/>
          <w:lang w:val="ro-RO"/>
        </w:rPr>
        <w:t>guvernanţă</w:t>
      </w:r>
      <w:proofErr w:type="spellEnd"/>
      <w:r w:rsidRPr="0078034B">
        <w:rPr>
          <w:rFonts w:ascii="Times New Roman" w:hAnsi="Times New Roman" w:cs="Times New Roman"/>
          <w:color w:val="2905A0"/>
          <w:lang w:val="ro-RO"/>
        </w:rPr>
        <w:t xml:space="preserve"> a întreprinderii publice,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consiliul de </w:t>
      </w:r>
      <w:proofErr w:type="spellStart"/>
      <w:r w:rsidRPr="0078034B">
        <w:rPr>
          <w:rFonts w:ascii="Times New Roman" w:hAnsi="Times New Roman" w:cs="Times New Roman"/>
          <w:color w:val="2905A0"/>
          <w:lang w:val="ro-RO"/>
        </w:rPr>
        <w:t>administraţie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de supraveghere, directori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directorat, </w:t>
      </w:r>
      <w:proofErr w:type="spellStart"/>
      <w:r w:rsidRPr="0078034B">
        <w:rPr>
          <w:rFonts w:ascii="Times New Roman" w:hAnsi="Times New Roman" w:cs="Times New Roman"/>
          <w:color w:val="2905A0"/>
          <w:lang w:val="ro-RO"/>
        </w:rPr>
        <w:t>acţionari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alte persoane interesate, care stabilesc structura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funcţionarea</w:t>
      </w:r>
      <w:proofErr w:type="spellEnd"/>
      <w:r w:rsidRPr="0078034B">
        <w:rPr>
          <w:rFonts w:ascii="Times New Roman" w:hAnsi="Times New Roman" w:cs="Times New Roman"/>
          <w:color w:val="2905A0"/>
          <w:lang w:val="ro-RO"/>
        </w:rPr>
        <w:t xml:space="preserve"> sistemului decizional, având drept scop asigurarea </w:t>
      </w:r>
      <w:proofErr w:type="spellStart"/>
      <w:r w:rsidRPr="0078034B">
        <w:rPr>
          <w:rFonts w:ascii="Times New Roman" w:hAnsi="Times New Roman" w:cs="Times New Roman"/>
          <w:color w:val="2905A0"/>
          <w:lang w:val="ro-RO"/>
        </w:rPr>
        <w:t>conformităţii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direcţiei</w:t>
      </w:r>
      <w:proofErr w:type="spellEnd"/>
      <w:r w:rsidRPr="0078034B">
        <w:rPr>
          <w:rFonts w:ascii="Times New Roman" w:hAnsi="Times New Roman" w:cs="Times New Roman"/>
          <w:color w:val="2905A0"/>
          <w:lang w:val="ro-RO"/>
        </w:rPr>
        <w:t xml:space="preserve"> strategice a întreprinderii publice,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 conducerii acesteia cu standardele de bună </w:t>
      </w:r>
      <w:proofErr w:type="spellStart"/>
      <w:r w:rsidRPr="0078034B">
        <w:rPr>
          <w:rFonts w:ascii="Times New Roman" w:hAnsi="Times New Roman" w:cs="Times New Roman"/>
          <w:color w:val="2905A0"/>
          <w:lang w:val="ro-RO"/>
        </w:rPr>
        <w:t>guvernanţă</w:t>
      </w:r>
      <w:proofErr w:type="spellEnd"/>
      <w:r w:rsidRPr="0078034B">
        <w:rPr>
          <w:rFonts w:ascii="Times New Roman" w:hAnsi="Times New Roman" w:cs="Times New Roman"/>
          <w:color w:val="2905A0"/>
          <w:lang w:val="ro-RO"/>
        </w:rPr>
        <w:t xml:space="preserve"> corporativă cuprinse în Principiile </w:t>
      </w:r>
      <w:proofErr w:type="spellStart"/>
      <w:r w:rsidRPr="0078034B">
        <w:rPr>
          <w:rFonts w:ascii="Times New Roman" w:hAnsi="Times New Roman" w:cs="Times New Roman"/>
          <w:color w:val="2905A0"/>
          <w:lang w:val="ro-RO"/>
        </w:rPr>
        <w:t>Organizaţiei</w:t>
      </w:r>
      <w:proofErr w:type="spellEnd"/>
      <w:r w:rsidRPr="0078034B">
        <w:rPr>
          <w:rFonts w:ascii="Times New Roman" w:hAnsi="Times New Roman" w:cs="Times New Roman"/>
          <w:color w:val="2905A0"/>
          <w:lang w:val="ro-RO"/>
        </w:rPr>
        <w:t xml:space="preserve"> pentru Cooperare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Dezvoltare Economică (OCDE) de </w:t>
      </w:r>
      <w:proofErr w:type="spellStart"/>
      <w:r w:rsidRPr="0078034B">
        <w:rPr>
          <w:rFonts w:ascii="Times New Roman" w:hAnsi="Times New Roman" w:cs="Times New Roman"/>
          <w:color w:val="2905A0"/>
          <w:lang w:val="ro-RO"/>
        </w:rPr>
        <w:t>guvernanţă</w:t>
      </w:r>
      <w:proofErr w:type="spellEnd"/>
      <w:r w:rsidRPr="0078034B">
        <w:rPr>
          <w:rFonts w:ascii="Times New Roman" w:hAnsi="Times New Roman" w:cs="Times New Roman"/>
          <w:color w:val="2905A0"/>
          <w:lang w:val="ro-RO"/>
        </w:rPr>
        <w:t xml:space="preserve"> corporativă,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în Ghidul OCDE privind </w:t>
      </w:r>
      <w:proofErr w:type="spellStart"/>
      <w:r w:rsidRPr="0078034B">
        <w:rPr>
          <w:rFonts w:ascii="Times New Roman" w:hAnsi="Times New Roman" w:cs="Times New Roman"/>
          <w:color w:val="2905A0"/>
          <w:lang w:val="ro-RO"/>
        </w:rPr>
        <w:t>guvernanţa</w:t>
      </w:r>
      <w:proofErr w:type="spellEnd"/>
      <w:r w:rsidRPr="0078034B">
        <w:rPr>
          <w:rFonts w:ascii="Times New Roman" w:hAnsi="Times New Roman" w:cs="Times New Roman"/>
          <w:color w:val="2905A0"/>
          <w:lang w:val="ro-RO"/>
        </w:rPr>
        <w:t xml:space="preserve"> corporativă a întreprinderilor publice;</w:t>
      </w:r>
    </w:p>
    <w:p w14:paraId="7D9838CB" w14:textId="74536CEB" w:rsidR="005E2DE7" w:rsidRPr="0078034B" w:rsidRDefault="007F607C" w:rsidP="00D343B0">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întreprindere publică</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w:t>
      </w:r>
      <w:r w:rsidR="005E2DE7" w:rsidRPr="0078034B">
        <w:rPr>
          <w:rFonts w:ascii="Times New Roman" w:hAnsi="Times New Roman" w:cs="Times New Roman"/>
          <w:color w:val="2905A0"/>
          <w:lang w:val="ro-RO"/>
        </w:rPr>
        <w:t xml:space="preserve">regii autonome; </w:t>
      </w:r>
      <w:r w:rsidRPr="0078034B">
        <w:rPr>
          <w:rFonts w:ascii="Times New Roman" w:hAnsi="Times New Roman" w:cs="Times New Roman"/>
          <w:color w:val="2905A0"/>
          <w:lang w:val="ro-RO"/>
        </w:rPr>
        <w:t xml:space="preserve">companii </w:t>
      </w:r>
      <w:proofErr w:type="spellStart"/>
      <w:r w:rsidRPr="0078034B">
        <w:rPr>
          <w:rFonts w:ascii="Times New Roman" w:hAnsi="Times New Roman" w:cs="Times New Roman"/>
          <w:color w:val="2905A0"/>
          <w:lang w:val="ro-RO"/>
        </w:rPr>
        <w:t>naţionale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societăţi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naţionale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societăţi</w:t>
      </w:r>
      <w:proofErr w:type="spellEnd"/>
      <w:r w:rsidRPr="0078034B">
        <w:rPr>
          <w:rFonts w:ascii="Times New Roman" w:hAnsi="Times New Roman" w:cs="Times New Roman"/>
          <w:color w:val="2905A0"/>
          <w:lang w:val="ro-RO"/>
        </w:rPr>
        <w:t xml:space="preserve"> la care statul sau o unitate administrativ-teritorială este </w:t>
      </w:r>
      <w:proofErr w:type="spellStart"/>
      <w:r w:rsidRPr="0078034B">
        <w:rPr>
          <w:rFonts w:ascii="Times New Roman" w:hAnsi="Times New Roman" w:cs="Times New Roman"/>
          <w:color w:val="2905A0"/>
          <w:lang w:val="ro-RO"/>
        </w:rPr>
        <w:t>acţionar</w:t>
      </w:r>
      <w:proofErr w:type="spellEnd"/>
      <w:r w:rsidRPr="0078034B">
        <w:rPr>
          <w:rFonts w:ascii="Times New Roman" w:hAnsi="Times New Roman" w:cs="Times New Roman"/>
          <w:color w:val="2905A0"/>
          <w:lang w:val="ro-RO"/>
        </w:rPr>
        <w:t xml:space="preserve"> unic, majoritar sau la care </w:t>
      </w:r>
      <w:proofErr w:type="spellStart"/>
      <w:r w:rsidRPr="0078034B">
        <w:rPr>
          <w:rFonts w:ascii="Times New Roman" w:hAnsi="Times New Roman" w:cs="Times New Roman"/>
          <w:color w:val="2905A0"/>
          <w:lang w:val="ro-RO"/>
        </w:rPr>
        <w:t>deţine</w:t>
      </w:r>
      <w:proofErr w:type="spellEnd"/>
      <w:r w:rsidRPr="0078034B">
        <w:rPr>
          <w:rFonts w:ascii="Times New Roman" w:hAnsi="Times New Roman" w:cs="Times New Roman"/>
          <w:color w:val="2905A0"/>
          <w:lang w:val="ro-RO"/>
        </w:rPr>
        <w:t xml:space="preserve"> controlul</w:t>
      </w:r>
      <w:r w:rsidR="005E2DE7" w:rsidRPr="0078034B">
        <w:rPr>
          <w:rFonts w:ascii="Times New Roman" w:hAnsi="Times New Roman" w:cs="Times New Roman"/>
          <w:color w:val="2905A0"/>
          <w:lang w:val="ro-RO"/>
        </w:rPr>
        <w:t xml:space="preserve">; </w:t>
      </w:r>
      <w:proofErr w:type="spellStart"/>
      <w:r w:rsidR="005E2DE7" w:rsidRPr="0078034B">
        <w:rPr>
          <w:rFonts w:ascii="Times New Roman" w:hAnsi="Times New Roman" w:cs="Times New Roman"/>
          <w:color w:val="2905A0"/>
          <w:lang w:val="ro-RO"/>
        </w:rPr>
        <w:t>societăţi</w:t>
      </w:r>
      <w:proofErr w:type="spellEnd"/>
      <w:r w:rsidR="005E2DE7" w:rsidRPr="0078034B">
        <w:rPr>
          <w:rFonts w:ascii="Times New Roman" w:hAnsi="Times New Roman" w:cs="Times New Roman"/>
          <w:color w:val="2905A0"/>
          <w:lang w:val="ro-RO"/>
        </w:rPr>
        <w:t xml:space="preserve"> la care una sau mai multe întreprinderi publice </w:t>
      </w:r>
      <w:proofErr w:type="spellStart"/>
      <w:r w:rsidR="005E2DE7" w:rsidRPr="0078034B">
        <w:rPr>
          <w:rFonts w:ascii="Times New Roman" w:hAnsi="Times New Roman" w:cs="Times New Roman"/>
          <w:color w:val="2905A0"/>
          <w:lang w:val="ro-RO"/>
        </w:rPr>
        <w:t>deţin</w:t>
      </w:r>
      <w:proofErr w:type="spellEnd"/>
      <w:r w:rsidR="005E2DE7" w:rsidRPr="0078034B">
        <w:rPr>
          <w:rFonts w:ascii="Times New Roman" w:hAnsi="Times New Roman" w:cs="Times New Roman"/>
          <w:color w:val="2905A0"/>
          <w:lang w:val="ro-RO"/>
        </w:rPr>
        <w:t xml:space="preserve"> o </w:t>
      </w:r>
      <w:proofErr w:type="spellStart"/>
      <w:r w:rsidR="005E2DE7" w:rsidRPr="0078034B">
        <w:rPr>
          <w:rFonts w:ascii="Times New Roman" w:hAnsi="Times New Roman" w:cs="Times New Roman"/>
          <w:color w:val="2905A0"/>
          <w:lang w:val="ro-RO"/>
        </w:rPr>
        <w:t>participaţie</w:t>
      </w:r>
      <w:proofErr w:type="spellEnd"/>
      <w:r w:rsidR="005E2DE7" w:rsidRPr="0078034B">
        <w:rPr>
          <w:rFonts w:ascii="Times New Roman" w:hAnsi="Times New Roman" w:cs="Times New Roman"/>
          <w:color w:val="2905A0"/>
          <w:lang w:val="ro-RO"/>
        </w:rPr>
        <w:t xml:space="preserve"> majoritară sau o </w:t>
      </w:r>
      <w:proofErr w:type="spellStart"/>
      <w:r w:rsidR="005E2DE7" w:rsidRPr="0078034B">
        <w:rPr>
          <w:rFonts w:ascii="Times New Roman" w:hAnsi="Times New Roman" w:cs="Times New Roman"/>
          <w:color w:val="2905A0"/>
          <w:lang w:val="ro-RO"/>
        </w:rPr>
        <w:t>participaţie</w:t>
      </w:r>
      <w:proofErr w:type="spellEnd"/>
      <w:r w:rsidR="005E2DE7" w:rsidRPr="0078034B">
        <w:rPr>
          <w:rFonts w:ascii="Times New Roman" w:hAnsi="Times New Roman" w:cs="Times New Roman"/>
          <w:color w:val="2905A0"/>
          <w:lang w:val="ro-RO"/>
        </w:rPr>
        <w:t xml:space="preserve"> care le asigură controlul.</w:t>
      </w:r>
      <w:r w:rsidR="00D343B0" w:rsidRPr="0078034B">
        <w:rPr>
          <w:rFonts w:ascii="Times New Roman" w:hAnsi="Times New Roman" w:cs="Times New Roman"/>
          <w:color w:val="2905A0"/>
          <w:lang w:val="ro-RO"/>
        </w:rPr>
        <w:t xml:space="preserve"> Întreprinderile publice sunt </w:t>
      </w:r>
      <w:proofErr w:type="spellStart"/>
      <w:r w:rsidR="00D343B0" w:rsidRPr="0078034B">
        <w:rPr>
          <w:rFonts w:ascii="Times New Roman" w:hAnsi="Times New Roman" w:cs="Times New Roman"/>
          <w:color w:val="2905A0"/>
          <w:lang w:val="ro-RO"/>
        </w:rPr>
        <w:t>entităţi</w:t>
      </w:r>
      <w:proofErr w:type="spellEnd"/>
      <w:r w:rsidR="00D343B0" w:rsidRPr="0078034B">
        <w:rPr>
          <w:rFonts w:ascii="Times New Roman" w:hAnsi="Times New Roman" w:cs="Times New Roman"/>
          <w:color w:val="2905A0"/>
          <w:lang w:val="ro-RO"/>
        </w:rPr>
        <w:t xml:space="preserve"> </w:t>
      </w:r>
      <w:proofErr w:type="spellStart"/>
      <w:r w:rsidR="00D343B0" w:rsidRPr="0078034B">
        <w:rPr>
          <w:rFonts w:ascii="Times New Roman" w:hAnsi="Times New Roman" w:cs="Times New Roman"/>
          <w:color w:val="2905A0"/>
          <w:lang w:val="ro-RO"/>
        </w:rPr>
        <w:t>înfiinţate</w:t>
      </w:r>
      <w:proofErr w:type="spellEnd"/>
      <w:r w:rsidR="00D343B0" w:rsidRPr="0078034B">
        <w:rPr>
          <w:rFonts w:ascii="Times New Roman" w:hAnsi="Times New Roman" w:cs="Times New Roman"/>
          <w:color w:val="2905A0"/>
          <w:lang w:val="ro-RO"/>
        </w:rPr>
        <w:t xml:space="preserve"> </w:t>
      </w:r>
      <w:proofErr w:type="spellStart"/>
      <w:r w:rsidR="00D343B0" w:rsidRPr="0078034B">
        <w:rPr>
          <w:rFonts w:ascii="Times New Roman" w:hAnsi="Times New Roman" w:cs="Times New Roman"/>
          <w:color w:val="2905A0"/>
          <w:lang w:val="ro-RO"/>
        </w:rPr>
        <w:t>şi</w:t>
      </w:r>
      <w:proofErr w:type="spellEnd"/>
      <w:r w:rsidR="00D343B0" w:rsidRPr="0078034B">
        <w:rPr>
          <w:rFonts w:ascii="Times New Roman" w:hAnsi="Times New Roman" w:cs="Times New Roman"/>
          <w:color w:val="2905A0"/>
          <w:lang w:val="ro-RO"/>
        </w:rPr>
        <w:t xml:space="preserve"> gestionate în interesul </w:t>
      </w:r>
      <w:proofErr w:type="spellStart"/>
      <w:r w:rsidR="00D343B0" w:rsidRPr="0078034B">
        <w:rPr>
          <w:rFonts w:ascii="Times New Roman" w:hAnsi="Times New Roman" w:cs="Times New Roman"/>
          <w:color w:val="2905A0"/>
          <w:lang w:val="ro-RO"/>
        </w:rPr>
        <w:t>cetăţenilor</w:t>
      </w:r>
      <w:proofErr w:type="spellEnd"/>
      <w:r w:rsidR="00D343B0" w:rsidRPr="0078034B">
        <w:rPr>
          <w:rFonts w:ascii="Times New Roman" w:hAnsi="Times New Roman" w:cs="Times New Roman"/>
          <w:color w:val="2905A0"/>
          <w:lang w:val="ro-RO"/>
        </w:rPr>
        <w:t xml:space="preserve"> </w:t>
      </w:r>
      <w:proofErr w:type="spellStart"/>
      <w:r w:rsidR="00D343B0" w:rsidRPr="0078034B">
        <w:rPr>
          <w:rFonts w:ascii="Times New Roman" w:hAnsi="Times New Roman" w:cs="Times New Roman"/>
          <w:color w:val="2905A0"/>
          <w:lang w:val="ro-RO"/>
        </w:rPr>
        <w:t>şi</w:t>
      </w:r>
      <w:proofErr w:type="spellEnd"/>
      <w:r w:rsidR="00D343B0" w:rsidRPr="0078034B">
        <w:rPr>
          <w:rFonts w:ascii="Times New Roman" w:hAnsi="Times New Roman" w:cs="Times New Roman"/>
          <w:color w:val="2905A0"/>
          <w:lang w:val="ro-RO"/>
        </w:rPr>
        <w:t xml:space="preserve"> al </w:t>
      </w:r>
      <w:proofErr w:type="spellStart"/>
      <w:r w:rsidR="00D343B0" w:rsidRPr="0078034B">
        <w:rPr>
          <w:rFonts w:ascii="Times New Roman" w:hAnsi="Times New Roman" w:cs="Times New Roman"/>
          <w:color w:val="2905A0"/>
          <w:lang w:val="ro-RO"/>
        </w:rPr>
        <w:t>societăţii</w:t>
      </w:r>
      <w:proofErr w:type="spellEnd"/>
      <w:r w:rsidR="00D343B0" w:rsidRPr="0078034B">
        <w:rPr>
          <w:rFonts w:ascii="Times New Roman" w:hAnsi="Times New Roman" w:cs="Times New Roman"/>
          <w:color w:val="2905A0"/>
          <w:lang w:val="ro-RO"/>
        </w:rPr>
        <w:t xml:space="preserve">, cu scopul de a maximiza valoarea pentru societate printr-o alocare eficientă a resurselor, </w:t>
      </w:r>
      <w:proofErr w:type="spellStart"/>
      <w:r w:rsidR="00D343B0" w:rsidRPr="0078034B">
        <w:rPr>
          <w:rFonts w:ascii="Times New Roman" w:hAnsi="Times New Roman" w:cs="Times New Roman"/>
          <w:color w:val="2905A0"/>
          <w:lang w:val="ro-RO"/>
        </w:rPr>
        <w:t>îmbunătăţirea</w:t>
      </w:r>
      <w:proofErr w:type="spellEnd"/>
      <w:r w:rsidR="00D343B0" w:rsidRPr="0078034B">
        <w:rPr>
          <w:rFonts w:ascii="Times New Roman" w:hAnsi="Times New Roman" w:cs="Times New Roman"/>
          <w:color w:val="2905A0"/>
          <w:lang w:val="ro-RO"/>
        </w:rPr>
        <w:t xml:space="preserve"> </w:t>
      </w:r>
      <w:proofErr w:type="spellStart"/>
      <w:r w:rsidR="00D343B0" w:rsidRPr="0078034B">
        <w:rPr>
          <w:rFonts w:ascii="Times New Roman" w:hAnsi="Times New Roman" w:cs="Times New Roman"/>
          <w:color w:val="2905A0"/>
          <w:lang w:val="ro-RO"/>
        </w:rPr>
        <w:t>performanţelor</w:t>
      </w:r>
      <w:proofErr w:type="spellEnd"/>
      <w:r w:rsidR="00D343B0" w:rsidRPr="0078034B">
        <w:rPr>
          <w:rFonts w:ascii="Times New Roman" w:hAnsi="Times New Roman" w:cs="Times New Roman"/>
          <w:color w:val="2905A0"/>
          <w:lang w:val="ro-RO"/>
        </w:rPr>
        <w:t xml:space="preserve"> lor prin intermediul </w:t>
      </w:r>
      <w:proofErr w:type="spellStart"/>
      <w:r w:rsidR="00D343B0" w:rsidRPr="0078034B">
        <w:rPr>
          <w:rFonts w:ascii="Times New Roman" w:hAnsi="Times New Roman" w:cs="Times New Roman"/>
          <w:color w:val="2905A0"/>
          <w:lang w:val="ro-RO"/>
        </w:rPr>
        <w:t>guvernanţei</w:t>
      </w:r>
      <w:proofErr w:type="spellEnd"/>
      <w:r w:rsidR="00D343B0" w:rsidRPr="0078034B">
        <w:rPr>
          <w:rFonts w:ascii="Times New Roman" w:hAnsi="Times New Roman" w:cs="Times New Roman"/>
          <w:color w:val="2905A0"/>
          <w:lang w:val="ro-RO"/>
        </w:rPr>
        <w:t xml:space="preserve"> corporative, urmărind cu precădere rentabilitatea, </w:t>
      </w:r>
      <w:proofErr w:type="spellStart"/>
      <w:r w:rsidR="00D343B0" w:rsidRPr="0078034B">
        <w:rPr>
          <w:rFonts w:ascii="Times New Roman" w:hAnsi="Times New Roman" w:cs="Times New Roman"/>
          <w:color w:val="2905A0"/>
          <w:lang w:val="ro-RO"/>
        </w:rPr>
        <w:t>eficienţa</w:t>
      </w:r>
      <w:proofErr w:type="spellEnd"/>
      <w:r w:rsidR="00D343B0" w:rsidRPr="0078034B">
        <w:rPr>
          <w:rFonts w:ascii="Times New Roman" w:hAnsi="Times New Roman" w:cs="Times New Roman"/>
          <w:color w:val="2905A0"/>
          <w:lang w:val="ro-RO"/>
        </w:rPr>
        <w:t xml:space="preserve"> </w:t>
      </w:r>
      <w:proofErr w:type="spellStart"/>
      <w:r w:rsidR="00D343B0" w:rsidRPr="0078034B">
        <w:rPr>
          <w:rFonts w:ascii="Times New Roman" w:hAnsi="Times New Roman" w:cs="Times New Roman"/>
          <w:color w:val="2905A0"/>
          <w:lang w:val="ro-RO"/>
        </w:rPr>
        <w:t>şi</w:t>
      </w:r>
      <w:proofErr w:type="spellEnd"/>
      <w:r w:rsidR="00D343B0" w:rsidRPr="0078034B">
        <w:rPr>
          <w:rFonts w:ascii="Times New Roman" w:hAnsi="Times New Roman" w:cs="Times New Roman"/>
          <w:color w:val="2905A0"/>
          <w:lang w:val="ro-RO"/>
        </w:rPr>
        <w:t xml:space="preserve"> comportamentul responsabil </w:t>
      </w:r>
      <w:proofErr w:type="spellStart"/>
      <w:r w:rsidR="00D343B0" w:rsidRPr="0078034B">
        <w:rPr>
          <w:rFonts w:ascii="Times New Roman" w:hAnsi="Times New Roman" w:cs="Times New Roman"/>
          <w:color w:val="2905A0"/>
          <w:lang w:val="ro-RO"/>
        </w:rPr>
        <w:t>faţă</w:t>
      </w:r>
      <w:proofErr w:type="spellEnd"/>
      <w:r w:rsidR="00D343B0" w:rsidRPr="0078034B">
        <w:rPr>
          <w:rFonts w:ascii="Times New Roman" w:hAnsi="Times New Roman" w:cs="Times New Roman"/>
          <w:color w:val="2905A0"/>
          <w:lang w:val="ro-RO"/>
        </w:rPr>
        <w:t xml:space="preserve"> de toate </w:t>
      </w:r>
      <w:proofErr w:type="spellStart"/>
      <w:r w:rsidR="00D343B0" w:rsidRPr="0078034B">
        <w:rPr>
          <w:rFonts w:ascii="Times New Roman" w:hAnsi="Times New Roman" w:cs="Times New Roman"/>
          <w:color w:val="2905A0"/>
          <w:lang w:val="ro-RO"/>
        </w:rPr>
        <w:t>părţile</w:t>
      </w:r>
      <w:proofErr w:type="spellEnd"/>
      <w:r w:rsidR="00D343B0" w:rsidRPr="0078034B">
        <w:rPr>
          <w:rFonts w:ascii="Times New Roman" w:hAnsi="Times New Roman" w:cs="Times New Roman"/>
          <w:color w:val="2905A0"/>
          <w:lang w:val="ro-RO"/>
        </w:rPr>
        <w:t xml:space="preserve"> interesate. De regulă, întreprinderile publice se constituie </w:t>
      </w:r>
      <w:proofErr w:type="spellStart"/>
      <w:r w:rsidR="00D343B0" w:rsidRPr="0078034B">
        <w:rPr>
          <w:rFonts w:ascii="Times New Roman" w:hAnsi="Times New Roman" w:cs="Times New Roman"/>
          <w:color w:val="2905A0"/>
          <w:lang w:val="ro-RO"/>
        </w:rPr>
        <w:t>şi</w:t>
      </w:r>
      <w:proofErr w:type="spellEnd"/>
      <w:r w:rsidR="00D343B0" w:rsidRPr="0078034B">
        <w:rPr>
          <w:rFonts w:ascii="Times New Roman" w:hAnsi="Times New Roman" w:cs="Times New Roman"/>
          <w:color w:val="2905A0"/>
          <w:lang w:val="ro-RO"/>
        </w:rPr>
        <w:t xml:space="preserve"> </w:t>
      </w:r>
      <w:proofErr w:type="spellStart"/>
      <w:r w:rsidR="00D343B0" w:rsidRPr="0078034B">
        <w:rPr>
          <w:rFonts w:ascii="Times New Roman" w:hAnsi="Times New Roman" w:cs="Times New Roman"/>
          <w:color w:val="2905A0"/>
          <w:lang w:val="ro-RO"/>
        </w:rPr>
        <w:t>funcţionează</w:t>
      </w:r>
      <w:proofErr w:type="spellEnd"/>
      <w:r w:rsidR="00D343B0" w:rsidRPr="0078034B">
        <w:rPr>
          <w:rFonts w:ascii="Times New Roman" w:hAnsi="Times New Roman" w:cs="Times New Roman"/>
          <w:color w:val="2905A0"/>
          <w:lang w:val="ro-RO"/>
        </w:rPr>
        <w:t xml:space="preserve"> ca </w:t>
      </w:r>
      <w:proofErr w:type="spellStart"/>
      <w:r w:rsidR="00D343B0" w:rsidRPr="0078034B">
        <w:rPr>
          <w:rFonts w:ascii="Times New Roman" w:hAnsi="Times New Roman" w:cs="Times New Roman"/>
          <w:color w:val="2905A0"/>
          <w:lang w:val="ro-RO"/>
        </w:rPr>
        <w:t>societăţi</w:t>
      </w:r>
      <w:proofErr w:type="spellEnd"/>
      <w:r w:rsidR="00D343B0" w:rsidRPr="0078034B">
        <w:rPr>
          <w:rFonts w:ascii="Times New Roman" w:hAnsi="Times New Roman" w:cs="Times New Roman"/>
          <w:color w:val="2905A0"/>
          <w:lang w:val="ro-RO"/>
        </w:rPr>
        <w:t xml:space="preserve"> pe </w:t>
      </w:r>
      <w:proofErr w:type="spellStart"/>
      <w:r w:rsidR="00D343B0" w:rsidRPr="0078034B">
        <w:rPr>
          <w:rFonts w:ascii="Times New Roman" w:hAnsi="Times New Roman" w:cs="Times New Roman"/>
          <w:color w:val="2905A0"/>
          <w:lang w:val="ro-RO"/>
        </w:rPr>
        <w:t>acţiuni</w:t>
      </w:r>
      <w:proofErr w:type="spellEnd"/>
      <w:r w:rsidR="00D343B0" w:rsidRPr="0078034B">
        <w:rPr>
          <w:rFonts w:ascii="Times New Roman" w:hAnsi="Times New Roman" w:cs="Times New Roman"/>
          <w:color w:val="2905A0"/>
          <w:lang w:val="ro-RO"/>
        </w:rPr>
        <w:t xml:space="preserve">, constituirea de </w:t>
      </w:r>
      <w:proofErr w:type="spellStart"/>
      <w:r w:rsidR="00D343B0" w:rsidRPr="0078034B">
        <w:rPr>
          <w:rFonts w:ascii="Times New Roman" w:hAnsi="Times New Roman" w:cs="Times New Roman"/>
          <w:color w:val="2905A0"/>
          <w:lang w:val="ro-RO"/>
        </w:rPr>
        <w:t>societăţi</w:t>
      </w:r>
      <w:proofErr w:type="spellEnd"/>
      <w:r w:rsidR="00D343B0" w:rsidRPr="0078034B">
        <w:rPr>
          <w:rFonts w:ascii="Times New Roman" w:hAnsi="Times New Roman" w:cs="Times New Roman"/>
          <w:color w:val="2905A0"/>
          <w:lang w:val="ro-RO"/>
        </w:rPr>
        <w:t xml:space="preserve"> cu răspundere limitată fiind o </w:t>
      </w:r>
      <w:proofErr w:type="spellStart"/>
      <w:r w:rsidR="00D343B0" w:rsidRPr="0078034B">
        <w:rPr>
          <w:rFonts w:ascii="Times New Roman" w:hAnsi="Times New Roman" w:cs="Times New Roman"/>
          <w:color w:val="2905A0"/>
          <w:lang w:val="ro-RO"/>
        </w:rPr>
        <w:t>excepţie</w:t>
      </w:r>
      <w:proofErr w:type="spellEnd"/>
      <w:r w:rsidR="00D343B0" w:rsidRPr="0078034B">
        <w:rPr>
          <w:rFonts w:ascii="Times New Roman" w:hAnsi="Times New Roman" w:cs="Times New Roman"/>
          <w:color w:val="2905A0"/>
          <w:lang w:val="ro-RO"/>
        </w:rPr>
        <w:t>;</w:t>
      </w:r>
    </w:p>
    <w:p w14:paraId="478F2219" w14:textId="482B23F0" w:rsidR="0003204E" w:rsidRPr="0078034B" w:rsidRDefault="005E2DE7" w:rsidP="0003204E">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autoritate publică tutelară </w:t>
      </w:r>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instituţia</w:t>
      </w:r>
      <w:proofErr w:type="spellEnd"/>
      <w:r w:rsidRPr="0078034B">
        <w:rPr>
          <w:rFonts w:ascii="Times New Roman" w:hAnsi="Times New Roman" w:cs="Times New Roman"/>
          <w:color w:val="2905A0"/>
          <w:lang w:val="ro-RO"/>
        </w:rPr>
        <w:t xml:space="preserve"> care: coordonează, are în subordine sau sub autoritate una sau mai multe întreprinderi publice</w:t>
      </w:r>
      <w:r w:rsidR="006E284F" w:rsidRPr="0078034B">
        <w:rPr>
          <w:rFonts w:ascii="Times New Roman" w:hAnsi="Times New Roman" w:cs="Times New Roman"/>
          <w:color w:val="2905A0"/>
          <w:lang w:val="ro-RO"/>
        </w:rPr>
        <w:t xml:space="preserve"> (regii autonome)</w:t>
      </w:r>
      <w:r w:rsidRPr="0078034B">
        <w:rPr>
          <w:rFonts w:ascii="Times New Roman" w:hAnsi="Times New Roman" w:cs="Times New Roman"/>
          <w:color w:val="2905A0"/>
          <w:lang w:val="ro-RO"/>
        </w:rPr>
        <w:t>;</w:t>
      </w:r>
      <w:r w:rsidR="006E284F"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exercită, în numele statului sau al </w:t>
      </w:r>
      <w:proofErr w:type="spellStart"/>
      <w:r w:rsidRPr="0078034B">
        <w:rPr>
          <w:rFonts w:ascii="Times New Roman" w:hAnsi="Times New Roman" w:cs="Times New Roman"/>
          <w:color w:val="2905A0"/>
          <w:lang w:val="ro-RO"/>
        </w:rPr>
        <w:t>unităţii</w:t>
      </w:r>
      <w:proofErr w:type="spellEnd"/>
      <w:r w:rsidRPr="0078034B">
        <w:rPr>
          <w:rFonts w:ascii="Times New Roman" w:hAnsi="Times New Roman" w:cs="Times New Roman"/>
          <w:color w:val="2905A0"/>
          <w:lang w:val="ro-RO"/>
        </w:rPr>
        <w:t xml:space="preserve"> administrativ-teritoriale, calitatea de </w:t>
      </w:r>
      <w:proofErr w:type="spellStart"/>
      <w:r w:rsidRPr="0078034B">
        <w:rPr>
          <w:rFonts w:ascii="Times New Roman" w:hAnsi="Times New Roman" w:cs="Times New Roman"/>
          <w:color w:val="2905A0"/>
          <w:lang w:val="ro-RO"/>
        </w:rPr>
        <w:t>acţionar</w:t>
      </w:r>
      <w:proofErr w:type="spellEnd"/>
      <w:r w:rsidRPr="0078034B">
        <w:rPr>
          <w:rFonts w:ascii="Times New Roman" w:hAnsi="Times New Roman" w:cs="Times New Roman"/>
          <w:color w:val="2905A0"/>
          <w:lang w:val="ro-RO"/>
        </w:rPr>
        <w:t xml:space="preserve"> la întreprinderile</w:t>
      </w:r>
      <w:r w:rsidR="006E284F"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publice </w:t>
      </w:r>
      <w:r w:rsidR="006E284F" w:rsidRPr="0078034B">
        <w:rPr>
          <w:rFonts w:ascii="Times New Roman" w:hAnsi="Times New Roman" w:cs="Times New Roman"/>
          <w:color w:val="2905A0"/>
          <w:lang w:val="ro-RO"/>
        </w:rPr>
        <w:t>(</w:t>
      </w:r>
      <w:r w:rsidR="00507D8B" w:rsidRPr="0078034B">
        <w:rPr>
          <w:rFonts w:ascii="Times New Roman" w:hAnsi="Times New Roman" w:cs="Times New Roman"/>
          <w:color w:val="2905A0"/>
          <w:lang w:val="ro-RO"/>
        </w:rPr>
        <w:t xml:space="preserve">companii </w:t>
      </w:r>
      <w:proofErr w:type="spellStart"/>
      <w:r w:rsidR="00507D8B" w:rsidRPr="0078034B">
        <w:rPr>
          <w:rFonts w:ascii="Times New Roman" w:hAnsi="Times New Roman" w:cs="Times New Roman"/>
          <w:color w:val="2905A0"/>
          <w:lang w:val="ro-RO"/>
        </w:rPr>
        <w:t>naţionale</w:t>
      </w:r>
      <w:proofErr w:type="spellEnd"/>
      <w:r w:rsidR="00507D8B" w:rsidRPr="0078034B">
        <w:rPr>
          <w:rFonts w:ascii="Times New Roman" w:hAnsi="Times New Roman" w:cs="Times New Roman"/>
          <w:color w:val="2905A0"/>
          <w:lang w:val="ro-RO"/>
        </w:rPr>
        <w:t xml:space="preserve">, </w:t>
      </w:r>
      <w:proofErr w:type="spellStart"/>
      <w:r w:rsidR="00507D8B" w:rsidRPr="0078034B">
        <w:rPr>
          <w:rFonts w:ascii="Times New Roman" w:hAnsi="Times New Roman" w:cs="Times New Roman"/>
          <w:color w:val="2905A0"/>
          <w:lang w:val="ro-RO"/>
        </w:rPr>
        <w:t>societăţi</w:t>
      </w:r>
      <w:proofErr w:type="spellEnd"/>
      <w:r w:rsidR="00507D8B" w:rsidRPr="0078034B">
        <w:rPr>
          <w:rFonts w:ascii="Times New Roman" w:hAnsi="Times New Roman" w:cs="Times New Roman"/>
          <w:color w:val="2905A0"/>
          <w:lang w:val="ro-RO"/>
        </w:rPr>
        <w:t xml:space="preserve"> </w:t>
      </w:r>
      <w:proofErr w:type="spellStart"/>
      <w:r w:rsidR="00507D8B" w:rsidRPr="0078034B">
        <w:rPr>
          <w:rFonts w:ascii="Times New Roman" w:hAnsi="Times New Roman" w:cs="Times New Roman"/>
          <w:color w:val="2905A0"/>
          <w:lang w:val="ro-RO"/>
        </w:rPr>
        <w:t>naţionale</w:t>
      </w:r>
      <w:proofErr w:type="spellEnd"/>
      <w:r w:rsidR="00507D8B" w:rsidRPr="0078034B">
        <w:rPr>
          <w:rFonts w:ascii="Times New Roman" w:hAnsi="Times New Roman" w:cs="Times New Roman"/>
          <w:color w:val="2905A0"/>
          <w:lang w:val="ro-RO"/>
        </w:rPr>
        <w:t xml:space="preserve"> </w:t>
      </w:r>
      <w:proofErr w:type="spellStart"/>
      <w:r w:rsidR="00507D8B" w:rsidRPr="0078034B">
        <w:rPr>
          <w:rFonts w:ascii="Times New Roman" w:hAnsi="Times New Roman" w:cs="Times New Roman"/>
          <w:color w:val="2905A0"/>
          <w:lang w:val="ro-RO"/>
        </w:rPr>
        <w:t>şi</w:t>
      </w:r>
      <w:proofErr w:type="spellEnd"/>
      <w:r w:rsidR="00507D8B" w:rsidRPr="0078034B">
        <w:rPr>
          <w:rFonts w:ascii="Times New Roman" w:hAnsi="Times New Roman" w:cs="Times New Roman"/>
          <w:color w:val="2905A0"/>
          <w:lang w:val="ro-RO"/>
        </w:rPr>
        <w:t xml:space="preserve"> </w:t>
      </w:r>
      <w:proofErr w:type="spellStart"/>
      <w:r w:rsidR="00507D8B" w:rsidRPr="0078034B">
        <w:rPr>
          <w:rFonts w:ascii="Times New Roman" w:hAnsi="Times New Roman" w:cs="Times New Roman"/>
          <w:color w:val="2905A0"/>
          <w:lang w:val="ro-RO"/>
        </w:rPr>
        <w:t>societăţi</w:t>
      </w:r>
      <w:proofErr w:type="spellEnd"/>
      <w:r w:rsidR="00507D8B" w:rsidRPr="0078034B">
        <w:rPr>
          <w:rFonts w:ascii="Times New Roman" w:hAnsi="Times New Roman" w:cs="Times New Roman"/>
          <w:color w:val="2905A0"/>
          <w:lang w:val="ro-RO"/>
        </w:rPr>
        <w:t xml:space="preserve"> la care statul sau o unitate administrativ-teritorială este </w:t>
      </w:r>
      <w:proofErr w:type="spellStart"/>
      <w:r w:rsidR="00507D8B" w:rsidRPr="0078034B">
        <w:rPr>
          <w:rFonts w:ascii="Times New Roman" w:hAnsi="Times New Roman" w:cs="Times New Roman"/>
          <w:color w:val="2905A0"/>
          <w:lang w:val="ro-RO"/>
        </w:rPr>
        <w:t>acţionar</w:t>
      </w:r>
      <w:proofErr w:type="spellEnd"/>
      <w:r w:rsidR="00507D8B" w:rsidRPr="0078034B">
        <w:rPr>
          <w:rFonts w:ascii="Times New Roman" w:hAnsi="Times New Roman" w:cs="Times New Roman"/>
          <w:color w:val="2905A0"/>
          <w:lang w:val="ro-RO"/>
        </w:rPr>
        <w:t xml:space="preserve"> unic, majoritar sau la care </w:t>
      </w:r>
      <w:proofErr w:type="spellStart"/>
      <w:r w:rsidR="00507D8B" w:rsidRPr="0078034B">
        <w:rPr>
          <w:rFonts w:ascii="Times New Roman" w:hAnsi="Times New Roman" w:cs="Times New Roman"/>
          <w:color w:val="2905A0"/>
          <w:lang w:val="ro-RO"/>
        </w:rPr>
        <w:t>deţine</w:t>
      </w:r>
      <w:proofErr w:type="spellEnd"/>
      <w:r w:rsidR="00507D8B" w:rsidRPr="0078034B">
        <w:rPr>
          <w:rFonts w:ascii="Times New Roman" w:hAnsi="Times New Roman" w:cs="Times New Roman"/>
          <w:color w:val="2905A0"/>
          <w:lang w:val="ro-RO"/>
        </w:rPr>
        <w:t xml:space="preserve"> controlul</w:t>
      </w:r>
      <w:r w:rsidR="006E284F" w:rsidRPr="0078034B">
        <w:rPr>
          <w:rFonts w:ascii="Times New Roman" w:hAnsi="Times New Roman" w:cs="Times New Roman"/>
          <w:color w:val="2905A0"/>
          <w:lang w:val="ro-RO"/>
        </w:rPr>
        <w:t>)</w:t>
      </w:r>
      <w:r w:rsidRPr="0078034B">
        <w:rPr>
          <w:rFonts w:ascii="Times New Roman" w:hAnsi="Times New Roman" w:cs="Times New Roman"/>
          <w:color w:val="2905A0"/>
          <w:lang w:val="ro-RO"/>
        </w:rPr>
        <w:t>;</w:t>
      </w:r>
      <w:r w:rsidR="006E284F"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coordonează exercitarea de către una sau mai multe întreprinderi publice prevăzute la </w:t>
      </w:r>
      <w:r w:rsidR="006E284F" w:rsidRPr="0078034B">
        <w:rPr>
          <w:rFonts w:ascii="Times New Roman" w:hAnsi="Times New Roman" w:cs="Times New Roman"/>
          <w:color w:val="2905A0"/>
          <w:lang w:val="ro-RO"/>
        </w:rPr>
        <w:t xml:space="preserve">Art.2 </w:t>
      </w:r>
      <w:r w:rsidRPr="0078034B">
        <w:rPr>
          <w:rFonts w:ascii="Times New Roman" w:hAnsi="Times New Roman" w:cs="Times New Roman"/>
          <w:color w:val="2905A0"/>
          <w:lang w:val="ro-RO"/>
        </w:rPr>
        <w:t xml:space="preserve">pct.2 </w:t>
      </w:r>
      <w:proofErr w:type="spellStart"/>
      <w:r w:rsidRPr="0078034B">
        <w:rPr>
          <w:rFonts w:ascii="Times New Roman" w:hAnsi="Times New Roman" w:cs="Times New Roman"/>
          <w:color w:val="2905A0"/>
          <w:lang w:val="ro-RO"/>
        </w:rPr>
        <w:t>lit.a</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/sau </w:t>
      </w:r>
      <w:proofErr w:type="spellStart"/>
      <w:r w:rsidRPr="0078034B">
        <w:rPr>
          <w:rFonts w:ascii="Times New Roman" w:hAnsi="Times New Roman" w:cs="Times New Roman"/>
          <w:color w:val="2905A0"/>
          <w:lang w:val="ro-RO"/>
        </w:rPr>
        <w:t>lit</w:t>
      </w:r>
      <w:r w:rsidR="00507D8B" w:rsidRPr="0078034B">
        <w:rPr>
          <w:rFonts w:ascii="Times New Roman" w:hAnsi="Times New Roman" w:cs="Times New Roman"/>
          <w:color w:val="2905A0"/>
          <w:lang w:val="ro-RO"/>
        </w:rPr>
        <w:t>.</w:t>
      </w:r>
      <w:r w:rsidRPr="0078034B">
        <w:rPr>
          <w:rFonts w:ascii="Times New Roman" w:hAnsi="Times New Roman" w:cs="Times New Roman"/>
          <w:color w:val="2905A0"/>
          <w:lang w:val="ro-RO"/>
        </w:rPr>
        <w:t>b</w:t>
      </w:r>
      <w:proofErr w:type="spellEnd"/>
      <w:r w:rsidRPr="0078034B">
        <w:rPr>
          <w:rFonts w:ascii="Times New Roman" w:hAnsi="Times New Roman" w:cs="Times New Roman"/>
          <w:color w:val="2905A0"/>
          <w:lang w:val="ro-RO"/>
        </w:rPr>
        <w:t>)</w:t>
      </w:r>
      <w:r w:rsidR="006E284F" w:rsidRPr="0078034B">
        <w:rPr>
          <w:rFonts w:ascii="Times New Roman" w:hAnsi="Times New Roman" w:cs="Times New Roman"/>
          <w:color w:val="2905A0"/>
          <w:lang w:val="ro-RO"/>
        </w:rPr>
        <w:t xml:space="preserve"> din O</w:t>
      </w:r>
      <w:r w:rsidR="00507D8B" w:rsidRPr="0078034B">
        <w:rPr>
          <w:rFonts w:ascii="Times New Roman" w:hAnsi="Times New Roman" w:cs="Times New Roman"/>
          <w:color w:val="2905A0"/>
          <w:lang w:val="ro-RO"/>
        </w:rPr>
        <w:t>.</w:t>
      </w:r>
      <w:r w:rsidR="006E284F" w:rsidRPr="0078034B">
        <w:rPr>
          <w:rFonts w:ascii="Times New Roman" w:hAnsi="Times New Roman" w:cs="Times New Roman"/>
          <w:color w:val="2905A0"/>
          <w:lang w:val="ro-RO"/>
        </w:rPr>
        <w:t>U</w:t>
      </w:r>
      <w:r w:rsidR="00507D8B" w:rsidRPr="0078034B">
        <w:rPr>
          <w:rFonts w:ascii="Times New Roman" w:hAnsi="Times New Roman" w:cs="Times New Roman"/>
          <w:color w:val="2905A0"/>
          <w:lang w:val="ro-RO"/>
        </w:rPr>
        <w:t>.</w:t>
      </w:r>
      <w:r w:rsidR="006E284F" w:rsidRPr="0078034B">
        <w:rPr>
          <w:rFonts w:ascii="Times New Roman" w:hAnsi="Times New Roman" w:cs="Times New Roman"/>
          <w:color w:val="2905A0"/>
          <w:lang w:val="ro-RO"/>
        </w:rPr>
        <w:t>G</w:t>
      </w:r>
      <w:r w:rsidR="00507D8B" w:rsidRPr="0078034B">
        <w:rPr>
          <w:rFonts w:ascii="Times New Roman" w:hAnsi="Times New Roman" w:cs="Times New Roman"/>
          <w:color w:val="2905A0"/>
          <w:lang w:val="ro-RO"/>
        </w:rPr>
        <w:t>.</w:t>
      </w:r>
      <w:r w:rsidR="00D72BE5" w:rsidRPr="0078034B">
        <w:rPr>
          <w:rFonts w:ascii="Times New Roman" w:hAnsi="Times New Roman" w:cs="Times New Roman"/>
          <w:color w:val="2905A0"/>
          <w:lang w:val="ro-RO"/>
        </w:rPr>
        <w:t xml:space="preserve"> nr.</w:t>
      </w:r>
      <w:r w:rsidR="006E284F" w:rsidRPr="0078034B">
        <w:rPr>
          <w:rFonts w:ascii="Times New Roman" w:hAnsi="Times New Roman" w:cs="Times New Roman"/>
          <w:color w:val="2905A0"/>
          <w:lang w:val="ro-RO"/>
        </w:rPr>
        <w:t>109/2011</w:t>
      </w:r>
      <w:r w:rsidR="0003204E"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a </w:t>
      </w:r>
      <w:proofErr w:type="spellStart"/>
      <w:r w:rsidRPr="0078034B">
        <w:rPr>
          <w:rFonts w:ascii="Times New Roman" w:hAnsi="Times New Roman" w:cs="Times New Roman"/>
          <w:color w:val="2905A0"/>
          <w:lang w:val="ro-RO"/>
        </w:rPr>
        <w:t>calităţii</w:t>
      </w:r>
      <w:proofErr w:type="spellEnd"/>
      <w:r w:rsidRPr="0078034B">
        <w:rPr>
          <w:rFonts w:ascii="Times New Roman" w:hAnsi="Times New Roman" w:cs="Times New Roman"/>
          <w:color w:val="2905A0"/>
          <w:lang w:val="ro-RO"/>
        </w:rPr>
        <w:t xml:space="preserve"> de </w:t>
      </w:r>
      <w:proofErr w:type="spellStart"/>
      <w:r w:rsidRPr="0078034B">
        <w:rPr>
          <w:rFonts w:ascii="Times New Roman" w:hAnsi="Times New Roman" w:cs="Times New Roman"/>
          <w:color w:val="2905A0"/>
          <w:lang w:val="ro-RO"/>
        </w:rPr>
        <w:t>acţionar</w:t>
      </w:r>
      <w:proofErr w:type="spellEnd"/>
      <w:r w:rsidRPr="0078034B">
        <w:rPr>
          <w:rFonts w:ascii="Times New Roman" w:hAnsi="Times New Roman" w:cs="Times New Roman"/>
          <w:color w:val="2905A0"/>
          <w:lang w:val="ro-RO"/>
        </w:rPr>
        <w:t xml:space="preserve"> sau asociat la o societate controlată</w:t>
      </w:r>
      <w:r w:rsidR="0003204E" w:rsidRPr="0078034B">
        <w:rPr>
          <w:rFonts w:ascii="Times New Roman" w:hAnsi="Times New Roman" w:cs="Times New Roman"/>
          <w:color w:val="2905A0"/>
          <w:lang w:val="ro-RO"/>
        </w:rPr>
        <w:t>;</w:t>
      </w:r>
    </w:p>
    <w:p w14:paraId="0EDB553B" w14:textId="77777777" w:rsidR="0003204E" w:rsidRPr="0078034B" w:rsidRDefault="0003204E" w:rsidP="0003204E">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control</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raportul dintre stat sau unitatea administrativ-teritorială </w:t>
      </w:r>
      <w:proofErr w:type="spellStart"/>
      <w:r w:rsidRPr="0078034B">
        <w:rPr>
          <w:rFonts w:ascii="Times New Roman" w:hAnsi="Times New Roman" w:cs="Times New Roman"/>
          <w:color w:val="2905A0"/>
          <w:lang w:val="ro-RO"/>
        </w:rPr>
        <w:t>acţionar</w:t>
      </w:r>
      <w:proofErr w:type="spellEnd"/>
      <w:r w:rsidRPr="0078034B">
        <w:rPr>
          <w:rFonts w:ascii="Times New Roman" w:hAnsi="Times New Roman" w:cs="Times New Roman"/>
          <w:color w:val="2905A0"/>
          <w:lang w:val="ro-RO"/>
        </w:rPr>
        <w:t xml:space="preserve"> sau o întreprindere publică, pe de o parte,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societatea la care: </w:t>
      </w:r>
      <w:proofErr w:type="spellStart"/>
      <w:r w:rsidRPr="0078034B">
        <w:rPr>
          <w:rFonts w:ascii="Times New Roman" w:hAnsi="Times New Roman" w:cs="Times New Roman"/>
          <w:color w:val="2905A0"/>
          <w:lang w:val="ro-RO"/>
        </w:rPr>
        <w:t>deţine</w:t>
      </w:r>
      <w:proofErr w:type="spellEnd"/>
      <w:r w:rsidRPr="0078034B">
        <w:rPr>
          <w:rFonts w:ascii="Times New Roman" w:hAnsi="Times New Roman" w:cs="Times New Roman"/>
          <w:color w:val="2905A0"/>
          <w:lang w:val="ro-RO"/>
        </w:rPr>
        <w:t xml:space="preserve"> direct sau indirect majoritatea drepturilor de vot; poate să numească sau să revoce majoritatea membrilor organelor de administrare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de control; poate exercita, în calitate de </w:t>
      </w:r>
      <w:proofErr w:type="spellStart"/>
      <w:r w:rsidRPr="0078034B">
        <w:rPr>
          <w:rFonts w:ascii="Times New Roman" w:hAnsi="Times New Roman" w:cs="Times New Roman"/>
          <w:color w:val="2905A0"/>
          <w:lang w:val="ro-RO"/>
        </w:rPr>
        <w:t>acţionar</w:t>
      </w:r>
      <w:proofErr w:type="spellEnd"/>
      <w:r w:rsidRPr="0078034B">
        <w:rPr>
          <w:rFonts w:ascii="Times New Roman" w:hAnsi="Times New Roman" w:cs="Times New Roman"/>
          <w:color w:val="2905A0"/>
          <w:lang w:val="ro-RO"/>
        </w:rPr>
        <w:t xml:space="preserve">, o </w:t>
      </w:r>
      <w:proofErr w:type="spellStart"/>
      <w:r w:rsidRPr="0078034B">
        <w:rPr>
          <w:rFonts w:ascii="Times New Roman" w:hAnsi="Times New Roman" w:cs="Times New Roman"/>
          <w:color w:val="2905A0"/>
          <w:lang w:val="ro-RO"/>
        </w:rPr>
        <w:t>influenţă</w:t>
      </w:r>
      <w:proofErr w:type="spellEnd"/>
      <w:r w:rsidRPr="0078034B">
        <w:rPr>
          <w:rFonts w:ascii="Times New Roman" w:hAnsi="Times New Roman" w:cs="Times New Roman"/>
          <w:color w:val="2905A0"/>
          <w:lang w:val="ro-RO"/>
        </w:rPr>
        <w:t xml:space="preserve"> determinantă, în virtutea unor clauze de natură a stabili strategia de management al întreprinderii publice, cuprinse în contracte încheiate cu întreprinderea publică sau în actul constitutiv al acesteia;</w:t>
      </w:r>
    </w:p>
    <w:p w14:paraId="22A521E0" w14:textId="2C74419E" w:rsidR="00D72BE5" w:rsidRPr="0078034B" w:rsidRDefault="0003204E" w:rsidP="00D72BE5">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director</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are </w:t>
      </w:r>
      <w:proofErr w:type="spellStart"/>
      <w:r w:rsidRPr="0078034B">
        <w:rPr>
          <w:rFonts w:ascii="Times New Roman" w:hAnsi="Times New Roman" w:cs="Times New Roman"/>
          <w:color w:val="2905A0"/>
          <w:lang w:val="ro-RO"/>
        </w:rPr>
        <w:t>înţelesul</w:t>
      </w:r>
      <w:proofErr w:type="spellEnd"/>
      <w:r w:rsidRPr="0078034B">
        <w:rPr>
          <w:rFonts w:ascii="Times New Roman" w:hAnsi="Times New Roman" w:cs="Times New Roman"/>
          <w:color w:val="2905A0"/>
          <w:lang w:val="ro-RO"/>
        </w:rPr>
        <w:t xml:space="preserve"> prevăzut la </w:t>
      </w:r>
      <w:r w:rsidR="00507D8B" w:rsidRPr="0078034B">
        <w:rPr>
          <w:rFonts w:ascii="Times New Roman" w:hAnsi="Times New Roman" w:cs="Times New Roman"/>
          <w:color w:val="2905A0"/>
          <w:lang w:val="ro-RO"/>
        </w:rPr>
        <w:t>A</w:t>
      </w:r>
      <w:r w:rsidRPr="0078034B">
        <w:rPr>
          <w:rFonts w:ascii="Times New Roman" w:hAnsi="Times New Roman" w:cs="Times New Roman"/>
          <w:color w:val="2905A0"/>
          <w:lang w:val="ro-RO"/>
        </w:rPr>
        <w:t xml:space="preserve">rt.143 din Legea </w:t>
      </w:r>
      <w:proofErr w:type="spellStart"/>
      <w:r w:rsidRPr="0078034B">
        <w:rPr>
          <w:rFonts w:ascii="Times New Roman" w:hAnsi="Times New Roman" w:cs="Times New Roman"/>
          <w:color w:val="2905A0"/>
          <w:lang w:val="ro-RO"/>
        </w:rPr>
        <w:t>societăţilor</w:t>
      </w:r>
      <w:proofErr w:type="spellEnd"/>
      <w:r w:rsidRPr="0078034B">
        <w:rPr>
          <w:rFonts w:ascii="Times New Roman" w:hAnsi="Times New Roman" w:cs="Times New Roman"/>
          <w:color w:val="2905A0"/>
          <w:lang w:val="ro-RO"/>
        </w:rPr>
        <w:t xml:space="preserve"> nr.</w:t>
      </w:r>
      <w:r w:rsidR="00507D8B" w:rsidRPr="0078034B">
        <w:rPr>
          <w:rFonts w:ascii="Times New Roman" w:hAnsi="Times New Roman" w:cs="Times New Roman"/>
          <w:color w:val="2905A0"/>
          <w:lang w:val="ro-RO"/>
        </w:rPr>
        <w:t>3</w:t>
      </w:r>
      <w:r w:rsidRPr="0078034B">
        <w:rPr>
          <w:rFonts w:ascii="Times New Roman" w:hAnsi="Times New Roman" w:cs="Times New Roman"/>
          <w:color w:val="2905A0"/>
          <w:lang w:val="ro-RO"/>
        </w:rPr>
        <w:t xml:space="preserve">1/1990, republicată, cu modificările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completările ulterioare; directorul financiar/economic este asimilat directorului;</w:t>
      </w:r>
    </w:p>
    <w:p w14:paraId="1ABEBF84" w14:textId="6DCAE824" w:rsidR="00D72BE5" w:rsidRPr="0078034B" w:rsidRDefault="00E845A8" w:rsidP="00D72BE5">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administrator</w:t>
      </w:r>
      <w:r w:rsidRPr="00B90E44">
        <w:rPr>
          <w:rFonts w:ascii="Times New Roman" w:hAnsi="Times New Roman" w:cs="Times New Roman"/>
          <w:color w:val="C00000"/>
          <w:lang w:val="ro-RO"/>
        </w:rPr>
        <w:t xml:space="preserve"> </w:t>
      </w:r>
      <w:r w:rsidR="00F136F3" w:rsidRPr="0078034B">
        <w:rPr>
          <w:rFonts w:ascii="Times New Roman" w:hAnsi="Times New Roman" w:cs="Times New Roman"/>
          <w:color w:val="2905A0"/>
          <w:lang w:val="ro-RO"/>
        </w:rPr>
        <w:t>–</w:t>
      </w:r>
      <w:r w:rsidRPr="0078034B">
        <w:rPr>
          <w:rFonts w:ascii="Times New Roman" w:hAnsi="Times New Roman" w:cs="Times New Roman"/>
          <w:color w:val="2905A0"/>
          <w:lang w:val="ro-RO"/>
        </w:rPr>
        <w:t xml:space="preserve"> are</w:t>
      </w:r>
      <w:r w:rsidR="00F136F3"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înţelesul</w:t>
      </w:r>
      <w:proofErr w:type="spellEnd"/>
      <w:r w:rsidRPr="0078034B">
        <w:rPr>
          <w:rFonts w:ascii="Times New Roman" w:hAnsi="Times New Roman" w:cs="Times New Roman"/>
          <w:color w:val="2905A0"/>
          <w:lang w:val="ro-RO"/>
        </w:rPr>
        <w:t xml:space="preserve"> prevăzut la </w:t>
      </w:r>
      <w:r w:rsidR="00507D8B" w:rsidRPr="0078034B">
        <w:rPr>
          <w:rFonts w:ascii="Times New Roman" w:hAnsi="Times New Roman" w:cs="Times New Roman"/>
          <w:color w:val="2905A0"/>
          <w:lang w:val="ro-RO"/>
        </w:rPr>
        <w:t>A</w:t>
      </w:r>
      <w:r w:rsidRPr="0078034B">
        <w:rPr>
          <w:rFonts w:ascii="Times New Roman" w:hAnsi="Times New Roman" w:cs="Times New Roman"/>
          <w:color w:val="2905A0"/>
          <w:lang w:val="ro-RO"/>
        </w:rPr>
        <w:t xml:space="preserve">rt.70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următoarele </w:t>
      </w:r>
      <w:r w:rsidR="00D72BE5" w:rsidRPr="0078034B">
        <w:rPr>
          <w:rFonts w:ascii="Times New Roman" w:hAnsi="Times New Roman" w:cs="Times New Roman"/>
          <w:color w:val="2905A0"/>
          <w:lang w:val="ro-RO"/>
        </w:rPr>
        <w:t xml:space="preserve">din Legea nr.31/1990, republicată, cu modificările </w:t>
      </w:r>
      <w:proofErr w:type="spellStart"/>
      <w:r w:rsidR="00D72BE5" w:rsidRPr="0078034B">
        <w:rPr>
          <w:rFonts w:ascii="Times New Roman" w:hAnsi="Times New Roman" w:cs="Times New Roman"/>
          <w:color w:val="2905A0"/>
          <w:lang w:val="ro-RO"/>
        </w:rPr>
        <w:t>şi</w:t>
      </w:r>
      <w:proofErr w:type="spellEnd"/>
      <w:r w:rsidR="00D72BE5" w:rsidRPr="0078034B">
        <w:rPr>
          <w:rFonts w:ascii="Times New Roman" w:hAnsi="Times New Roman" w:cs="Times New Roman"/>
          <w:color w:val="2905A0"/>
          <w:lang w:val="ro-RO"/>
        </w:rPr>
        <w:t xml:space="preserve"> completările ulterioare, </w:t>
      </w:r>
      <w:proofErr w:type="spellStart"/>
      <w:r w:rsidR="00D72BE5" w:rsidRPr="0078034B">
        <w:rPr>
          <w:rFonts w:ascii="Times New Roman" w:hAnsi="Times New Roman" w:cs="Times New Roman"/>
          <w:color w:val="2905A0"/>
          <w:lang w:val="ro-RO"/>
        </w:rPr>
        <w:t>şi</w:t>
      </w:r>
      <w:proofErr w:type="spellEnd"/>
      <w:r w:rsidR="00D72BE5" w:rsidRPr="0078034B">
        <w:rPr>
          <w:rFonts w:ascii="Times New Roman" w:hAnsi="Times New Roman" w:cs="Times New Roman"/>
          <w:color w:val="2905A0"/>
          <w:lang w:val="ro-RO"/>
        </w:rPr>
        <w:t xml:space="preserve"> include administratorii </w:t>
      </w:r>
      <w:proofErr w:type="spellStart"/>
      <w:r w:rsidR="00D72BE5" w:rsidRPr="0078034B">
        <w:rPr>
          <w:rFonts w:ascii="Times New Roman" w:hAnsi="Times New Roman" w:cs="Times New Roman"/>
          <w:color w:val="2905A0"/>
          <w:lang w:val="ro-RO"/>
        </w:rPr>
        <w:t>societăţilor</w:t>
      </w:r>
      <w:proofErr w:type="spellEnd"/>
      <w:r w:rsidR="00D72BE5" w:rsidRPr="0078034B">
        <w:rPr>
          <w:rFonts w:ascii="Times New Roman" w:hAnsi="Times New Roman" w:cs="Times New Roman"/>
          <w:color w:val="2905A0"/>
          <w:lang w:val="ro-RO"/>
        </w:rPr>
        <w:t xml:space="preserve"> cu răspundere limitată, membrii consiliului de </w:t>
      </w:r>
      <w:proofErr w:type="spellStart"/>
      <w:r w:rsidR="00D72BE5" w:rsidRPr="0078034B">
        <w:rPr>
          <w:rFonts w:ascii="Times New Roman" w:hAnsi="Times New Roman" w:cs="Times New Roman"/>
          <w:color w:val="2905A0"/>
          <w:lang w:val="ro-RO"/>
        </w:rPr>
        <w:t>administraţie</w:t>
      </w:r>
      <w:proofErr w:type="spellEnd"/>
      <w:r w:rsidR="00D72BE5" w:rsidRPr="0078034B">
        <w:rPr>
          <w:rFonts w:ascii="Times New Roman" w:hAnsi="Times New Roman" w:cs="Times New Roman"/>
          <w:color w:val="2905A0"/>
          <w:lang w:val="ro-RO"/>
        </w:rPr>
        <w:t xml:space="preserve"> la </w:t>
      </w:r>
      <w:proofErr w:type="spellStart"/>
      <w:r w:rsidR="00D72BE5" w:rsidRPr="0078034B">
        <w:rPr>
          <w:rFonts w:ascii="Times New Roman" w:hAnsi="Times New Roman" w:cs="Times New Roman"/>
          <w:color w:val="2905A0"/>
          <w:lang w:val="ro-RO"/>
        </w:rPr>
        <w:t>societăţile</w:t>
      </w:r>
      <w:proofErr w:type="spellEnd"/>
      <w:r w:rsidR="00D72BE5" w:rsidRPr="0078034B">
        <w:rPr>
          <w:rFonts w:ascii="Times New Roman" w:hAnsi="Times New Roman" w:cs="Times New Roman"/>
          <w:color w:val="2905A0"/>
          <w:lang w:val="ro-RO"/>
        </w:rPr>
        <w:t xml:space="preserve"> pe </w:t>
      </w:r>
      <w:proofErr w:type="spellStart"/>
      <w:r w:rsidR="00D72BE5" w:rsidRPr="0078034B">
        <w:rPr>
          <w:rFonts w:ascii="Times New Roman" w:hAnsi="Times New Roman" w:cs="Times New Roman"/>
          <w:color w:val="2905A0"/>
          <w:lang w:val="ro-RO"/>
        </w:rPr>
        <w:t>acţiuni</w:t>
      </w:r>
      <w:proofErr w:type="spellEnd"/>
      <w:r w:rsidR="00D72BE5" w:rsidRPr="0078034B">
        <w:rPr>
          <w:rFonts w:ascii="Times New Roman" w:hAnsi="Times New Roman" w:cs="Times New Roman"/>
          <w:color w:val="2905A0"/>
          <w:lang w:val="ro-RO"/>
        </w:rPr>
        <w:t xml:space="preserve"> administrate în sistem unitar, membrii consiliului de supraveghere la </w:t>
      </w:r>
      <w:proofErr w:type="spellStart"/>
      <w:r w:rsidR="00D72BE5" w:rsidRPr="0078034B">
        <w:rPr>
          <w:rFonts w:ascii="Times New Roman" w:hAnsi="Times New Roman" w:cs="Times New Roman"/>
          <w:color w:val="2905A0"/>
          <w:lang w:val="ro-RO"/>
        </w:rPr>
        <w:t>societăţile</w:t>
      </w:r>
      <w:proofErr w:type="spellEnd"/>
      <w:r w:rsidR="00D72BE5" w:rsidRPr="0078034B">
        <w:rPr>
          <w:rFonts w:ascii="Times New Roman" w:hAnsi="Times New Roman" w:cs="Times New Roman"/>
          <w:color w:val="2905A0"/>
          <w:lang w:val="ro-RO"/>
        </w:rPr>
        <w:t xml:space="preserve"> pe </w:t>
      </w:r>
      <w:proofErr w:type="spellStart"/>
      <w:r w:rsidR="00D72BE5" w:rsidRPr="0078034B">
        <w:rPr>
          <w:rFonts w:ascii="Times New Roman" w:hAnsi="Times New Roman" w:cs="Times New Roman"/>
          <w:color w:val="2905A0"/>
          <w:lang w:val="ro-RO"/>
        </w:rPr>
        <w:t>acţiuni</w:t>
      </w:r>
      <w:proofErr w:type="spellEnd"/>
      <w:r w:rsidR="00D72BE5" w:rsidRPr="0078034B">
        <w:rPr>
          <w:rFonts w:ascii="Times New Roman" w:hAnsi="Times New Roman" w:cs="Times New Roman"/>
          <w:color w:val="2905A0"/>
          <w:lang w:val="ro-RO"/>
        </w:rPr>
        <w:t xml:space="preserve"> administrate în sistem dualist, precum </w:t>
      </w:r>
      <w:proofErr w:type="spellStart"/>
      <w:r w:rsidR="00D72BE5" w:rsidRPr="0078034B">
        <w:rPr>
          <w:rFonts w:ascii="Times New Roman" w:hAnsi="Times New Roman" w:cs="Times New Roman"/>
          <w:color w:val="2905A0"/>
          <w:lang w:val="ro-RO"/>
        </w:rPr>
        <w:t>şi</w:t>
      </w:r>
      <w:proofErr w:type="spellEnd"/>
      <w:r w:rsidR="00D72BE5" w:rsidRPr="0078034B">
        <w:rPr>
          <w:rFonts w:ascii="Times New Roman" w:hAnsi="Times New Roman" w:cs="Times New Roman"/>
          <w:color w:val="2905A0"/>
          <w:lang w:val="ro-RO"/>
        </w:rPr>
        <w:t xml:space="preserve"> membrii consiliului de </w:t>
      </w:r>
      <w:proofErr w:type="spellStart"/>
      <w:r w:rsidR="00D72BE5" w:rsidRPr="0078034B">
        <w:rPr>
          <w:rFonts w:ascii="Times New Roman" w:hAnsi="Times New Roman" w:cs="Times New Roman"/>
          <w:color w:val="2905A0"/>
          <w:lang w:val="ro-RO"/>
        </w:rPr>
        <w:t>administraţie</w:t>
      </w:r>
      <w:proofErr w:type="spellEnd"/>
      <w:r w:rsidR="00D72BE5" w:rsidRPr="0078034B">
        <w:rPr>
          <w:rFonts w:ascii="Times New Roman" w:hAnsi="Times New Roman" w:cs="Times New Roman"/>
          <w:color w:val="2905A0"/>
          <w:lang w:val="ro-RO"/>
        </w:rPr>
        <w:t xml:space="preserve"> ai regiilor autonome, astfel cum este reglementat de O</w:t>
      </w:r>
      <w:r w:rsidR="00507D8B" w:rsidRPr="0078034B">
        <w:rPr>
          <w:rFonts w:ascii="Times New Roman" w:hAnsi="Times New Roman" w:cs="Times New Roman"/>
          <w:color w:val="2905A0"/>
          <w:lang w:val="ro-RO"/>
        </w:rPr>
        <w:t>.</w:t>
      </w:r>
      <w:r w:rsidR="00D72BE5" w:rsidRPr="0078034B">
        <w:rPr>
          <w:rFonts w:ascii="Times New Roman" w:hAnsi="Times New Roman" w:cs="Times New Roman"/>
          <w:color w:val="2905A0"/>
          <w:lang w:val="ro-RO"/>
        </w:rPr>
        <w:t>U</w:t>
      </w:r>
      <w:r w:rsidR="00507D8B" w:rsidRPr="0078034B">
        <w:rPr>
          <w:rFonts w:ascii="Times New Roman" w:hAnsi="Times New Roman" w:cs="Times New Roman"/>
          <w:color w:val="2905A0"/>
          <w:lang w:val="ro-RO"/>
        </w:rPr>
        <w:t>.</w:t>
      </w:r>
      <w:r w:rsidR="00D72BE5" w:rsidRPr="0078034B">
        <w:rPr>
          <w:rFonts w:ascii="Times New Roman" w:hAnsi="Times New Roman" w:cs="Times New Roman"/>
          <w:color w:val="2905A0"/>
          <w:lang w:val="ro-RO"/>
        </w:rPr>
        <w:t>G</w:t>
      </w:r>
      <w:r w:rsidR="00507D8B" w:rsidRPr="0078034B">
        <w:rPr>
          <w:rFonts w:ascii="Times New Roman" w:hAnsi="Times New Roman" w:cs="Times New Roman"/>
          <w:color w:val="2905A0"/>
          <w:lang w:val="ro-RO"/>
        </w:rPr>
        <w:t>.</w:t>
      </w:r>
      <w:r w:rsidR="00D72BE5" w:rsidRPr="0078034B">
        <w:rPr>
          <w:rFonts w:ascii="Times New Roman" w:hAnsi="Times New Roman" w:cs="Times New Roman"/>
          <w:color w:val="2905A0"/>
          <w:lang w:val="ro-RO"/>
        </w:rPr>
        <w:t xml:space="preserve"> nr.109/2011;</w:t>
      </w:r>
    </w:p>
    <w:p w14:paraId="48047B2C" w14:textId="5A3F0D3C" w:rsidR="00D72BE5" w:rsidRPr="0078034B" w:rsidRDefault="00D72BE5" w:rsidP="00D72BE5">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consiliul de </w:t>
      </w:r>
      <w:proofErr w:type="spellStart"/>
      <w:r w:rsidRPr="00B90E44">
        <w:rPr>
          <w:rFonts w:ascii="Times New Roman" w:hAnsi="Times New Roman" w:cs="Times New Roman"/>
          <w:b/>
          <w:bCs/>
          <w:i/>
          <w:iCs/>
          <w:color w:val="C00000"/>
          <w:lang w:val="ro-RO"/>
        </w:rPr>
        <w:t>administraţie</w:t>
      </w:r>
      <w:proofErr w:type="spellEnd"/>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în cazul </w:t>
      </w:r>
      <w:proofErr w:type="spellStart"/>
      <w:r w:rsidRPr="0078034B">
        <w:rPr>
          <w:rFonts w:ascii="Times New Roman" w:hAnsi="Times New Roman" w:cs="Times New Roman"/>
          <w:color w:val="2905A0"/>
          <w:lang w:val="ro-RO"/>
        </w:rPr>
        <w:t>societăţilor</w:t>
      </w:r>
      <w:proofErr w:type="spellEnd"/>
      <w:r w:rsidRPr="0078034B">
        <w:rPr>
          <w:rFonts w:ascii="Times New Roman" w:hAnsi="Times New Roman" w:cs="Times New Roman"/>
          <w:color w:val="2905A0"/>
          <w:lang w:val="ro-RO"/>
        </w:rPr>
        <w:t xml:space="preserve"> pe </w:t>
      </w:r>
      <w:proofErr w:type="spellStart"/>
      <w:r w:rsidRPr="0078034B">
        <w:rPr>
          <w:rFonts w:ascii="Times New Roman" w:hAnsi="Times New Roman" w:cs="Times New Roman"/>
          <w:color w:val="2905A0"/>
          <w:lang w:val="ro-RO"/>
        </w:rPr>
        <w:t>acţiuni</w:t>
      </w:r>
      <w:proofErr w:type="spellEnd"/>
      <w:r w:rsidRPr="0078034B">
        <w:rPr>
          <w:rFonts w:ascii="Times New Roman" w:hAnsi="Times New Roman" w:cs="Times New Roman"/>
          <w:color w:val="2905A0"/>
          <w:lang w:val="ro-RO"/>
        </w:rPr>
        <w:t xml:space="preserve"> administrate în sistem unitar, are </w:t>
      </w:r>
      <w:proofErr w:type="spellStart"/>
      <w:r w:rsidRPr="0078034B">
        <w:rPr>
          <w:rFonts w:ascii="Times New Roman" w:hAnsi="Times New Roman" w:cs="Times New Roman"/>
          <w:color w:val="2905A0"/>
          <w:lang w:val="ro-RO"/>
        </w:rPr>
        <w:t>înţelesul</w:t>
      </w:r>
      <w:proofErr w:type="spellEnd"/>
      <w:r w:rsidRPr="0078034B">
        <w:rPr>
          <w:rFonts w:ascii="Times New Roman" w:hAnsi="Times New Roman" w:cs="Times New Roman"/>
          <w:color w:val="2905A0"/>
          <w:lang w:val="ro-RO"/>
        </w:rPr>
        <w:t xml:space="preserve"> prevăzut la </w:t>
      </w:r>
      <w:r w:rsidR="00507D8B" w:rsidRPr="0078034B">
        <w:rPr>
          <w:rFonts w:ascii="Times New Roman" w:hAnsi="Times New Roman" w:cs="Times New Roman"/>
          <w:color w:val="2905A0"/>
          <w:lang w:val="ro-RO"/>
        </w:rPr>
        <w:t>A</w:t>
      </w:r>
      <w:r w:rsidRPr="0078034B">
        <w:rPr>
          <w:rFonts w:ascii="Times New Roman" w:hAnsi="Times New Roman" w:cs="Times New Roman"/>
          <w:color w:val="2905A0"/>
          <w:lang w:val="ro-RO"/>
        </w:rPr>
        <w:t xml:space="preserve">rt.137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următoarele din Legea nr.31/1990, republicată, cu modificările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completările ulterioare;</w:t>
      </w:r>
    </w:p>
    <w:p w14:paraId="0C507341" w14:textId="77777777" w:rsidR="00750100" w:rsidRDefault="00D72BE5" w:rsidP="00D72BE5">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scrisoare de </w:t>
      </w:r>
      <w:proofErr w:type="spellStart"/>
      <w:r w:rsidRPr="00B90E44">
        <w:rPr>
          <w:rFonts w:ascii="Times New Roman" w:hAnsi="Times New Roman" w:cs="Times New Roman"/>
          <w:b/>
          <w:bCs/>
          <w:i/>
          <w:iCs/>
          <w:color w:val="C00000"/>
          <w:lang w:val="ro-RO"/>
        </w:rPr>
        <w:t>aşteptări</w:t>
      </w:r>
      <w:proofErr w:type="spellEnd"/>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document de lucru prin care autoritatea publică tutelară, în consultare cu </w:t>
      </w:r>
    </w:p>
    <w:p w14:paraId="1429AE5A" w14:textId="023A2956" w:rsidR="00D72BE5" w:rsidRPr="0078034B" w:rsidRDefault="00D72BE5" w:rsidP="00D72BE5">
      <w:pPr>
        <w:pStyle w:val="ListParagraph"/>
        <w:numPr>
          <w:ilvl w:val="0"/>
          <w:numId w:val="11"/>
        </w:numPr>
        <w:jc w:val="both"/>
        <w:rPr>
          <w:rFonts w:ascii="Times New Roman" w:hAnsi="Times New Roman" w:cs="Times New Roman"/>
          <w:color w:val="2905A0"/>
          <w:lang w:val="ro-RO"/>
        </w:rPr>
      </w:pPr>
      <w:r w:rsidRPr="0078034B">
        <w:rPr>
          <w:rFonts w:ascii="Times New Roman" w:hAnsi="Times New Roman" w:cs="Times New Roman"/>
          <w:color w:val="2905A0"/>
          <w:lang w:val="ro-RO"/>
        </w:rPr>
        <w:t>i/</w:t>
      </w:r>
      <w:proofErr w:type="spellStart"/>
      <w:r w:rsidRPr="0078034B">
        <w:rPr>
          <w:rFonts w:ascii="Times New Roman" w:hAnsi="Times New Roman" w:cs="Times New Roman"/>
          <w:color w:val="2905A0"/>
          <w:lang w:val="ro-RO"/>
        </w:rPr>
        <w:t>asociaţii</w:t>
      </w:r>
      <w:proofErr w:type="spellEnd"/>
      <w:r w:rsidRPr="0078034B">
        <w:rPr>
          <w:rFonts w:ascii="Times New Roman" w:hAnsi="Times New Roman" w:cs="Times New Roman"/>
          <w:color w:val="2905A0"/>
          <w:lang w:val="ro-RO"/>
        </w:rPr>
        <w:t xml:space="preserve"> reprezentând, individual sau împreună, minimum 5% din capitalul social al întreprinderii publice, </w:t>
      </w:r>
      <w:proofErr w:type="spellStart"/>
      <w:r w:rsidRPr="0078034B">
        <w:rPr>
          <w:rFonts w:ascii="Times New Roman" w:hAnsi="Times New Roman" w:cs="Times New Roman"/>
          <w:color w:val="2905A0"/>
          <w:lang w:val="ro-RO"/>
        </w:rPr>
        <w:t>stabileşte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performanţele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aşteptate</w:t>
      </w:r>
      <w:proofErr w:type="spellEnd"/>
      <w:r w:rsidRPr="0078034B">
        <w:rPr>
          <w:rFonts w:ascii="Times New Roman" w:hAnsi="Times New Roman" w:cs="Times New Roman"/>
          <w:color w:val="2905A0"/>
          <w:lang w:val="ro-RO"/>
        </w:rPr>
        <w:t xml:space="preserve"> de la organele de administrare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conducere ale întreprinderii publice,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politica </w:t>
      </w:r>
      <w:proofErr w:type="spellStart"/>
      <w:r w:rsidRPr="0078034B">
        <w:rPr>
          <w:rFonts w:ascii="Times New Roman" w:hAnsi="Times New Roman" w:cs="Times New Roman"/>
          <w:color w:val="2905A0"/>
          <w:lang w:val="ro-RO"/>
        </w:rPr>
        <w:t>autorităţii</w:t>
      </w:r>
      <w:proofErr w:type="spellEnd"/>
      <w:r w:rsidRPr="0078034B">
        <w:rPr>
          <w:rFonts w:ascii="Times New Roman" w:hAnsi="Times New Roman" w:cs="Times New Roman"/>
          <w:color w:val="2905A0"/>
          <w:lang w:val="ro-RO"/>
        </w:rPr>
        <w:t xml:space="preserve"> publice tutelare privind întreprinderile publice care au </w:t>
      </w:r>
      <w:proofErr w:type="spellStart"/>
      <w:r w:rsidRPr="0078034B">
        <w:rPr>
          <w:rFonts w:ascii="Times New Roman" w:hAnsi="Times New Roman" w:cs="Times New Roman"/>
          <w:color w:val="2905A0"/>
          <w:lang w:val="ro-RO"/>
        </w:rPr>
        <w:t>obligaţii</w:t>
      </w:r>
      <w:proofErr w:type="spellEnd"/>
      <w:r w:rsidRPr="0078034B">
        <w:rPr>
          <w:rFonts w:ascii="Times New Roman" w:hAnsi="Times New Roman" w:cs="Times New Roman"/>
          <w:color w:val="2905A0"/>
          <w:lang w:val="ro-RO"/>
        </w:rPr>
        <w:t xml:space="preserve"> specifice legate de asigurarea serviciului public, pentru o perioadă de cel </w:t>
      </w:r>
      <w:proofErr w:type="spellStart"/>
      <w:r w:rsidRPr="0078034B">
        <w:rPr>
          <w:rFonts w:ascii="Times New Roman" w:hAnsi="Times New Roman" w:cs="Times New Roman"/>
          <w:color w:val="2905A0"/>
          <w:lang w:val="ro-RO"/>
        </w:rPr>
        <w:t>puţin</w:t>
      </w:r>
      <w:proofErr w:type="spellEnd"/>
      <w:r w:rsidRPr="0078034B">
        <w:rPr>
          <w:rFonts w:ascii="Times New Roman" w:hAnsi="Times New Roman" w:cs="Times New Roman"/>
          <w:color w:val="2905A0"/>
          <w:lang w:val="ro-RO"/>
        </w:rPr>
        <w:t xml:space="preserve"> 4 ani;</w:t>
      </w:r>
    </w:p>
    <w:p w14:paraId="2E7232B8" w14:textId="77777777" w:rsidR="00D72BE5" w:rsidRPr="0078034B" w:rsidRDefault="00D72BE5" w:rsidP="00D72BE5">
      <w:pPr>
        <w:pStyle w:val="ListParagraph"/>
        <w:numPr>
          <w:ilvl w:val="0"/>
          <w:numId w:val="11"/>
        </w:numPr>
        <w:autoSpaceDE w:val="0"/>
        <w:autoSpaceDN w:val="0"/>
        <w:adjustRightInd w:val="0"/>
        <w:jc w:val="both"/>
        <w:rPr>
          <w:rFonts w:ascii="Times New Roman" w:hAnsi="Times New Roman" w:cs="Times New Roman"/>
          <w:color w:val="2905A0"/>
          <w:lang w:val="ro-RO"/>
        </w:rPr>
      </w:pPr>
      <w:proofErr w:type="spellStart"/>
      <w:r w:rsidRPr="00B90E44">
        <w:rPr>
          <w:rFonts w:ascii="Times New Roman" w:hAnsi="Times New Roman" w:cs="Times New Roman"/>
          <w:b/>
          <w:bCs/>
          <w:i/>
          <w:iCs/>
          <w:color w:val="C00000"/>
          <w:lang w:val="ro-RO"/>
        </w:rPr>
        <w:lastRenderedPageBreak/>
        <w:t>declaraţie</w:t>
      </w:r>
      <w:proofErr w:type="spellEnd"/>
      <w:r w:rsidRPr="00B90E44">
        <w:rPr>
          <w:rFonts w:ascii="Times New Roman" w:hAnsi="Times New Roman" w:cs="Times New Roman"/>
          <w:b/>
          <w:bCs/>
          <w:i/>
          <w:iCs/>
          <w:color w:val="C00000"/>
          <w:lang w:val="ro-RO"/>
        </w:rPr>
        <w:t xml:space="preserve"> de </w:t>
      </w:r>
      <w:proofErr w:type="spellStart"/>
      <w:r w:rsidRPr="00B90E44">
        <w:rPr>
          <w:rFonts w:ascii="Times New Roman" w:hAnsi="Times New Roman" w:cs="Times New Roman"/>
          <w:b/>
          <w:bCs/>
          <w:i/>
          <w:iCs/>
          <w:color w:val="C00000"/>
          <w:lang w:val="ro-RO"/>
        </w:rPr>
        <w:t>intenţie</w:t>
      </w:r>
      <w:proofErr w:type="spellEnd"/>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document de lucru întocmit pe baza elementelor din scrisoarea de </w:t>
      </w:r>
      <w:proofErr w:type="spellStart"/>
      <w:r w:rsidRPr="0078034B">
        <w:rPr>
          <w:rFonts w:ascii="Times New Roman" w:hAnsi="Times New Roman" w:cs="Times New Roman"/>
          <w:color w:val="2905A0"/>
          <w:lang w:val="ro-RO"/>
        </w:rPr>
        <w:t>aşteptări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 </w:t>
      </w:r>
      <w:proofErr w:type="spellStart"/>
      <w:r w:rsidRPr="0078034B">
        <w:rPr>
          <w:rFonts w:ascii="Times New Roman" w:hAnsi="Times New Roman" w:cs="Times New Roman"/>
          <w:color w:val="2905A0"/>
          <w:lang w:val="ro-RO"/>
        </w:rPr>
        <w:t>informaţiilor</w:t>
      </w:r>
      <w:proofErr w:type="spellEnd"/>
      <w:r w:rsidRPr="0078034B">
        <w:rPr>
          <w:rFonts w:ascii="Times New Roman" w:hAnsi="Times New Roman" w:cs="Times New Roman"/>
          <w:color w:val="2905A0"/>
          <w:lang w:val="ro-RO"/>
        </w:rPr>
        <w:t xml:space="preserve"> publice legate de activitatea întreprinderii publice, prin care </w:t>
      </w:r>
      <w:proofErr w:type="spellStart"/>
      <w:r w:rsidRPr="0078034B">
        <w:rPr>
          <w:rFonts w:ascii="Times New Roman" w:hAnsi="Times New Roman" w:cs="Times New Roman"/>
          <w:color w:val="2905A0"/>
          <w:lang w:val="ro-RO"/>
        </w:rPr>
        <w:t>candidaţii</w:t>
      </w:r>
      <w:proofErr w:type="spellEnd"/>
      <w:r w:rsidRPr="0078034B">
        <w:rPr>
          <w:rFonts w:ascii="Times New Roman" w:hAnsi="Times New Roman" w:cs="Times New Roman"/>
          <w:color w:val="2905A0"/>
          <w:lang w:val="ro-RO"/>
        </w:rPr>
        <w:t xml:space="preserve"> pentru postul de administrator,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candidaţii</w:t>
      </w:r>
      <w:proofErr w:type="spellEnd"/>
      <w:r w:rsidRPr="0078034B">
        <w:rPr>
          <w:rFonts w:ascii="Times New Roman" w:hAnsi="Times New Roman" w:cs="Times New Roman"/>
          <w:color w:val="2905A0"/>
          <w:lang w:val="ro-RO"/>
        </w:rPr>
        <w:t xml:space="preserve"> pentru postul de director la respectiva întreprindere publică, </w:t>
      </w:r>
      <w:proofErr w:type="spellStart"/>
      <w:r w:rsidRPr="0078034B">
        <w:rPr>
          <w:rFonts w:ascii="Times New Roman" w:hAnsi="Times New Roman" w:cs="Times New Roman"/>
          <w:color w:val="2905A0"/>
          <w:lang w:val="ro-RO"/>
        </w:rPr>
        <w:t>selectaţi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înscrişi</w:t>
      </w:r>
      <w:proofErr w:type="spellEnd"/>
      <w:r w:rsidRPr="0078034B">
        <w:rPr>
          <w:rFonts w:ascii="Times New Roman" w:hAnsi="Times New Roman" w:cs="Times New Roman"/>
          <w:color w:val="2905A0"/>
          <w:lang w:val="ro-RO"/>
        </w:rPr>
        <w:t xml:space="preserve"> în lista scurtă, </w:t>
      </w:r>
      <w:proofErr w:type="spellStart"/>
      <w:r w:rsidRPr="0078034B">
        <w:rPr>
          <w:rFonts w:ascii="Times New Roman" w:hAnsi="Times New Roman" w:cs="Times New Roman"/>
          <w:color w:val="2905A0"/>
          <w:lang w:val="ro-RO"/>
        </w:rPr>
        <w:t>îşi</w:t>
      </w:r>
      <w:proofErr w:type="spellEnd"/>
      <w:r w:rsidRPr="0078034B">
        <w:rPr>
          <w:rFonts w:ascii="Times New Roman" w:hAnsi="Times New Roman" w:cs="Times New Roman"/>
          <w:color w:val="2905A0"/>
          <w:lang w:val="ro-RO"/>
        </w:rPr>
        <w:t xml:space="preserve"> prezintă viziunea sau programul privind dezvoltarea întreprinderii publice. </w:t>
      </w:r>
      <w:proofErr w:type="spellStart"/>
      <w:r w:rsidRPr="0078034B">
        <w:rPr>
          <w:rFonts w:ascii="Times New Roman" w:hAnsi="Times New Roman" w:cs="Times New Roman"/>
          <w:color w:val="2905A0"/>
          <w:lang w:val="ro-RO"/>
        </w:rPr>
        <w:t>Declaraţia</w:t>
      </w:r>
      <w:proofErr w:type="spellEnd"/>
      <w:r w:rsidRPr="0078034B">
        <w:rPr>
          <w:rFonts w:ascii="Times New Roman" w:hAnsi="Times New Roman" w:cs="Times New Roman"/>
          <w:color w:val="2905A0"/>
          <w:lang w:val="ro-RO"/>
        </w:rPr>
        <w:t xml:space="preserve"> de </w:t>
      </w:r>
      <w:proofErr w:type="spellStart"/>
      <w:r w:rsidRPr="0078034B">
        <w:rPr>
          <w:rFonts w:ascii="Times New Roman" w:hAnsi="Times New Roman" w:cs="Times New Roman"/>
          <w:color w:val="2905A0"/>
          <w:lang w:val="ro-RO"/>
        </w:rPr>
        <w:t>intenţie</w:t>
      </w:r>
      <w:proofErr w:type="spellEnd"/>
      <w:r w:rsidRPr="0078034B">
        <w:rPr>
          <w:rFonts w:ascii="Times New Roman" w:hAnsi="Times New Roman" w:cs="Times New Roman"/>
          <w:color w:val="2905A0"/>
          <w:lang w:val="ro-RO"/>
        </w:rPr>
        <w:t xml:space="preserve"> se înaintează în scris </w:t>
      </w:r>
      <w:proofErr w:type="spellStart"/>
      <w:r w:rsidRPr="0078034B">
        <w:rPr>
          <w:rFonts w:ascii="Times New Roman" w:hAnsi="Times New Roman" w:cs="Times New Roman"/>
          <w:color w:val="2905A0"/>
          <w:lang w:val="ro-RO"/>
        </w:rPr>
        <w:t>autorităţii</w:t>
      </w:r>
      <w:proofErr w:type="spellEnd"/>
      <w:r w:rsidRPr="0078034B">
        <w:rPr>
          <w:rFonts w:ascii="Times New Roman" w:hAnsi="Times New Roman" w:cs="Times New Roman"/>
          <w:color w:val="2905A0"/>
          <w:lang w:val="ro-RO"/>
        </w:rPr>
        <w:t xml:space="preserve"> publice tutelare de către fiecare dintre </w:t>
      </w:r>
      <w:proofErr w:type="spellStart"/>
      <w:r w:rsidRPr="0078034B">
        <w:rPr>
          <w:rFonts w:ascii="Times New Roman" w:hAnsi="Times New Roman" w:cs="Times New Roman"/>
          <w:color w:val="2905A0"/>
          <w:lang w:val="ro-RO"/>
        </w:rPr>
        <w:t>candidaţi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este parte componentă a evaluării finale a acestora pentru clasificare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numire;</w:t>
      </w:r>
    </w:p>
    <w:p w14:paraId="6D40CFED" w14:textId="1DFCF266" w:rsidR="00D72BE5" w:rsidRPr="0078034B" w:rsidRDefault="00D72BE5" w:rsidP="00D72BE5">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plan de administrare</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instrument de lucru al administratorilor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al directorilor concretizat într-un document întocmit pentru a determina </w:t>
      </w:r>
      <w:proofErr w:type="spellStart"/>
      <w:r w:rsidRPr="0078034B">
        <w:rPr>
          <w:rFonts w:ascii="Times New Roman" w:hAnsi="Times New Roman" w:cs="Times New Roman"/>
          <w:color w:val="2905A0"/>
          <w:lang w:val="ro-RO"/>
        </w:rPr>
        <w:t>direcţia</w:t>
      </w:r>
      <w:proofErr w:type="spellEnd"/>
      <w:r w:rsidRPr="0078034B">
        <w:rPr>
          <w:rFonts w:ascii="Times New Roman" w:hAnsi="Times New Roman" w:cs="Times New Roman"/>
          <w:color w:val="2905A0"/>
          <w:lang w:val="ro-RO"/>
        </w:rPr>
        <w:t xml:space="preserve"> în care va evolua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modalitatea în care va fi administrată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condusă o întreprindere publică în perioada mandatului acestora, structurat pe două componente: componenta de administrare, întocmită de consiliul de </w:t>
      </w:r>
      <w:proofErr w:type="spellStart"/>
      <w:r w:rsidRPr="0078034B">
        <w:rPr>
          <w:rFonts w:ascii="Times New Roman" w:hAnsi="Times New Roman" w:cs="Times New Roman"/>
          <w:color w:val="2905A0"/>
          <w:lang w:val="ro-RO"/>
        </w:rPr>
        <w:t>administraţie</w:t>
      </w:r>
      <w:proofErr w:type="spellEnd"/>
      <w:r w:rsidRPr="0078034B">
        <w:rPr>
          <w:rFonts w:ascii="Times New Roman" w:hAnsi="Times New Roman" w:cs="Times New Roman"/>
          <w:color w:val="2905A0"/>
          <w:lang w:val="ro-RO"/>
        </w:rPr>
        <w:t xml:space="preserve"> sau de supraveghere,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componenta de management, întocmită de directori sau, după caz, de către membrii directoratului. Acesta este corelat cu scrisoarea de </w:t>
      </w:r>
      <w:proofErr w:type="spellStart"/>
      <w:r w:rsidRPr="0078034B">
        <w:rPr>
          <w:rFonts w:ascii="Times New Roman" w:hAnsi="Times New Roman" w:cs="Times New Roman"/>
          <w:color w:val="2905A0"/>
          <w:lang w:val="ro-RO"/>
        </w:rPr>
        <w:t>aşteptări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stabileşte</w:t>
      </w:r>
      <w:proofErr w:type="spellEnd"/>
      <w:r w:rsidRPr="0078034B">
        <w:rPr>
          <w:rFonts w:ascii="Times New Roman" w:hAnsi="Times New Roman" w:cs="Times New Roman"/>
          <w:color w:val="2905A0"/>
          <w:lang w:val="ro-RO"/>
        </w:rPr>
        <w:t xml:space="preserve"> misiunea, obiectivele, </w:t>
      </w:r>
      <w:proofErr w:type="spellStart"/>
      <w:r w:rsidRPr="0078034B">
        <w:rPr>
          <w:rFonts w:ascii="Times New Roman" w:hAnsi="Times New Roman" w:cs="Times New Roman"/>
          <w:color w:val="2905A0"/>
          <w:lang w:val="ro-RO"/>
        </w:rPr>
        <w:t>acţiunile</w:t>
      </w:r>
      <w:proofErr w:type="spellEnd"/>
      <w:r w:rsidRPr="0078034B">
        <w:rPr>
          <w:rFonts w:ascii="Times New Roman" w:hAnsi="Times New Roman" w:cs="Times New Roman"/>
          <w:color w:val="2905A0"/>
          <w:lang w:val="ro-RO"/>
        </w:rPr>
        <w:t xml:space="preserve">, resursele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indicatorii de </w:t>
      </w:r>
      <w:proofErr w:type="spellStart"/>
      <w:r w:rsidRPr="0078034B">
        <w:rPr>
          <w:rFonts w:ascii="Times New Roman" w:hAnsi="Times New Roman" w:cs="Times New Roman"/>
          <w:color w:val="2905A0"/>
          <w:lang w:val="ro-RO"/>
        </w:rPr>
        <w:t>performanţă</w:t>
      </w:r>
      <w:proofErr w:type="spellEnd"/>
      <w:r w:rsidRPr="0078034B">
        <w:rPr>
          <w:rFonts w:ascii="Times New Roman" w:hAnsi="Times New Roman" w:cs="Times New Roman"/>
          <w:color w:val="2905A0"/>
          <w:lang w:val="ro-RO"/>
        </w:rPr>
        <w:t xml:space="preserve"> financiari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nefinanciari pentru derularea </w:t>
      </w:r>
      <w:proofErr w:type="spellStart"/>
      <w:r w:rsidRPr="0078034B">
        <w:rPr>
          <w:rFonts w:ascii="Times New Roman" w:hAnsi="Times New Roman" w:cs="Times New Roman"/>
          <w:color w:val="2905A0"/>
          <w:lang w:val="ro-RO"/>
        </w:rPr>
        <w:t>activităţii</w:t>
      </w:r>
      <w:proofErr w:type="spellEnd"/>
      <w:r w:rsidRPr="0078034B">
        <w:rPr>
          <w:rFonts w:ascii="Times New Roman" w:hAnsi="Times New Roman" w:cs="Times New Roman"/>
          <w:color w:val="2905A0"/>
          <w:lang w:val="ro-RO"/>
        </w:rPr>
        <w:t xml:space="preserve"> pentru o perioadă de cel </w:t>
      </w:r>
      <w:proofErr w:type="spellStart"/>
      <w:r w:rsidRPr="0078034B">
        <w:rPr>
          <w:rFonts w:ascii="Times New Roman" w:hAnsi="Times New Roman" w:cs="Times New Roman"/>
          <w:color w:val="2905A0"/>
          <w:lang w:val="ro-RO"/>
        </w:rPr>
        <w:t>puţin</w:t>
      </w:r>
      <w:proofErr w:type="spellEnd"/>
      <w:r w:rsidRPr="0078034B">
        <w:rPr>
          <w:rFonts w:ascii="Times New Roman" w:hAnsi="Times New Roman" w:cs="Times New Roman"/>
          <w:color w:val="2905A0"/>
          <w:lang w:val="ro-RO"/>
        </w:rPr>
        <w:t xml:space="preserve"> 4 ani;</w:t>
      </w:r>
    </w:p>
    <w:p w14:paraId="1245FEE7" w14:textId="2250B01F" w:rsidR="00707E98" w:rsidRPr="0078034B" w:rsidRDefault="00707E98" w:rsidP="00D72BE5">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indicatori de </w:t>
      </w:r>
      <w:proofErr w:type="spellStart"/>
      <w:r w:rsidRPr="00B90E44">
        <w:rPr>
          <w:rFonts w:ascii="Times New Roman" w:hAnsi="Times New Roman" w:cs="Times New Roman"/>
          <w:b/>
          <w:bCs/>
          <w:i/>
          <w:iCs/>
          <w:color w:val="C00000"/>
          <w:lang w:val="ro-RO"/>
        </w:rPr>
        <w:t>performanţă</w:t>
      </w:r>
      <w:proofErr w:type="spellEnd"/>
      <w:r w:rsidRPr="00B90E44">
        <w:rPr>
          <w:rFonts w:ascii="Times New Roman" w:hAnsi="Times New Roman" w:cs="Times New Roman"/>
          <w:b/>
          <w:bCs/>
          <w:i/>
          <w:iCs/>
          <w:color w:val="C00000"/>
          <w:lang w:val="ro-RO"/>
        </w:rPr>
        <w:t xml:space="preserve"> financiari</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instrumente de măsurare a </w:t>
      </w:r>
      <w:proofErr w:type="spellStart"/>
      <w:r w:rsidRPr="0078034B">
        <w:rPr>
          <w:rFonts w:ascii="Times New Roman" w:hAnsi="Times New Roman" w:cs="Times New Roman"/>
          <w:color w:val="2905A0"/>
          <w:lang w:val="ro-RO"/>
        </w:rPr>
        <w:t>performanţei</w:t>
      </w:r>
      <w:proofErr w:type="spellEnd"/>
      <w:r w:rsidRPr="0078034B">
        <w:rPr>
          <w:rFonts w:ascii="Times New Roman" w:hAnsi="Times New Roman" w:cs="Times New Roman"/>
          <w:color w:val="2905A0"/>
          <w:lang w:val="ro-RO"/>
        </w:rPr>
        <w:t xml:space="preserve"> financiare a întreprinderii publice, adaptate astfel încât să reflecte specificul sectorului din care face parte întreprinderea publică, utilizate pentru a determina </w:t>
      </w:r>
      <w:proofErr w:type="spellStart"/>
      <w:r w:rsidRPr="0078034B">
        <w:rPr>
          <w:rFonts w:ascii="Times New Roman" w:hAnsi="Times New Roman" w:cs="Times New Roman"/>
          <w:color w:val="2905A0"/>
          <w:lang w:val="ro-RO"/>
        </w:rPr>
        <w:t>eficienţa</w:t>
      </w:r>
      <w:proofErr w:type="spellEnd"/>
      <w:r w:rsidRPr="0078034B">
        <w:rPr>
          <w:rFonts w:ascii="Times New Roman" w:hAnsi="Times New Roman" w:cs="Times New Roman"/>
          <w:color w:val="2905A0"/>
          <w:lang w:val="ro-RO"/>
        </w:rPr>
        <w:t xml:space="preserve"> folosirii resurselor angajate în scopul generării veniturilor, acoperirii costurilor, </w:t>
      </w:r>
      <w:proofErr w:type="spellStart"/>
      <w:r w:rsidRPr="0078034B">
        <w:rPr>
          <w:rFonts w:ascii="Times New Roman" w:hAnsi="Times New Roman" w:cs="Times New Roman"/>
          <w:color w:val="2905A0"/>
          <w:lang w:val="ro-RO"/>
        </w:rPr>
        <w:t>obţinerea</w:t>
      </w:r>
      <w:proofErr w:type="spellEnd"/>
      <w:r w:rsidRPr="0078034B">
        <w:rPr>
          <w:rFonts w:ascii="Times New Roman" w:hAnsi="Times New Roman" w:cs="Times New Roman"/>
          <w:color w:val="2905A0"/>
          <w:lang w:val="ro-RO"/>
        </w:rPr>
        <w:t xml:space="preserve"> profitului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dezvoltarea întreprinderii publice;</w:t>
      </w:r>
    </w:p>
    <w:p w14:paraId="309E88A3" w14:textId="77777777" w:rsidR="00707E98" w:rsidRPr="0078034B" w:rsidRDefault="00707E98" w:rsidP="00707E98">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indicatori de </w:t>
      </w:r>
      <w:proofErr w:type="spellStart"/>
      <w:r w:rsidRPr="00B90E44">
        <w:rPr>
          <w:rFonts w:ascii="Times New Roman" w:hAnsi="Times New Roman" w:cs="Times New Roman"/>
          <w:b/>
          <w:bCs/>
          <w:i/>
          <w:iCs/>
          <w:color w:val="C00000"/>
          <w:lang w:val="ro-RO"/>
        </w:rPr>
        <w:t>performanţă</w:t>
      </w:r>
      <w:proofErr w:type="spellEnd"/>
      <w:r w:rsidRPr="00B90E44">
        <w:rPr>
          <w:rFonts w:ascii="Times New Roman" w:hAnsi="Times New Roman" w:cs="Times New Roman"/>
          <w:b/>
          <w:bCs/>
          <w:i/>
          <w:iCs/>
          <w:color w:val="C00000"/>
          <w:lang w:val="ro-RO"/>
        </w:rPr>
        <w:t xml:space="preserve"> nefinanciari</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instrumente de evaluare a </w:t>
      </w:r>
      <w:proofErr w:type="spellStart"/>
      <w:r w:rsidRPr="0078034B">
        <w:rPr>
          <w:rFonts w:ascii="Times New Roman" w:hAnsi="Times New Roman" w:cs="Times New Roman"/>
          <w:color w:val="2905A0"/>
          <w:lang w:val="ro-RO"/>
        </w:rPr>
        <w:t>performanţei</w:t>
      </w:r>
      <w:proofErr w:type="spellEnd"/>
      <w:r w:rsidRPr="0078034B">
        <w:rPr>
          <w:rFonts w:ascii="Times New Roman" w:hAnsi="Times New Roman" w:cs="Times New Roman"/>
          <w:color w:val="2905A0"/>
          <w:lang w:val="ro-RO"/>
        </w:rPr>
        <w:t xml:space="preserve"> nefinanciare a întreprinderii publice, adaptate astfel încât să reflecte specificul sectorului din care face parte întreprinderea publică, utilizate pentru determinarea folosirii eficiente a resurselor angajate, </w:t>
      </w:r>
      <w:proofErr w:type="spellStart"/>
      <w:r w:rsidRPr="0078034B">
        <w:rPr>
          <w:rFonts w:ascii="Times New Roman" w:hAnsi="Times New Roman" w:cs="Times New Roman"/>
          <w:color w:val="2905A0"/>
          <w:lang w:val="ro-RO"/>
        </w:rPr>
        <w:t>derivaţi</w:t>
      </w:r>
      <w:proofErr w:type="spellEnd"/>
      <w:r w:rsidRPr="0078034B">
        <w:rPr>
          <w:rFonts w:ascii="Times New Roman" w:hAnsi="Times New Roman" w:cs="Times New Roman"/>
          <w:color w:val="2905A0"/>
          <w:lang w:val="ro-RO"/>
        </w:rPr>
        <w:t xml:space="preserve"> din politica întreprinderii, cu scopul îndeplinirii obiectivelor strategice stabilite,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 </w:t>
      </w:r>
      <w:proofErr w:type="spellStart"/>
      <w:r w:rsidRPr="0078034B">
        <w:rPr>
          <w:rFonts w:ascii="Times New Roman" w:hAnsi="Times New Roman" w:cs="Times New Roman"/>
          <w:color w:val="2905A0"/>
          <w:lang w:val="ro-RO"/>
        </w:rPr>
        <w:t>cerinţelor</w:t>
      </w:r>
      <w:proofErr w:type="spellEnd"/>
      <w:r w:rsidRPr="0078034B">
        <w:rPr>
          <w:rFonts w:ascii="Times New Roman" w:hAnsi="Times New Roman" w:cs="Times New Roman"/>
          <w:color w:val="2905A0"/>
          <w:lang w:val="ro-RO"/>
        </w:rPr>
        <w:t xml:space="preserve"> de integritate;</w:t>
      </w:r>
    </w:p>
    <w:p w14:paraId="46A2AA5E" w14:textId="77777777" w:rsidR="00707E98" w:rsidRPr="0078034B" w:rsidRDefault="00707E98" w:rsidP="00707E98">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indicatori de </w:t>
      </w:r>
      <w:proofErr w:type="spellStart"/>
      <w:r w:rsidRPr="00B90E44">
        <w:rPr>
          <w:rFonts w:ascii="Times New Roman" w:hAnsi="Times New Roman" w:cs="Times New Roman"/>
          <w:b/>
          <w:bCs/>
          <w:i/>
          <w:iCs/>
          <w:color w:val="C00000"/>
          <w:lang w:val="ro-RO"/>
        </w:rPr>
        <w:t>performanţă</w:t>
      </w:r>
      <w:proofErr w:type="spellEnd"/>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cuprind atât indicatorii de </w:t>
      </w:r>
      <w:proofErr w:type="spellStart"/>
      <w:r w:rsidRPr="0078034B">
        <w:rPr>
          <w:rFonts w:ascii="Times New Roman" w:hAnsi="Times New Roman" w:cs="Times New Roman"/>
          <w:color w:val="2905A0"/>
          <w:lang w:val="ro-RO"/>
        </w:rPr>
        <w:t>performanţă</w:t>
      </w:r>
      <w:proofErr w:type="spellEnd"/>
      <w:r w:rsidRPr="0078034B">
        <w:rPr>
          <w:rFonts w:ascii="Times New Roman" w:hAnsi="Times New Roman" w:cs="Times New Roman"/>
          <w:color w:val="2905A0"/>
          <w:lang w:val="ro-RO"/>
        </w:rPr>
        <w:t xml:space="preserve"> financiari, cât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indicatorii de </w:t>
      </w:r>
      <w:proofErr w:type="spellStart"/>
      <w:r w:rsidRPr="0078034B">
        <w:rPr>
          <w:rFonts w:ascii="Times New Roman" w:hAnsi="Times New Roman" w:cs="Times New Roman"/>
          <w:color w:val="2905A0"/>
          <w:lang w:val="ro-RO"/>
        </w:rPr>
        <w:t>performanţă</w:t>
      </w:r>
      <w:proofErr w:type="spellEnd"/>
      <w:r w:rsidRPr="0078034B">
        <w:rPr>
          <w:rFonts w:ascii="Times New Roman" w:hAnsi="Times New Roman" w:cs="Times New Roman"/>
          <w:color w:val="2905A0"/>
          <w:lang w:val="ro-RO"/>
        </w:rPr>
        <w:t xml:space="preserve"> nefinanciari;</w:t>
      </w:r>
    </w:p>
    <w:p w14:paraId="4DD38503" w14:textId="491DA061" w:rsidR="00707E98" w:rsidRPr="0078034B" w:rsidRDefault="00707E98" w:rsidP="00707E98">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indicatori-cheie de </w:t>
      </w:r>
      <w:proofErr w:type="spellStart"/>
      <w:r w:rsidRPr="00B90E44">
        <w:rPr>
          <w:rFonts w:ascii="Times New Roman" w:hAnsi="Times New Roman" w:cs="Times New Roman"/>
          <w:b/>
          <w:bCs/>
          <w:i/>
          <w:iCs/>
          <w:color w:val="C00000"/>
          <w:lang w:val="ro-RO"/>
        </w:rPr>
        <w:t>performanţă</w:t>
      </w:r>
      <w:proofErr w:type="spellEnd"/>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indicatori de </w:t>
      </w:r>
      <w:proofErr w:type="spellStart"/>
      <w:r w:rsidRPr="0078034B">
        <w:rPr>
          <w:rFonts w:ascii="Times New Roman" w:hAnsi="Times New Roman" w:cs="Times New Roman"/>
          <w:color w:val="2905A0"/>
          <w:lang w:val="ro-RO"/>
        </w:rPr>
        <w:t>performanţă</w:t>
      </w:r>
      <w:proofErr w:type="spellEnd"/>
      <w:r w:rsidRPr="0078034B">
        <w:rPr>
          <w:rFonts w:ascii="Times New Roman" w:hAnsi="Times New Roman" w:cs="Times New Roman"/>
          <w:color w:val="2905A0"/>
          <w:lang w:val="ro-RO"/>
        </w:rPr>
        <w:t xml:space="preserve"> obligatorii </w:t>
      </w:r>
      <w:proofErr w:type="spellStart"/>
      <w:r w:rsidRPr="0078034B">
        <w:rPr>
          <w:rFonts w:ascii="Times New Roman" w:hAnsi="Times New Roman" w:cs="Times New Roman"/>
          <w:color w:val="2905A0"/>
          <w:lang w:val="ro-RO"/>
        </w:rPr>
        <w:t>prevăzuţi</w:t>
      </w:r>
      <w:proofErr w:type="spellEnd"/>
      <w:r w:rsidRPr="0078034B">
        <w:rPr>
          <w:rFonts w:ascii="Times New Roman" w:hAnsi="Times New Roman" w:cs="Times New Roman"/>
          <w:color w:val="2905A0"/>
          <w:lang w:val="ro-RO"/>
        </w:rPr>
        <w:t xml:space="preserve"> în anexa la contractul de mandat;</w:t>
      </w:r>
    </w:p>
    <w:p w14:paraId="46361D2A" w14:textId="39402EB8" w:rsidR="00707E98" w:rsidRPr="0078034B" w:rsidRDefault="00707E98" w:rsidP="00707E98">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lista scurtă</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cuprinde cel </w:t>
      </w:r>
      <w:proofErr w:type="spellStart"/>
      <w:r w:rsidRPr="0078034B">
        <w:rPr>
          <w:rFonts w:ascii="Times New Roman" w:hAnsi="Times New Roman" w:cs="Times New Roman"/>
          <w:color w:val="2905A0"/>
          <w:lang w:val="ro-RO"/>
        </w:rPr>
        <w:t>puţin</w:t>
      </w:r>
      <w:proofErr w:type="spellEnd"/>
      <w:r w:rsidRPr="0078034B">
        <w:rPr>
          <w:rFonts w:ascii="Times New Roman" w:hAnsi="Times New Roman" w:cs="Times New Roman"/>
          <w:color w:val="2905A0"/>
          <w:lang w:val="ro-RO"/>
        </w:rPr>
        <w:t xml:space="preserve"> 2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cel mult 5 </w:t>
      </w:r>
      <w:proofErr w:type="spellStart"/>
      <w:r w:rsidRPr="0078034B">
        <w:rPr>
          <w:rFonts w:ascii="Times New Roman" w:hAnsi="Times New Roman" w:cs="Times New Roman"/>
          <w:color w:val="2905A0"/>
          <w:lang w:val="ro-RO"/>
        </w:rPr>
        <w:t>candidaţi</w:t>
      </w:r>
      <w:proofErr w:type="spellEnd"/>
      <w:r w:rsidRPr="0078034B">
        <w:rPr>
          <w:rFonts w:ascii="Times New Roman" w:hAnsi="Times New Roman" w:cs="Times New Roman"/>
          <w:color w:val="2905A0"/>
          <w:lang w:val="ro-RO"/>
        </w:rPr>
        <w:t xml:space="preserve"> pentru fiecare post de </w:t>
      </w:r>
      <w:r w:rsidR="00A40FF3" w:rsidRPr="0078034B">
        <w:rPr>
          <w:rFonts w:ascii="Times New Roman" w:hAnsi="Times New Roman" w:cs="Times New Roman"/>
          <w:color w:val="2905A0"/>
          <w:lang w:val="ro-RO"/>
        </w:rPr>
        <w:t>director</w:t>
      </w:r>
      <w:r w:rsidRPr="0078034B">
        <w:rPr>
          <w:rFonts w:ascii="Times New Roman" w:hAnsi="Times New Roman" w:cs="Times New Roman"/>
          <w:color w:val="2905A0"/>
          <w:lang w:val="ro-RO"/>
        </w:rPr>
        <w:t xml:space="preserve"> al întreprinderii publice, elaborată de </w:t>
      </w:r>
      <w:r w:rsidR="00A40FF3" w:rsidRPr="0078034B">
        <w:rPr>
          <w:rFonts w:ascii="Times New Roman" w:hAnsi="Times New Roman" w:cs="Times New Roman"/>
          <w:color w:val="2905A0"/>
          <w:lang w:val="ro-RO"/>
        </w:rPr>
        <w:t>comitetul de nominalizare și remunerare/expertul independent</w:t>
      </w:r>
      <w:r w:rsidRPr="0078034B">
        <w:rPr>
          <w:rFonts w:ascii="Times New Roman" w:hAnsi="Times New Roman" w:cs="Times New Roman"/>
          <w:color w:val="2905A0"/>
          <w:lang w:val="ro-RO"/>
        </w:rPr>
        <w:t xml:space="preserve">,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punctajul </w:t>
      </w:r>
      <w:proofErr w:type="spellStart"/>
      <w:r w:rsidRPr="0078034B">
        <w:rPr>
          <w:rFonts w:ascii="Times New Roman" w:hAnsi="Times New Roman" w:cs="Times New Roman"/>
          <w:color w:val="2905A0"/>
          <w:lang w:val="ro-RO"/>
        </w:rPr>
        <w:t>obţinut</w:t>
      </w:r>
      <w:proofErr w:type="spellEnd"/>
      <w:r w:rsidRPr="0078034B">
        <w:rPr>
          <w:rFonts w:ascii="Times New Roman" w:hAnsi="Times New Roman" w:cs="Times New Roman"/>
          <w:color w:val="2905A0"/>
          <w:lang w:val="ro-RO"/>
        </w:rPr>
        <w:t xml:space="preserve"> de fiecare candidat în urma aplicării criteriilor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w:t>
      </w:r>
    </w:p>
    <w:p w14:paraId="6B260348" w14:textId="4097F4B4" w:rsidR="00707E98" w:rsidRPr="0078034B" w:rsidRDefault="00707E98" w:rsidP="00707E98">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contract de mandat</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contractul de mandat, astfel cum este reglementat de Legea nr.287/2009 privind Codul civil, republicată, cu modificările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completările ulterioare,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de Legea nr. 31/1990, republicată, cu modificările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completările ulterioare, încheiat pe baza numirii administratorului sau directorului în cauză. Contractul de mandat încheiat la data numirii administratorilor sau directorilor se completează prin act </w:t>
      </w:r>
      <w:proofErr w:type="spellStart"/>
      <w:r w:rsidRPr="0078034B">
        <w:rPr>
          <w:rFonts w:ascii="Times New Roman" w:hAnsi="Times New Roman" w:cs="Times New Roman"/>
          <w:color w:val="2905A0"/>
          <w:lang w:val="ro-RO"/>
        </w:rPr>
        <w:t>adiţional</w:t>
      </w:r>
      <w:proofErr w:type="spellEnd"/>
      <w:r w:rsidRPr="0078034B">
        <w:rPr>
          <w:rFonts w:ascii="Times New Roman" w:hAnsi="Times New Roman" w:cs="Times New Roman"/>
          <w:color w:val="2905A0"/>
          <w:lang w:val="ro-RO"/>
        </w:rPr>
        <w:t xml:space="preserve">, ca anexă a acestuia, cu clauze privind determinarea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plata componentei variabile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cu indicatorii-cheie de </w:t>
      </w:r>
      <w:proofErr w:type="spellStart"/>
      <w:r w:rsidRPr="0078034B">
        <w:rPr>
          <w:rFonts w:ascii="Times New Roman" w:hAnsi="Times New Roman" w:cs="Times New Roman"/>
          <w:color w:val="2905A0"/>
          <w:lang w:val="ro-RO"/>
        </w:rPr>
        <w:t>performanţă</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aprobaţi</w:t>
      </w:r>
      <w:proofErr w:type="spellEnd"/>
      <w:r w:rsidRPr="0078034B">
        <w:rPr>
          <w:rFonts w:ascii="Times New Roman" w:hAnsi="Times New Roman" w:cs="Times New Roman"/>
          <w:color w:val="2905A0"/>
          <w:lang w:val="ro-RO"/>
        </w:rPr>
        <w:t xml:space="preserve"> în </w:t>
      </w:r>
      <w:proofErr w:type="spellStart"/>
      <w:r w:rsidRPr="0078034B">
        <w:rPr>
          <w:rFonts w:ascii="Times New Roman" w:hAnsi="Times New Roman" w:cs="Times New Roman"/>
          <w:color w:val="2905A0"/>
          <w:lang w:val="ro-RO"/>
        </w:rPr>
        <w:t>condiţiile</w:t>
      </w:r>
      <w:proofErr w:type="spellEnd"/>
      <w:r w:rsidRPr="0078034B">
        <w:rPr>
          <w:rFonts w:ascii="Times New Roman" w:hAnsi="Times New Roman" w:cs="Times New Roman"/>
          <w:color w:val="2905A0"/>
          <w:lang w:val="ro-RO"/>
        </w:rPr>
        <w:t xml:space="preserve"> prevăzute de O</w:t>
      </w:r>
      <w:r w:rsidR="00A40FF3" w:rsidRPr="0078034B">
        <w:rPr>
          <w:rFonts w:ascii="Times New Roman" w:hAnsi="Times New Roman" w:cs="Times New Roman"/>
          <w:color w:val="2905A0"/>
          <w:lang w:val="ro-RO"/>
        </w:rPr>
        <w:t>.</w:t>
      </w:r>
      <w:r w:rsidRPr="0078034B">
        <w:rPr>
          <w:rFonts w:ascii="Times New Roman" w:hAnsi="Times New Roman" w:cs="Times New Roman"/>
          <w:color w:val="2905A0"/>
          <w:lang w:val="ro-RO"/>
        </w:rPr>
        <w:t>U</w:t>
      </w:r>
      <w:r w:rsidR="00A40FF3" w:rsidRPr="0078034B">
        <w:rPr>
          <w:rFonts w:ascii="Times New Roman" w:hAnsi="Times New Roman" w:cs="Times New Roman"/>
          <w:color w:val="2905A0"/>
          <w:lang w:val="ro-RO"/>
        </w:rPr>
        <w:t>.</w:t>
      </w:r>
      <w:r w:rsidRPr="0078034B">
        <w:rPr>
          <w:rFonts w:ascii="Times New Roman" w:hAnsi="Times New Roman" w:cs="Times New Roman"/>
          <w:color w:val="2905A0"/>
          <w:lang w:val="ro-RO"/>
        </w:rPr>
        <w:t>G</w:t>
      </w:r>
      <w:r w:rsidR="00A40FF3" w:rsidRPr="0078034B">
        <w:rPr>
          <w:rFonts w:ascii="Times New Roman" w:hAnsi="Times New Roman" w:cs="Times New Roman"/>
          <w:color w:val="2905A0"/>
          <w:lang w:val="ro-RO"/>
        </w:rPr>
        <w:t>.</w:t>
      </w:r>
      <w:r w:rsidRPr="0078034B">
        <w:rPr>
          <w:rFonts w:ascii="Times New Roman" w:hAnsi="Times New Roman" w:cs="Times New Roman"/>
          <w:color w:val="2905A0"/>
          <w:lang w:val="ro-RO"/>
        </w:rPr>
        <w:t xml:space="preserve"> nr.109/2011;</w:t>
      </w:r>
    </w:p>
    <w:p w14:paraId="768548F5" w14:textId="1763FEDB" w:rsidR="00707E98" w:rsidRPr="0078034B" w:rsidRDefault="00707E98" w:rsidP="00707E98">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politica publică de proprietate privată</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politica de </w:t>
      </w:r>
      <w:proofErr w:type="spellStart"/>
      <w:r w:rsidRPr="0078034B">
        <w:rPr>
          <w:rFonts w:ascii="Times New Roman" w:hAnsi="Times New Roman" w:cs="Times New Roman"/>
          <w:color w:val="2905A0"/>
          <w:lang w:val="ro-RO"/>
        </w:rPr>
        <w:t>acţionar</w:t>
      </w:r>
      <w:proofErr w:type="spellEnd"/>
      <w:r w:rsidRPr="0078034B">
        <w:rPr>
          <w:rFonts w:ascii="Times New Roman" w:hAnsi="Times New Roman" w:cs="Times New Roman"/>
          <w:color w:val="2905A0"/>
          <w:lang w:val="ro-RO"/>
        </w:rPr>
        <w:t xml:space="preserve">/asociat, respectiv de proprietar a statului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 </w:t>
      </w:r>
      <w:proofErr w:type="spellStart"/>
      <w:r w:rsidRPr="0078034B">
        <w:rPr>
          <w:rFonts w:ascii="Times New Roman" w:hAnsi="Times New Roman" w:cs="Times New Roman"/>
          <w:color w:val="2905A0"/>
          <w:lang w:val="ro-RO"/>
        </w:rPr>
        <w:t>unităţilor</w:t>
      </w:r>
      <w:proofErr w:type="spellEnd"/>
      <w:r w:rsidRPr="0078034B">
        <w:rPr>
          <w:rFonts w:ascii="Times New Roman" w:hAnsi="Times New Roman" w:cs="Times New Roman"/>
          <w:color w:val="2905A0"/>
          <w:lang w:val="ro-RO"/>
        </w:rPr>
        <w:t xml:space="preserve"> administrativ-teritoriale, care </w:t>
      </w:r>
      <w:proofErr w:type="spellStart"/>
      <w:r w:rsidRPr="0078034B">
        <w:rPr>
          <w:rFonts w:ascii="Times New Roman" w:hAnsi="Times New Roman" w:cs="Times New Roman"/>
          <w:color w:val="2905A0"/>
          <w:lang w:val="ro-RO"/>
        </w:rPr>
        <w:t>defineşte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raţiunea</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deţinerii</w:t>
      </w:r>
      <w:proofErr w:type="spellEnd"/>
      <w:r w:rsidRPr="0078034B">
        <w:rPr>
          <w:rFonts w:ascii="Times New Roman" w:hAnsi="Times New Roman" w:cs="Times New Roman"/>
          <w:color w:val="2905A0"/>
          <w:lang w:val="ro-RO"/>
        </w:rPr>
        <w:t xml:space="preserve"> de către stat sau de către </w:t>
      </w:r>
      <w:proofErr w:type="spellStart"/>
      <w:r w:rsidRPr="0078034B">
        <w:rPr>
          <w:rFonts w:ascii="Times New Roman" w:hAnsi="Times New Roman" w:cs="Times New Roman"/>
          <w:color w:val="2905A0"/>
          <w:lang w:val="ro-RO"/>
        </w:rPr>
        <w:t>unităţile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administrativteritoriale</w:t>
      </w:r>
      <w:proofErr w:type="spellEnd"/>
      <w:r w:rsidRPr="0078034B">
        <w:rPr>
          <w:rFonts w:ascii="Times New Roman" w:hAnsi="Times New Roman" w:cs="Times New Roman"/>
          <w:color w:val="2905A0"/>
          <w:lang w:val="ro-RO"/>
        </w:rPr>
        <w:t xml:space="preserve"> a </w:t>
      </w:r>
      <w:proofErr w:type="spellStart"/>
      <w:r w:rsidRPr="0078034B">
        <w:rPr>
          <w:rFonts w:ascii="Times New Roman" w:hAnsi="Times New Roman" w:cs="Times New Roman"/>
          <w:color w:val="2905A0"/>
          <w:lang w:val="ro-RO"/>
        </w:rPr>
        <w:t>participaţiilor</w:t>
      </w:r>
      <w:proofErr w:type="spellEnd"/>
      <w:r w:rsidRPr="0078034B">
        <w:rPr>
          <w:rFonts w:ascii="Times New Roman" w:hAnsi="Times New Roman" w:cs="Times New Roman"/>
          <w:color w:val="2905A0"/>
          <w:lang w:val="ro-RO"/>
        </w:rPr>
        <w:t xml:space="preserve"> la întreprinderile publice de la nivel central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local, </w:t>
      </w:r>
      <w:proofErr w:type="spellStart"/>
      <w:r w:rsidRPr="0078034B">
        <w:rPr>
          <w:rFonts w:ascii="Times New Roman" w:hAnsi="Times New Roman" w:cs="Times New Roman"/>
          <w:color w:val="2905A0"/>
          <w:lang w:val="ro-RO"/>
        </w:rPr>
        <w:t>stabileşte</w:t>
      </w:r>
      <w:proofErr w:type="spellEnd"/>
      <w:r w:rsidRPr="0078034B">
        <w:rPr>
          <w:rFonts w:ascii="Times New Roman" w:hAnsi="Times New Roman" w:cs="Times New Roman"/>
          <w:color w:val="2905A0"/>
          <w:lang w:val="ro-RO"/>
        </w:rPr>
        <w:t xml:space="preserve"> rolul statului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al </w:t>
      </w:r>
      <w:proofErr w:type="spellStart"/>
      <w:r w:rsidRPr="0078034B">
        <w:rPr>
          <w:rFonts w:ascii="Times New Roman" w:hAnsi="Times New Roman" w:cs="Times New Roman"/>
          <w:color w:val="2905A0"/>
          <w:lang w:val="ro-RO"/>
        </w:rPr>
        <w:t>unităţilor</w:t>
      </w:r>
      <w:proofErr w:type="spellEnd"/>
      <w:r w:rsidRPr="0078034B">
        <w:rPr>
          <w:rFonts w:ascii="Times New Roman" w:hAnsi="Times New Roman" w:cs="Times New Roman"/>
          <w:color w:val="2905A0"/>
          <w:lang w:val="ro-RO"/>
        </w:rPr>
        <w:t xml:space="preserve"> administrativ-teritoriale în </w:t>
      </w:r>
      <w:proofErr w:type="spellStart"/>
      <w:r w:rsidRPr="0078034B">
        <w:rPr>
          <w:rFonts w:ascii="Times New Roman" w:hAnsi="Times New Roman" w:cs="Times New Roman"/>
          <w:color w:val="2905A0"/>
          <w:lang w:val="ro-RO"/>
        </w:rPr>
        <w:t>guvernanţa</w:t>
      </w:r>
      <w:proofErr w:type="spellEnd"/>
      <w:r w:rsidRPr="0078034B">
        <w:rPr>
          <w:rFonts w:ascii="Times New Roman" w:hAnsi="Times New Roman" w:cs="Times New Roman"/>
          <w:color w:val="2905A0"/>
          <w:lang w:val="ro-RO"/>
        </w:rPr>
        <w:t xml:space="preserve"> întreprinderilor publice, în implementarea politicii de proprietate,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rolul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responsabilităţile</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autorităţilor</w:t>
      </w:r>
      <w:proofErr w:type="spellEnd"/>
      <w:r w:rsidRPr="0078034B">
        <w:rPr>
          <w:rFonts w:ascii="Times New Roman" w:hAnsi="Times New Roman" w:cs="Times New Roman"/>
          <w:color w:val="2905A0"/>
          <w:lang w:val="ro-RO"/>
        </w:rPr>
        <w:t xml:space="preserve"> publice tutelare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ale altor </w:t>
      </w:r>
      <w:proofErr w:type="spellStart"/>
      <w:r w:rsidRPr="0078034B">
        <w:rPr>
          <w:rFonts w:ascii="Times New Roman" w:hAnsi="Times New Roman" w:cs="Times New Roman"/>
          <w:color w:val="2905A0"/>
          <w:lang w:val="ro-RO"/>
        </w:rPr>
        <w:t>părţi</w:t>
      </w:r>
      <w:proofErr w:type="spellEnd"/>
      <w:r w:rsidRPr="0078034B">
        <w:rPr>
          <w:rFonts w:ascii="Times New Roman" w:hAnsi="Times New Roman" w:cs="Times New Roman"/>
          <w:color w:val="2905A0"/>
          <w:lang w:val="ro-RO"/>
        </w:rPr>
        <w:t xml:space="preserve"> interesate implicate în implementarea acesteia;</w:t>
      </w:r>
    </w:p>
    <w:p w14:paraId="6ED506DE" w14:textId="77777777" w:rsidR="00707E98" w:rsidRPr="0078034B" w:rsidRDefault="00707E98" w:rsidP="00707E98">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AMEPIP</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Agenţia</w:t>
      </w:r>
      <w:proofErr w:type="spellEnd"/>
      <w:r w:rsidRPr="0078034B">
        <w:rPr>
          <w:rFonts w:ascii="Times New Roman" w:hAnsi="Times New Roman" w:cs="Times New Roman"/>
          <w:color w:val="2905A0"/>
          <w:lang w:val="ro-RO"/>
        </w:rPr>
        <w:t xml:space="preserve"> pentru Monitorizarea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Evaluarea </w:t>
      </w:r>
      <w:proofErr w:type="spellStart"/>
      <w:r w:rsidRPr="0078034B">
        <w:rPr>
          <w:rFonts w:ascii="Times New Roman" w:hAnsi="Times New Roman" w:cs="Times New Roman"/>
          <w:color w:val="2905A0"/>
          <w:lang w:val="ro-RO"/>
        </w:rPr>
        <w:t>Performanţelor</w:t>
      </w:r>
      <w:proofErr w:type="spellEnd"/>
      <w:r w:rsidRPr="0078034B">
        <w:rPr>
          <w:rFonts w:ascii="Times New Roman" w:hAnsi="Times New Roman" w:cs="Times New Roman"/>
          <w:color w:val="2905A0"/>
          <w:lang w:val="ro-RO"/>
        </w:rPr>
        <w:t xml:space="preserve"> Întreprinderilor Publice;</w:t>
      </w:r>
    </w:p>
    <w:p w14:paraId="339CD4EF" w14:textId="48D11D3C" w:rsidR="00E60FD8" w:rsidRPr="0078034B" w:rsidRDefault="00707E98" w:rsidP="00E60FD8">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societate</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întreprindere publică constituită ca societate pe </w:t>
      </w:r>
      <w:proofErr w:type="spellStart"/>
      <w:r w:rsidRPr="0078034B">
        <w:rPr>
          <w:rFonts w:ascii="Times New Roman" w:hAnsi="Times New Roman" w:cs="Times New Roman"/>
          <w:color w:val="2905A0"/>
          <w:lang w:val="ro-RO"/>
        </w:rPr>
        <w:t>acţiuni</w:t>
      </w:r>
      <w:proofErr w:type="spellEnd"/>
      <w:r w:rsidRPr="0078034B">
        <w:rPr>
          <w:rFonts w:ascii="Times New Roman" w:hAnsi="Times New Roman" w:cs="Times New Roman"/>
          <w:color w:val="2905A0"/>
          <w:lang w:val="ro-RO"/>
        </w:rPr>
        <w:t xml:space="preserve"> sau societate cu răspundere limitată, în conformitate cu </w:t>
      </w:r>
      <w:proofErr w:type="spellStart"/>
      <w:r w:rsidRPr="0078034B">
        <w:rPr>
          <w:rFonts w:ascii="Times New Roman" w:hAnsi="Times New Roman" w:cs="Times New Roman"/>
          <w:color w:val="2905A0"/>
          <w:lang w:val="ro-RO"/>
        </w:rPr>
        <w:t>dispoziţiile</w:t>
      </w:r>
      <w:proofErr w:type="spellEnd"/>
      <w:r w:rsidRPr="0078034B">
        <w:rPr>
          <w:rFonts w:ascii="Times New Roman" w:hAnsi="Times New Roman" w:cs="Times New Roman"/>
          <w:color w:val="2905A0"/>
          <w:lang w:val="ro-RO"/>
        </w:rPr>
        <w:t xml:space="preserve"> Legii nr.31/1990, republicată, cu modificările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completările ulterioare;</w:t>
      </w:r>
    </w:p>
    <w:p w14:paraId="0BDDB4C8" w14:textId="77777777" w:rsidR="007C5639" w:rsidRPr="0078034B" w:rsidRDefault="00E60FD8" w:rsidP="007C5639">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expert independent</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persoană fizică sau juridică, specializată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autorizată în </w:t>
      </w:r>
      <w:proofErr w:type="spellStart"/>
      <w:r w:rsidRPr="0078034B">
        <w:rPr>
          <w:rFonts w:ascii="Times New Roman" w:hAnsi="Times New Roman" w:cs="Times New Roman"/>
          <w:color w:val="2905A0"/>
          <w:lang w:val="ro-RO"/>
        </w:rPr>
        <w:t>condiţiile</w:t>
      </w:r>
      <w:proofErr w:type="spellEnd"/>
      <w:r w:rsidRPr="0078034B">
        <w:rPr>
          <w:rFonts w:ascii="Times New Roman" w:hAnsi="Times New Roman" w:cs="Times New Roman"/>
          <w:color w:val="2905A0"/>
          <w:lang w:val="ro-RO"/>
        </w:rPr>
        <w:t xml:space="preserve"> legii pentru a-</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desfăşura</w:t>
      </w:r>
      <w:proofErr w:type="spellEnd"/>
      <w:r w:rsidRPr="0078034B">
        <w:rPr>
          <w:rFonts w:ascii="Times New Roman" w:hAnsi="Times New Roman" w:cs="Times New Roman"/>
          <w:color w:val="2905A0"/>
          <w:lang w:val="ro-RO"/>
        </w:rPr>
        <w:t xml:space="preserve"> activitatea în domeniul resurselor umane, selectată de către AMEPIP pentru </w:t>
      </w:r>
      <w:proofErr w:type="spellStart"/>
      <w:r w:rsidRPr="0078034B">
        <w:rPr>
          <w:rFonts w:ascii="Times New Roman" w:hAnsi="Times New Roman" w:cs="Times New Roman"/>
          <w:color w:val="2905A0"/>
          <w:lang w:val="ro-RO"/>
        </w:rPr>
        <w:t>autorităţile</w:t>
      </w:r>
      <w:proofErr w:type="spellEnd"/>
      <w:r w:rsidRPr="0078034B">
        <w:rPr>
          <w:rFonts w:ascii="Times New Roman" w:hAnsi="Times New Roman" w:cs="Times New Roman"/>
          <w:color w:val="2905A0"/>
          <w:lang w:val="ro-RO"/>
        </w:rPr>
        <w:t xml:space="preserve"> publice tutelare de la nivel central sau de către autoritatea publică tutelară în cazul întreprinderilor publice de interes local, în conformitate cu </w:t>
      </w:r>
      <w:proofErr w:type="spellStart"/>
      <w:r w:rsidRPr="0078034B">
        <w:rPr>
          <w:rFonts w:ascii="Times New Roman" w:hAnsi="Times New Roman" w:cs="Times New Roman"/>
          <w:color w:val="2905A0"/>
          <w:lang w:val="ro-RO"/>
        </w:rPr>
        <w:t>dispoziţiile</w:t>
      </w:r>
      <w:proofErr w:type="spellEnd"/>
      <w:r w:rsidRPr="0078034B">
        <w:rPr>
          <w:rFonts w:ascii="Times New Roman" w:hAnsi="Times New Roman" w:cs="Times New Roman"/>
          <w:color w:val="2905A0"/>
          <w:lang w:val="ro-RO"/>
        </w:rPr>
        <w:t xml:space="preserve"> Legii nr. 98/2016 privind </w:t>
      </w:r>
      <w:proofErr w:type="spellStart"/>
      <w:r w:rsidRPr="0078034B">
        <w:rPr>
          <w:rFonts w:ascii="Times New Roman" w:hAnsi="Times New Roman" w:cs="Times New Roman"/>
          <w:color w:val="2905A0"/>
          <w:lang w:val="ro-RO"/>
        </w:rPr>
        <w:lastRenderedPageBreak/>
        <w:t>achiziţiile</w:t>
      </w:r>
      <w:proofErr w:type="spellEnd"/>
      <w:r w:rsidRPr="0078034B">
        <w:rPr>
          <w:rFonts w:ascii="Times New Roman" w:hAnsi="Times New Roman" w:cs="Times New Roman"/>
          <w:color w:val="2905A0"/>
          <w:lang w:val="ro-RO"/>
        </w:rPr>
        <w:t xml:space="preserve"> publice, cu modificările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completările ulterioare, care prezintă un portofoliu relevant de </w:t>
      </w:r>
      <w:proofErr w:type="spellStart"/>
      <w:r w:rsidRPr="0078034B">
        <w:rPr>
          <w:rFonts w:ascii="Times New Roman" w:hAnsi="Times New Roman" w:cs="Times New Roman"/>
          <w:color w:val="2905A0"/>
          <w:lang w:val="ro-RO"/>
        </w:rPr>
        <w:t>clienţi</w:t>
      </w:r>
      <w:proofErr w:type="spellEnd"/>
      <w:r w:rsidRPr="0078034B">
        <w:rPr>
          <w:rFonts w:ascii="Times New Roman" w:hAnsi="Times New Roman" w:cs="Times New Roman"/>
          <w:color w:val="2905A0"/>
          <w:lang w:val="ro-RO"/>
        </w:rPr>
        <w:t xml:space="preserve"> pentru </w:t>
      </w:r>
      <w:proofErr w:type="spellStart"/>
      <w:r w:rsidRPr="0078034B">
        <w:rPr>
          <w:rFonts w:ascii="Times New Roman" w:hAnsi="Times New Roman" w:cs="Times New Roman"/>
          <w:color w:val="2905A0"/>
          <w:lang w:val="ro-RO"/>
        </w:rPr>
        <w:t>selecţia</w:t>
      </w:r>
      <w:proofErr w:type="spellEnd"/>
      <w:r w:rsidRPr="0078034B">
        <w:rPr>
          <w:rFonts w:ascii="Times New Roman" w:hAnsi="Times New Roman" w:cs="Times New Roman"/>
          <w:color w:val="2905A0"/>
          <w:lang w:val="ro-RO"/>
        </w:rPr>
        <w:t xml:space="preserve"> administratorilor/directorilor de întreprinderi publice sau private, din care să rezulte că a prestat servicii de recrutare, care s-au concretizat cu ocuparea respectivelor </w:t>
      </w:r>
      <w:proofErr w:type="spellStart"/>
      <w:r w:rsidRPr="0078034B">
        <w:rPr>
          <w:rFonts w:ascii="Times New Roman" w:hAnsi="Times New Roman" w:cs="Times New Roman"/>
          <w:color w:val="2905A0"/>
          <w:lang w:val="ro-RO"/>
        </w:rPr>
        <w:t>poziţii</w:t>
      </w:r>
      <w:proofErr w:type="spellEnd"/>
      <w:r w:rsidRPr="0078034B">
        <w:rPr>
          <w:rFonts w:ascii="Times New Roman" w:hAnsi="Times New Roman" w:cs="Times New Roman"/>
          <w:color w:val="2905A0"/>
          <w:lang w:val="ro-RO"/>
        </w:rPr>
        <w:t xml:space="preserve">; prezentarea unui portofoliu de </w:t>
      </w:r>
      <w:proofErr w:type="spellStart"/>
      <w:r w:rsidRPr="0078034B">
        <w:rPr>
          <w:rFonts w:ascii="Times New Roman" w:hAnsi="Times New Roman" w:cs="Times New Roman"/>
          <w:color w:val="2905A0"/>
          <w:lang w:val="ro-RO"/>
        </w:rPr>
        <w:t>clienţi</w:t>
      </w:r>
      <w:proofErr w:type="spellEnd"/>
      <w:r w:rsidRPr="0078034B">
        <w:rPr>
          <w:rFonts w:ascii="Times New Roman" w:hAnsi="Times New Roman" w:cs="Times New Roman"/>
          <w:color w:val="2905A0"/>
          <w:lang w:val="ro-RO"/>
        </w:rPr>
        <w:t xml:space="preserve"> din ultimii 3 ani pentru </w:t>
      </w:r>
      <w:proofErr w:type="spellStart"/>
      <w:r w:rsidRPr="0078034B">
        <w:rPr>
          <w:rFonts w:ascii="Times New Roman" w:hAnsi="Times New Roman" w:cs="Times New Roman"/>
          <w:color w:val="2905A0"/>
          <w:lang w:val="ro-RO"/>
        </w:rPr>
        <w:t>selecţia</w:t>
      </w:r>
      <w:proofErr w:type="spellEnd"/>
      <w:r w:rsidRPr="0078034B">
        <w:rPr>
          <w:rFonts w:ascii="Times New Roman" w:hAnsi="Times New Roman" w:cs="Times New Roman"/>
          <w:color w:val="2905A0"/>
          <w:lang w:val="ro-RO"/>
        </w:rPr>
        <w:t xml:space="preserve"> administratorilor/directorilor de întreprinderi publice sau private, din care să rezulte că a prestat servicii de recrutare pentru minimum trei </w:t>
      </w:r>
      <w:proofErr w:type="spellStart"/>
      <w:r w:rsidRPr="0078034B">
        <w:rPr>
          <w:rFonts w:ascii="Times New Roman" w:hAnsi="Times New Roman" w:cs="Times New Roman"/>
          <w:color w:val="2905A0"/>
          <w:lang w:val="ro-RO"/>
        </w:rPr>
        <w:t>clienţi</w:t>
      </w:r>
      <w:proofErr w:type="spellEnd"/>
      <w:r w:rsidRPr="0078034B">
        <w:rPr>
          <w:rFonts w:ascii="Times New Roman" w:hAnsi="Times New Roman" w:cs="Times New Roman"/>
          <w:color w:val="2905A0"/>
          <w:lang w:val="ro-RO"/>
        </w:rPr>
        <w:t xml:space="preserve">, care s-au concretizat cu ocuparea respectivelor </w:t>
      </w:r>
      <w:proofErr w:type="spellStart"/>
      <w:r w:rsidRPr="0078034B">
        <w:rPr>
          <w:rFonts w:ascii="Times New Roman" w:hAnsi="Times New Roman" w:cs="Times New Roman"/>
          <w:color w:val="2905A0"/>
          <w:lang w:val="ro-RO"/>
        </w:rPr>
        <w:t>poziţii</w:t>
      </w:r>
      <w:proofErr w:type="spellEnd"/>
      <w:r w:rsidRPr="0078034B">
        <w:rPr>
          <w:rFonts w:ascii="Times New Roman" w:hAnsi="Times New Roman" w:cs="Times New Roman"/>
          <w:color w:val="2905A0"/>
          <w:lang w:val="ro-RO"/>
        </w:rPr>
        <w:t xml:space="preserve">; echipa de proiect să fie formată din cel </w:t>
      </w:r>
      <w:proofErr w:type="spellStart"/>
      <w:r w:rsidRPr="0078034B">
        <w:rPr>
          <w:rFonts w:ascii="Times New Roman" w:hAnsi="Times New Roman" w:cs="Times New Roman"/>
          <w:color w:val="2905A0"/>
          <w:lang w:val="ro-RO"/>
        </w:rPr>
        <w:t>puţin</w:t>
      </w:r>
      <w:proofErr w:type="spellEnd"/>
      <w:r w:rsidRPr="0078034B">
        <w:rPr>
          <w:rFonts w:ascii="Times New Roman" w:hAnsi="Times New Roman" w:cs="Times New Roman"/>
          <w:color w:val="2905A0"/>
          <w:lang w:val="ro-RO"/>
        </w:rPr>
        <w:t xml:space="preserve"> 2 </w:t>
      </w:r>
      <w:proofErr w:type="spellStart"/>
      <w:r w:rsidRPr="0078034B">
        <w:rPr>
          <w:rFonts w:ascii="Times New Roman" w:hAnsi="Times New Roman" w:cs="Times New Roman"/>
          <w:color w:val="2905A0"/>
          <w:lang w:val="ro-RO"/>
        </w:rPr>
        <w:t>experţi</w:t>
      </w:r>
      <w:proofErr w:type="spellEnd"/>
      <w:r w:rsidRPr="0078034B">
        <w:rPr>
          <w:rFonts w:ascii="Times New Roman" w:hAnsi="Times New Roman" w:cs="Times New Roman"/>
          <w:color w:val="2905A0"/>
          <w:lang w:val="ro-RO"/>
        </w:rPr>
        <w:t xml:space="preserve"> cu </w:t>
      </w:r>
      <w:proofErr w:type="spellStart"/>
      <w:r w:rsidRPr="0078034B">
        <w:rPr>
          <w:rFonts w:ascii="Times New Roman" w:hAnsi="Times New Roman" w:cs="Times New Roman"/>
          <w:color w:val="2905A0"/>
          <w:lang w:val="ro-RO"/>
        </w:rPr>
        <w:t>experienţă</w:t>
      </w:r>
      <w:proofErr w:type="spellEnd"/>
      <w:r w:rsidRPr="0078034B">
        <w:rPr>
          <w:rFonts w:ascii="Times New Roman" w:hAnsi="Times New Roman" w:cs="Times New Roman"/>
          <w:color w:val="2905A0"/>
          <w:lang w:val="ro-RO"/>
        </w:rPr>
        <w:t xml:space="preserve"> în recrutarea administratorilor/directorilor de întreprinderi publice sau private,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care s-au concretizat cu ocuparea respectivelor </w:t>
      </w:r>
      <w:proofErr w:type="spellStart"/>
      <w:r w:rsidRPr="0078034B">
        <w:rPr>
          <w:rFonts w:ascii="Times New Roman" w:hAnsi="Times New Roman" w:cs="Times New Roman"/>
          <w:color w:val="2905A0"/>
          <w:lang w:val="ro-RO"/>
        </w:rPr>
        <w:t>poziţii</w:t>
      </w:r>
      <w:proofErr w:type="spellEnd"/>
      <w:r w:rsidRPr="0078034B">
        <w:rPr>
          <w:rFonts w:ascii="Times New Roman" w:hAnsi="Times New Roman" w:cs="Times New Roman"/>
          <w:color w:val="2905A0"/>
          <w:lang w:val="ro-RO"/>
        </w:rPr>
        <w:t xml:space="preserve"> sau cu finalizarea </w:t>
      </w:r>
      <w:proofErr w:type="spellStart"/>
      <w:r w:rsidRPr="0078034B">
        <w:rPr>
          <w:rFonts w:ascii="Times New Roman" w:hAnsi="Times New Roman" w:cs="Times New Roman"/>
          <w:color w:val="2905A0"/>
          <w:lang w:val="ro-RO"/>
        </w:rPr>
        <w:t>obligaţiilor</w:t>
      </w:r>
      <w:proofErr w:type="spellEnd"/>
      <w:r w:rsidRPr="0078034B">
        <w:rPr>
          <w:rFonts w:ascii="Times New Roman" w:hAnsi="Times New Roman" w:cs="Times New Roman"/>
          <w:color w:val="2905A0"/>
          <w:lang w:val="ro-RO"/>
        </w:rPr>
        <w:t xml:space="preserve"> contractuale din partea prestatorului;</w:t>
      </w:r>
    </w:p>
    <w:p w14:paraId="608A08BB" w14:textId="5296338F" w:rsidR="007C5639" w:rsidRPr="0078034B" w:rsidRDefault="007C5639" w:rsidP="007C5639">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comitetul de nominalizare </w:t>
      </w:r>
      <w:proofErr w:type="spellStart"/>
      <w:r w:rsidRPr="00B90E44">
        <w:rPr>
          <w:rFonts w:ascii="Times New Roman" w:hAnsi="Times New Roman" w:cs="Times New Roman"/>
          <w:b/>
          <w:bCs/>
          <w:i/>
          <w:iCs/>
          <w:color w:val="C00000"/>
          <w:lang w:val="ro-RO"/>
        </w:rPr>
        <w:t>şi</w:t>
      </w:r>
      <w:proofErr w:type="spellEnd"/>
      <w:r w:rsidRPr="00B90E44">
        <w:rPr>
          <w:rFonts w:ascii="Times New Roman" w:hAnsi="Times New Roman" w:cs="Times New Roman"/>
          <w:b/>
          <w:bCs/>
          <w:i/>
          <w:iCs/>
          <w:color w:val="C00000"/>
          <w:lang w:val="ro-RO"/>
        </w:rPr>
        <w:t xml:space="preserve"> remunerare</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comitet consultativ care </w:t>
      </w:r>
      <w:proofErr w:type="spellStart"/>
      <w:r w:rsidRPr="0078034B">
        <w:rPr>
          <w:rFonts w:ascii="Times New Roman" w:hAnsi="Times New Roman" w:cs="Times New Roman"/>
          <w:color w:val="2905A0"/>
          <w:lang w:val="ro-RO"/>
        </w:rPr>
        <w:t>funcţionează</w:t>
      </w:r>
      <w:proofErr w:type="spellEnd"/>
      <w:r w:rsidRPr="0078034B">
        <w:rPr>
          <w:rFonts w:ascii="Times New Roman" w:hAnsi="Times New Roman" w:cs="Times New Roman"/>
          <w:color w:val="2905A0"/>
          <w:lang w:val="ro-RO"/>
        </w:rPr>
        <w:t xml:space="preserve"> în cadrul consiliului de </w:t>
      </w:r>
      <w:proofErr w:type="spellStart"/>
      <w:r w:rsidRPr="0078034B">
        <w:rPr>
          <w:rFonts w:ascii="Times New Roman" w:hAnsi="Times New Roman" w:cs="Times New Roman"/>
          <w:color w:val="2905A0"/>
          <w:lang w:val="ro-RO"/>
        </w:rPr>
        <w:t>administraţie</w:t>
      </w:r>
      <w:proofErr w:type="spellEnd"/>
      <w:r w:rsidRPr="0078034B">
        <w:rPr>
          <w:rFonts w:ascii="Times New Roman" w:hAnsi="Times New Roman" w:cs="Times New Roman"/>
          <w:color w:val="2905A0"/>
          <w:lang w:val="ro-RO"/>
        </w:rPr>
        <w:t xml:space="preserve">, potrivit </w:t>
      </w:r>
      <w:proofErr w:type="spellStart"/>
      <w:r w:rsidRPr="0078034B">
        <w:rPr>
          <w:rFonts w:ascii="Times New Roman" w:hAnsi="Times New Roman" w:cs="Times New Roman"/>
          <w:color w:val="2905A0"/>
          <w:lang w:val="ro-RO"/>
        </w:rPr>
        <w:t>dispoziţiilor</w:t>
      </w:r>
      <w:proofErr w:type="spellEnd"/>
      <w:r w:rsidRPr="0078034B">
        <w:rPr>
          <w:rFonts w:ascii="Times New Roman" w:hAnsi="Times New Roman" w:cs="Times New Roman"/>
          <w:color w:val="2905A0"/>
          <w:lang w:val="ro-RO"/>
        </w:rPr>
        <w:t xml:space="preserve"> </w:t>
      </w:r>
      <w:r w:rsidR="00A40FF3" w:rsidRPr="0078034B">
        <w:rPr>
          <w:rFonts w:ascii="Times New Roman" w:hAnsi="Times New Roman" w:cs="Times New Roman"/>
          <w:color w:val="2905A0"/>
          <w:lang w:val="ro-RO"/>
        </w:rPr>
        <w:t>A</w:t>
      </w:r>
      <w:r w:rsidRPr="0078034B">
        <w:rPr>
          <w:rFonts w:ascii="Times New Roman" w:hAnsi="Times New Roman" w:cs="Times New Roman"/>
          <w:color w:val="2905A0"/>
          <w:lang w:val="ro-RO"/>
        </w:rPr>
        <w:t xml:space="preserve">rt.140^2 alin.(1) din Legea nr.31/1990, republicată, cu modificările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completările ulterioare.</w:t>
      </w:r>
    </w:p>
    <w:p w14:paraId="74720065" w14:textId="6F21DCF1" w:rsidR="007C5639" w:rsidRPr="0078034B" w:rsidRDefault="007C5639" w:rsidP="007C5639">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standarde de bună </w:t>
      </w:r>
      <w:proofErr w:type="spellStart"/>
      <w:r w:rsidRPr="00B90E44">
        <w:rPr>
          <w:rFonts w:ascii="Times New Roman" w:hAnsi="Times New Roman" w:cs="Times New Roman"/>
          <w:b/>
          <w:bCs/>
          <w:i/>
          <w:iCs/>
          <w:color w:val="C00000"/>
          <w:lang w:val="ro-RO"/>
        </w:rPr>
        <w:t>guvernanţă</w:t>
      </w:r>
      <w:proofErr w:type="spellEnd"/>
      <w:r w:rsidRPr="00B90E44">
        <w:rPr>
          <w:rFonts w:ascii="Times New Roman" w:hAnsi="Times New Roman" w:cs="Times New Roman"/>
          <w:b/>
          <w:bCs/>
          <w:i/>
          <w:iCs/>
          <w:color w:val="C00000"/>
          <w:lang w:val="ro-RO"/>
        </w:rPr>
        <w:t xml:space="preserve"> corporativă</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standardele cuprinse în Ghidul </w:t>
      </w:r>
      <w:proofErr w:type="spellStart"/>
      <w:r w:rsidRPr="0078034B">
        <w:rPr>
          <w:rFonts w:ascii="Times New Roman" w:hAnsi="Times New Roman" w:cs="Times New Roman"/>
          <w:color w:val="2905A0"/>
          <w:lang w:val="ro-RO"/>
        </w:rPr>
        <w:t>Organizaţiei</w:t>
      </w:r>
      <w:proofErr w:type="spellEnd"/>
      <w:r w:rsidRPr="0078034B">
        <w:rPr>
          <w:rFonts w:ascii="Times New Roman" w:hAnsi="Times New Roman" w:cs="Times New Roman"/>
          <w:color w:val="2905A0"/>
          <w:lang w:val="ro-RO"/>
        </w:rPr>
        <w:t xml:space="preserve"> pentru Cooperare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Dezvoltare Economică (OCDE)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în Principiile G20/OCDE privind </w:t>
      </w:r>
      <w:proofErr w:type="spellStart"/>
      <w:r w:rsidRPr="0078034B">
        <w:rPr>
          <w:rFonts w:ascii="Times New Roman" w:hAnsi="Times New Roman" w:cs="Times New Roman"/>
          <w:color w:val="2905A0"/>
          <w:lang w:val="ro-RO"/>
        </w:rPr>
        <w:t>guvernanţa</w:t>
      </w:r>
      <w:proofErr w:type="spellEnd"/>
      <w:r w:rsidRPr="0078034B">
        <w:rPr>
          <w:rFonts w:ascii="Times New Roman" w:hAnsi="Times New Roman" w:cs="Times New Roman"/>
          <w:color w:val="2905A0"/>
          <w:lang w:val="ro-RO"/>
        </w:rPr>
        <w:t xml:space="preserve"> corporativă.</w:t>
      </w:r>
    </w:p>
    <w:p w14:paraId="0D081AED" w14:textId="6744C904" w:rsidR="007C5639" w:rsidRPr="0078034B" w:rsidRDefault="007A06BB" w:rsidP="005313ED">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candidat</w:t>
      </w:r>
      <w:r w:rsidRPr="00B90E44">
        <w:rPr>
          <w:rFonts w:ascii="Times New Roman" w:hAnsi="Times New Roman" w:cs="Times New Roman"/>
          <w:i/>
          <w:iCs/>
          <w:color w:val="C00000"/>
          <w:lang w:val="ro-RO"/>
        </w:rPr>
        <w:t xml:space="preserve"> </w:t>
      </w:r>
      <w:r w:rsidRPr="0078034B">
        <w:rPr>
          <w:rFonts w:ascii="Times New Roman" w:hAnsi="Times New Roman" w:cs="Times New Roman"/>
          <w:color w:val="2905A0"/>
          <w:lang w:val="ro-RO"/>
        </w:rPr>
        <w:t xml:space="preserve">– persoana fizică care și-a prezentat candidatura, în nume propriu, pentru un post de </w:t>
      </w:r>
      <w:r w:rsidR="000A074A" w:rsidRPr="0078034B">
        <w:rPr>
          <w:rFonts w:ascii="Times New Roman" w:hAnsi="Times New Roman" w:cs="Times New Roman"/>
          <w:color w:val="2905A0"/>
          <w:lang w:val="ro-RO"/>
        </w:rPr>
        <w:t>director</w:t>
      </w:r>
      <w:r w:rsidRPr="0078034B">
        <w:rPr>
          <w:rFonts w:ascii="Times New Roman" w:hAnsi="Times New Roman" w:cs="Times New Roman"/>
          <w:color w:val="2905A0"/>
          <w:lang w:val="ro-RO"/>
        </w:rPr>
        <w:t>;</w:t>
      </w:r>
    </w:p>
    <w:p w14:paraId="7DBCDB86" w14:textId="5ED42E7B" w:rsidR="007A06BB" w:rsidRPr="0078034B" w:rsidRDefault="007A06BB" w:rsidP="005313ED">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cerințe contextuale</w:t>
      </w:r>
      <w:r w:rsidRPr="00B90E44">
        <w:rPr>
          <w:rFonts w:ascii="Times New Roman" w:hAnsi="Times New Roman" w:cs="Times New Roman"/>
          <w:i/>
          <w:iCs/>
          <w:color w:val="C00000"/>
          <w:lang w:val="ro-RO"/>
        </w:rPr>
        <w:t xml:space="preserve"> </w:t>
      </w:r>
      <w:r w:rsidRPr="0078034B">
        <w:rPr>
          <w:rFonts w:ascii="Times New Roman" w:hAnsi="Times New Roman" w:cs="Times New Roman"/>
          <w:color w:val="2905A0"/>
          <w:lang w:val="ro-RO"/>
        </w:rPr>
        <w:t>– ansamblul de condiții și circumstanțe specifice care trebuie luate în considerare în implementarea principiilor și mecanismelor de guvernanță corporativă. Aceste cerințe contextuale sunt determinate de particularitățile organizației și de mediul în care aceasta operează, de starea economică, financiară, de guvernanță corporativă, contextul legislativ și poziția strategică în care se află întreprinderea publică la momentul la care se realizează evaluarea/selecția membrilor consiliului de administrație/supraveghere. Pe baza acestora se elaborează profilul consiliului și al candidatului, elemente componente ale planului de selecție;</w:t>
      </w:r>
    </w:p>
    <w:p w14:paraId="15379178" w14:textId="140B6E76" w:rsidR="007C5639" w:rsidRPr="0078034B" w:rsidRDefault="007C5639" w:rsidP="005313ED">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componenta inițială a planului de selecție</w:t>
      </w:r>
      <w:r w:rsidRPr="00B90E44">
        <w:rPr>
          <w:rFonts w:ascii="Times New Roman" w:hAnsi="Times New Roman" w:cs="Times New Roman"/>
          <w:i/>
          <w:iCs/>
          <w:color w:val="C00000"/>
          <w:lang w:val="ro-RO"/>
        </w:rPr>
        <w:t xml:space="preserve"> </w:t>
      </w:r>
      <w:r w:rsidRPr="0078034B">
        <w:rPr>
          <w:rFonts w:ascii="Times New Roman" w:hAnsi="Times New Roman" w:cs="Times New Roman"/>
          <w:i/>
          <w:iCs/>
          <w:color w:val="2905A0"/>
          <w:lang w:val="ro-RO"/>
        </w:rPr>
        <w:t xml:space="preserve">– </w:t>
      </w:r>
      <w:r w:rsidRPr="0078034B">
        <w:rPr>
          <w:rFonts w:ascii="Times New Roman" w:hAnsi="Times New Roman" w:cs="Times New Roman"/>
          <w:color w:val="2905A0"/>
          <w:lang w:val="ro-RO"/>
        </w:rPr>
        <w:t xml:space="preserve">document de lucru care se întocmește de către </w:t>
      </w:r>
      <w:r w:rsidR="000A074A" w:rsidRPr="0078034B">
        <w:rPr>
          <w:rFonts w:ascii="Times New Roman" w:hAnsi="Times New Roman" w:cs="Times New Roman"/>
          <w:color w:val="2905A0"/>
          <w:lang w:val="ro-RO"/>
        </w:rPr>
        <w:t>comitetul de nominalizare și remunerare</w:t>
      </w:r>
      <w:r w:rsidRPr="0078034B">
        <w:rPr>
          <w:rFonts w:ascii="Times New Roman" w:hAnsi="Times New Roman" w:cs="Times New Roman"/>
          <w:color w:val="2905A0"/>
          <w:lang w:val="ro-RO"/>
        </w:rPr>
        <w:t xml:space="preserve">, în termen de 10 zile de la data declanșării procedurii de selecție, și cuprinde, fără a se limita la acestea, scrisoarea de așteptări, aspectele-cheie ale procedurii, calendarul, părțile responsabile și rolurile acestora, riscurile identificate, documentele ce trebuie depuse până la numirea </w:t>
      </w:r>
      <w:r w:rsidR="000A074A" w:rsidRPr="0078034B">
        <w:rPr>
          <w:rFonts w:ascii="Times New Roman" w:hAnsi="Times New Roman" w:cs="Times New Roman"/>
          <w:color w:val="2905A0"/>
          <w:lang w:val="ro-RO"/>
        </w:rPr>
        <w:t>directorilor</w:t>
      </w:r>
      <w:r w:rsidRPr="0078034B">
        <w:rPr>
          <w:rFonts w:ascii="Times New Roman" w:hAnsi="Times New Roman" w:cs="Times New Roman"/>
          <w:color w:val="2905A0"/>
          <w:lang w:val="ro-RO"/>
        </w:rPr>
        <w:t>;</w:t>
      </w:r>
    </w:p>
    <w:p w14:paraId="41798CA0" w14:textId="74F7D3C0" w:rsidR="007C5639" w:rsidRPr="0078034B" w:rsidRDefault="007C5639" w:rsidP="007C5639">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componenta integrală a planului de selecție</w:t>
      </w:r>
      <w:r w:rsidRPr="00B90E44">
        <w:rPr>
          <w:rFonts w:ascii="Times New Roman" w:hAnsi="Times New Roman" w:cs="Times New Roman"/>
          <w:i/>
          <w:iCs/>
          <w:color w:val="C00000"/>
          <w:lang w:val="ro-RO"/>
        </w:rPr>
        <w:t xml:space="preserve"> </w:t>
      </w:r>
      <w:r w:rsidRPr="0078034B">
        <w:rPr>
          <w:rFonts w:ascii="Times New Roman" w:hAnsi="Times New Roman" w:cs="Times New Roman"/>
          <w:color w:val="2905A0"/>
          <w:lang w:val="ro-RO"/>
        </w:rPr>
        <w:t xml:space="preserve">– document de lucru întocmit de </w:t>
      </w:r>
      <w:r w:rsidR="000A074A" w:rsidRPr="0078034B">
        <w:rPr>
          <w:rFonts w:ascii="Times New Roman" w:hAnsi="Times New Roman" w:cs="Times New Roman"/>
          <w:color w:val="2905A0"/>
          <w:lang w:val="ro-RO"/>
        </w:rPr>
        <w:t>comitetul de nominalizare și remunerare/expertul independent, după caz,</w:t>
      </w:r>
      <w:r w:rsidRPr="0078034B">
        <w:rPr>
          <w:rFonts w:ascii="Times New Roman" w:hAnsi="Times New Roman" w:cs="Times New Roman"/>
          <w:color w:val="2905A0"/>
          <w:lang w:val="ro-RO"/>
        </w:rPr>
        <w:t xml:space="preserve"> și definitivat până la publicarea anunțului, care conține, fără a se limita la acestea, elemente necesare precum profilul </w:t>
      </w:r>
      <w:r w:rsidR="000A074A" w:rsidRPr="0078034B">
        <w:rPr>
          <w:rFonts w:ascii="Times New Roman" w:hAnsi="Times New Roman" w:cs="Times New Roman"/>
          <w:color w:val="2905A0"/>
          <w:lang w:val="ro-RO"/>
        </w:rPr>
        <w:t>postului</w:t>
      </w:r>
      <w:r w:rsidRPr="0078034B">
        <w:rPr>
          <w:rFonts w:ascii="Times New Roman" w:hAnsi="Times New Roman" w:cs="Times New Roman"/>
          <w:color w:val="2905A0"/>
          <w:lang w:val="ro-RO"/>
        </w:rPr>
        <w:t>, profilul candidatului, planul de interviu, termenele aferente etapelor cuprinse între data declanșării procedurii de selecție și data prezentării raportului final, precum și componenta inițială a planului de selecție;</w:t>
      </w:r>
    </w:p>
    <w:p w14:paraId="7D1A5F5E" w14:textId="71DC598B" w:rsidR="006D4BC3" w:rsidRPr="0078034B" w:rsidRDefault="007A06BB" w:rsidP="005313ED">
      <w:pPr>
        <w:pStyle w:val="ListParagraph"/>
        <w:numPr>
          <w:ilvl w:val="0"/>
          <w:numId w:val="11"/>
        </w:numPr>
        <w:autoSpaceDE w:val="0"/>
        <w:autoSpaceDN w:val="0"/>
        <w:adjustRightInd w:val="0"/>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compartimentul de guvernanță corporativă</w:t>
      </w:r>
      <w:r w:rsidRPr="00B90E44">
        <w:rPr>
          <w:rFonts w:ascii="Times New Roman" w:hAnsi="Times New Roman" w:cs="Times New Roman"/>
          <w:i/>
          <w:iCs/>
          <w:color w:val="C00000"/>
          <w:lang w:val="ro-RO"/>
        </w:rPr>
        <w:t xml:space="preserve"> </w:t>
      </w:r>
      <w:r w:rsidRPr="0078034B">
        <w:rPr>
          <w:rFonts w:ascii="Times New Roman" w:hAnsi="Times New Roman" w:cs="Times New Roman"/>
          <w:color w:val="2905A0"/>
          <w:lang w:val="ro-RO"/>
        </w:rPr>
        <w:t>– structura din cadrul fiecărei autorități publice tutelare care exercită atribuțiile și competențele prevăzute la</w:t>
      </w:r>
      <w:r w:rsidR="00A40FF3" w:rsidRPr="0078034B">
        <w:rPr>
          <w:rFonts w:ascii="Times New Roman" w:hAnsi="Times New Roman" w:cs="Times New Roman"/>
          <w:color w:val="2905A0"/>
          <w:lang w:val="ro-RO"/>
        </w:rPr>
        <w:t xml:space="preserve"> A</w:t>
      </w:r>
      <w:r w:rsidRPr="0078034B">
        <w:rPr>
          <w:rFonts w:ascii="Times New Roman" w:hAnsi="Times New Roman" w:cs="Times New Roman"/>
          <w:color w:val="2905A0"/>
          <w:lang w:val="ro-RO"/>
        </w:rPr>
        <w:t>rt.3 din O</w:t>
      </w:r>
      <w:r w:rsidR="00A40FF3" w:rsidRPr="0078034B">
        <w:rPr>
          <w:rFonts w:ascii="Times New Roman" w:hAnsi="Times New Roman" w:cs="Times New Roman"/>
          <w:color w:val="2905A0"/>
          <w:lang w:val="ro-RO"/>
        </w:rPr>
        <w:t>.</w:t>
      </w:r>
      <w:r w:rsidRPr="0078034B">
        <w:rPr>
          <w:rFonts w:ascii="Times New Roman" w:hAnsi="Times New Roman" w:cs="Times New Roman"/>
          <w:color w:val="2905A0"/>
          <w:lang w:val="ro-RO"/>
        </w:rPr>
        <w:t>U</w:t>
      </w:r>
      <w:r w:rsidR="00A40FF3" w:rsidRPr="0078034B">
        <w:rPr>
          <w:rFonts w:ascii="Times New Roman" w:hAnsi="Times New Roman" w:cs="Times New Roman"/>
          <w:color w:val="2905A0"/>
          <w:lang w:val="ro-RO"/>
        </w:rPr>
        <w:t>.</w:t>
      </w:r>
      <w:r w:rsidRPr="0078034B">
        <w:rPr>
          <w:rFonts w:ascii="Times New Roman" w:hAnsi="Times New Roman" w:cs="Times New Roman"/>
          <w:color w:val="2905A0"/>
          <w:lang w:val="ro-RO"/>
        </w:rPr>
        <w:t>G</w:t>
      </w:r>
      <w:r w:rsidR="00A40FF3" w:rsidRPr="0078034B">
        <w:rPr>
          <w:rFonts w:ascii="Times New Roman" w:hAnsi="Times New Roman" w:cs="Times New Roman"/>
          <w:color w:val="2905A0"/>
          <w:lang w:val="ro-RO"/>
        </w:rPr>
        <w:t>.</w:t>
      </w:r>
      <w:r w:rsidR="007C5639" w:rsidRPr="0078034B">
        <w:rPr>
          <w:rFonts w:ascii="Times New Roman" w:hAnsi="Times New Roman" w:cs="Times New Roman"/>
          <w:color w:val="2905A0"/>
          <w:lang w:val="ro-RO"/>
        </w:rPr>
        <w:t xml:space="preserve"> nr.</w:t>
      </w:r>
      <w:r w:rsidRPr="0078034B">
        <w:rPr>
          <w:rFonts w:ascii="Times New Roman" w:hAnsi="Times New Roman" w:cs="Times New Roman"/>
          <w:color w:val="2905A0"/>
          <w:lang w:val="ro-RO"/>
        </w:rPr>
        <w:t>109/2011;</w:t>
      </w:r>
    </w:p>
    <w:p w14:paraId="44DFD2AC" w14:textId="77777777" w:rsidR="00ED6651" w:rsidRPr="0078034B" w:rsidRDefault="002B6A76" w:rsidP="00ED6651">
      <w:pPr>
        <w:pStyle w:val="ListParagraph"/>
        <w:numPr>
          <w:ilvl w:val="0"/>
          <w:numId w:val="11"/>
        </w:numPr>
        <w:jc w:val="both"/>
        <w:rPr>
          <w:rFonts w:ascii="Times New Roman" w:hAnsi="Times New Roman" w:cs="Times New Roman"/>
          <w:color w:val="2905A0"/>
          <w:lang w:val="ro-RO"/>
        </w:rPr>
      </w:pPr>
      <w:r w:rsidRPr="0078034B">
        <w:rPr>
          <w:rFonts w:ascii="Times New Roman" w:hAnsi="Times New Roman" w:cs="Times New Roman"/>
          <w:b/>
          <w:bCs/>
          <w:i/>
          <w:iCs/>
          <w:color w:val="2905A0"/>
          <w:lang w:val="ro-RO"/>
        </w:rPr>
        <w:t>consiliul</w:t>
      </w:r>
      <w:r w:rsidRPr="0078034B">
        <w:rPr>
          <w:rFonts w:ascii="Times New Roman" w:hAnsi="Times New Roman" w:cs="Times New Roman"/>
          <w:i/>
          <w:iCs/>
          <w:color w:val="2905A0"/>
          <w:lang w:val="ro-RO"/>
        </w:rPr>
        <w:t xml:space="preserve"> </w:t>
      </w:r>
      <w:r w:rsidR="00F136F3" w:rsidRPr="0078034B">
        <w:rPr>
          <w:rFonts w:ascii="Times New Roman" w:hAnsi="Times New Roman" w:cs="Times New Roman"/>
          <w:color w:val="2905A0"/>
          <w:lang w:val="ro-RO"/>
        </w:rPr>
        <w:t>–</w:t>
      </w:r>
      <w:r w:rsidRPr="0078034B">
        <w:rPr>
          <w:rFonts w:ascii="Times New Roman" w:hAnsi="Times New Roman" w:cs="Times New Roman"/>
          <w:color w:val="2905A0"/>
          <w:lang w:val="ro-RO"/>
        </w:rPr>
        <w:t xml:space="preserve"> </w:t>
      </w:r>
      <w:r w:rsidR="006D4BC3" w:rsidRPr="0078034B">
        <w:rPr>
          <w:rFonts w:ascii="Times New Roman" w:hAnsi="Times New Roman" w:cs="Times New Roman"/>
          <w:color w:val="2905A0"/>
          <w:lang w:val="ro-RO"/>
        </w:rPr>
        <w:t xml:space="preserve">se referă atât la consiliul de </w:t>
      </w:r>
      <w:proofErr w:type="spellStart"/>
      <w:r w:rsidR="006D4BC3" w:rsidRPr="0078034B">
        <w:rPr>
          <w:rFonts w:ascii="Times New Roman" w:hAnsi="Times New Roman" w:cs="Times New Roman"/>
          <w:color w:val="2905A0"/>
          <w:lang w:val="ro-RO"/>
        </w:rPr>
        <w:t>administraţie</w:t>
      </w:r>
      <w:proofErr w:type="spellEnd"/>
      <w:r w:rsidR="006D4BC3" w:rsidRPr="0078034B">
        <w:rPr>
          <w:rFonts w:ascii="Times New Roman" w:hAnsi="Times New Roman" w:cs="Times New Roman"/>
          <w:color w:val="2905A0"/>
          <w:lang w:val="ro-RO"/>
        </w:rPr>
        <w:t xml:space="preserve"> în cazul regiilor autonome </w:t>
      </w:r>
      <w:proofErr w:type="spellStart"/>
      <w:r w:rsidR="006D4BC3" w:rsidRPr="0078034B">
        <w:rPr>
          <w:rFonts w:ascii="Times New Roman" w:hAnsi="Times New Roman" w:cs="Times New Roman"/>
          <w:color w:val="2905A0"/>
          <w:lang w:val="ro-RO"/>
        </w:rPr>
        <w:t>şi</w:t>
      </w:r>
      <w:proofErr w:type="spellEnd"/>
      <w:r w:rsidR="006D4BC3" w:rsidRPr="0078034B">
        <w:rPr>
          <w:rFonts w:ascii="Times New Roman" w:hAnsi="Times New Roman" w:cs="Times New Roman"/>
          <w:color w:val="2905A0"/>
          <w:lang w:val="ro-RO"/>
        </w:rPr>
        <w:t xml:space="preserve"> </w:t>
      </w:r>
      <w:proofErr w:type="spellStart"/>
      <w:r w:rsidR="006D4BC3" w:rsidRPr="0078034B">
        <w:rPr>
          <w:rFonts w:ascii="Times New Roman" w:hAnsi="Times New Roman" w:cs="Times New Roman"/>
          <w:color w:val="2905A0"/>
          <w:lang w:val="ro-RO"/>
        </w:rPr>
        <w:t>societăţilor</w:t>
      </w:r>
      <w:proofErr w:type="spellEnd"/>
      <w:r w:rsidR="006D4BC3" w:rsidRPr="0078034B">
        <w:rPr>
          <w:rFonts w:ascii="Times New Roman" w:hAnsi="Times New Roman" w:cs="Times New Roman"/>
          <w:color w:val="2905A0"/>
          <w:lang w:val="ro-RO"/>
        </w:rPr>
        <w:t xml:space="preserve"> administrate potrivit sistemului unitar, cât </w:t>
      </w:r>
      <w:proofErr w:type="spellStart"/>
      <w:r w:rsidR="006D4BC3" w:rsidRPr="0078034B">
        <w:rPr>
          <w:rFonts w:ascii="Times New Roman" w:hAnsi="Times New Roman" w:cs="Times New Roman"/>
          <w:color w:val="2905A0"/>
          <w:lang w:val="ro-RO"/>
        </w:rPr>
        <w:t>şi</w:t>
      </w:r>
      <w:proofErr w:type="spellEnd"/>
      <w:r w:rsidR="006D4BC3" w:rsidRPr="0078034B">
        <w:rPr>
          <w:rFonts w:ascii="Times New Roman" w:hAnsi="Times New Roman" w:cs="Times New Roman"/>
          <w:color w:val="2905A0"/>
          <w:lang w:val="ro-RO"/>
        </w:rPr>
        <w:t xml:space="preserve"> la consiliul de supraveghere în cazul </w:t>
      </w:r>
      <w:proofErr w:type="spellStart"/>
      <w:r w:rsidR="006D4BC3" w:rsidRPr="0078034B">
        <w:rPr>
          <w:rFonts w:ascii="Times New Roman" w:hAnsi="Times New Roman" w:cs="Times New Roman"/>
          <w:color w:val="2905A0"/>
          <w:lang w:val="ro-RO"/>
        </w:rPr>
        <w:t>societăţilor</w:t>
      </w:r>
      <w:proofErr w:type="spellEnd"/>
      <w:r w:rsidR="006D4BC3" w:rsidRPr="0078034B">
        <w:rPr>
          <w:rFonts w:ascii="Times New Roman" w:hAnsi="Times New Roman" w:cs="Times New Roman"/>
          <w:color w:val="2905A0"/>
          <w:lang w:val="ro-RO"/>
        </w:rPr>
        <w:t xml:space="preserve"> administrate conform</w:t>
      </w:r>
      <w:r w:rsidR="00ED6651" w:rsidRPr="0078034B">
        <w:rPr>
          <w:rFonts w:ascii="Times New Roman" w:hAnsi="Times New Roman" w:cs="Times New Roman"/>
          <w:color w:val="2905A0"/>
          <w:lang w:val="ro-RO"/>
        </w:rPr>
        <w:t xml:space="preserve"> </w:t>
      </w:r>
      <w:r w:rsidR="006D4BC3" w:rsidRPr="0078034B">
        <w:rPr>
          <w:rFonts w:ascii="Times New Roman" w:hAnsi="Times New Roman" w:cs="Times New Roman"/>
          <w:color w:val="2905A0"/>
          <w:lang w:val="ro-RO"/>
        </w:rPr>
        <w:t>sistemului dualist;</w:t>
      </w:r>
    </w:p>
    <w:p w14:paraId="4E43FEC1" w14:textId="47D3AFD3" w:rsidR="00ED6651" w:rsidRPr="0078034B" w:rsidRDefault="00B84497"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criterii de evaluare</w:t>
      </w:r>
      <w:r w:rsidRPr="00B90E44">
        <w:rPr>
          <w:rFonts w:ascii="Times New Roman" w:hAnsi="Times New Roman" w:cs="Times New Roman"/>
          <w:i/>
          <w:iCs/>
          <w:color w:val="C00000"/>
          <w:lang w:val="ro-RO"/>
        </w:rPr>
        <w:t xml:space="preserve"> </w:t>
      </w:r>
      <w:r w:rsidRPr="0078034B">
        <w:rPr>
          <w:rFonts w:ascii="Times New Roman" w:hAnsi="Times New Roman" w:cs="Times New Roman"/>
          <w:color w:val="2905A0"/>
          <w:lang w:val="ro-RO"/>
        </w:rPr>
        <w:t xml:space="preserve">– elementele cuprinse în profilul </w:t>
      </w:r>
      <w:r w:rsidR="000A074A" w:rsidRPr="0078034B">
        <w:rPr>
          <w:rFonts w:ascii="Times New Roman" w:hAnsi="Times New Roman" w:cs="Times New Roman"/>
          <w:color w:val="2905A0"/>
          <w:lang w:val="ro-RO"/>
        </w:rPr>
        <w:t>postului</w:t>
      </w:r>
      <w:r w:rsidRPr="0078034B">
        <w:rPr>
          <w:rFonts w:ascii="Times New Roman" w:hAnsi="Times New Roman" w:cs="Times New Roman"/>
          <w:color w:val="2905A0"/>
          <w:lang w:val="ro-RO"/>
        </w:rPr>
        <w:t xml:space="preserve">, în raport cu care candidații sunt evaluați individual, în procedura de selecție, pentru ocuparea poziției de </w:t>
      </w:r>
      <w:r w:rsidR="000A074A" w:rsidRPr="0078034B">
        <w:rPr>
          <w:rFonts w:ascii="Times New Roman" w:hAnsi="Times New Roman" w:cs="Times New Roman"/>
          <w:color w:val="2905A0"/>
          <w:lang w:val="ro-RO"/>
        </w:rPr>
        <w:t>director</w:t>
      </w:r>
      <w:r w:rsidRPr="0078034B">
        <w:rPr>
          <w:rFonts w:ascii="Times New Roman" w:hAnsi="Times New Roman" w:cs="Times New Roman"/>
          <w:color w:val="2905A0"/>
          <w:lang w:val="ro-RO"/>
        </w:rPr>
        <w:t>;</w:t>
      </w:r>
    </w:p>
    <w:p w14:paraId="632A443E" w14:textId="799221FF" w:rsidR="00ED6651" w:rsidRPr="0078034B" w:rsidRDefault="002B6A76"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lista lungă</w:t>
      </w:r>
      <w:r w:rsidR="00ED6651" w:rsidRPr="00B90E44">
        <w:rPr>
          <w:rFonts w:ascii="Times New Roman" w:hAnsi="Times New Roman" w:cs="Times New Roman"/>
          <w:color w:val="C00000"/>
          <w:lang w:val="ro-RO"/>
        </w:rPr>
        <w:t xml:space="preserve"> </w:t>
      </w:r>
      <w:r w:rsidR="00ED6651"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lista cu toți candidații care au trimis dosarul de candidatură complet în termenul prevăzut de</w:t>
      </w:r>
      <w:r w:rsidR="000B3289" w:rsidRPr="0078034B">
        <w:rPr>
          <w:rFonts w:ascii="Times New Roman" w:hAnsi="Times New Roman" w:cs="Times New Roman"/>
          <w:color w:val="2905A0"/>
          <w:lang w:val="ro-RO"/>
        </w:rPr>
        <w:t xml:space="preserve"> </w:t>
      </w:r>
      <w:r w:rsidR="00B84497" w:rsidRPr="0078034B">
        <w:rPr>
          <w:rFonts w:ascii="Times New Roman" w:hAnsi="Times New Roman" w:cs="Times New Roman"/>
          <w:color w:val="2905A0"/>
          <w:lang w:val="ro-RO"/>
        </w:rPr>
        <w:t>H</w:t>
      </w:r>
      <w:r w:rsidR="00371F7E" w:rsidRPr="0078034B">
        <w:rPr>
          <w:rFonts w:ascii="Times New Roman" w:hAnsi="Times New Roman" w:cs="Times New Roman"/>
          <w:color w:val="2905A0"/>
          <w:lang w:val="ro-RO"/>
        </w:rPr>
        <w:t>.</w:t>
      </w:r>
      <w:r w:rsidR="00B84497" w:rsidRPr="0078034B">
        <w:rPr>
          <w:rFonts w:ascii="Times New Roman" w:hAnsi="Times New Roman" w:cs="Times New Roman"/>
          <w:color w:val="2905A0"/>
          <w:lang w:val="ro-RO"/>
        </w:rPr>
        <w:t>G</w:t>
      </w:r>
      <w:r w:rsidR="00371F7E" w:rsidRPr="0078034B">
        <w:rPr>
          <w:rFonts w:ascii="Times New Roman" w:hAnsi="Times New Roman" w:cs="Times New Roman"/>
          <w:color w:val="2905A0"/>
          <w:lang w:val="ro-RO"/>
        </w:rPr>
        <w:t>.</w:t>
      </w:r>
      <w:r w:rsidR="00ED6651" w:rsidRPr="0078034B">
        <w:rPr>
          <w:rFonts w:ascii="Times New Roman" w:hAnsi="Times New Roman" w:cs="Times New Roman"/>
          <w:color w:val="2905A0"/>
          <w:lang w:val="ro-RO"/>
        </w:rPr>
        <w:t xml:space="preserve"> nr.</w:t>
      </w:r>
      <w:r w:rsidR="00B84497" w:rsidRPr="0078034B">
        <w:rPr>
          <w:rFonts w:ascii="Times New Roman" w:hAnsi="Times New Roman" w:cs="Times New Roman"/>
          <w:color w:val="2905A0"/>
          <w:lang w:val="ro-RO"/>
        </w:rPr>
        <w:t>639/2023</w:t>
      </w:r>
      <w:r w:rsidRPr="0078034B">
        <w:rPr>
          <w:rFonts w:ascii="Times New Roman" w:hAnsi="Times New Roman" w:cs="Times New Roman"/>
          <w:color w:val="2905A0"/>
          <w:lang w:val="ro-RO"/>
        </w:rPr>
        <w:t>;</w:t>
      </w:r>
    </w:p>
    <w:p w14:paraId="613710E7" w14:textId="7CFA9C84" w:rsidR="00ED6651" w:rsidRPr="0078034B" w:rsidRDefault="002B6A76"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măsurarea performanței</w:t>
      </w:r>
      <w:r w:rsidRPr="00B90E44">
        <w:rPr>
          <w:rFonts w:ascii="Times New Roman" w:hAnsi="Times New Roman" w:cs="Times New Roman"/>
          <w:i/>
          <w:iCs/>
          <w:color w:val="C00000"/>
          <w:lang w:val="ro-RO"/>
        </w:rPr>
        <w:t xml:space="preserve"> </w:t>
      </w:r>
      <w:r w:rsidR="00ED6651" w:rsidRPr="0078034B">
        <w:rPr>
          <w:rFonts w:ascii="Times New Roman" w:hAnsi="Times New Roman" w:cs="Times New Roman"/>
          <w:color w:val="2905A0"/>
          <w:lang w:val="ro-RO"/>
        </w:rPr>
        <w:t>–</w:t>
      </w:r>
      <w:r w:rsidRPr="0078034B">
        <w:rPr>
          <w:rFonts w:ascii="Times New Roman" w:hAnsi="Times New Roman" w:cs="Times New Roman"/>
          <w:color w:val="2905A0"/>
          <w:lang w:val="ro-RO"/>
        </w:rPr>
        <w:t xml:space="preserve"> metodologia în baza căreia o autoritate publică tutelară evaluează rezultatele întreprinderilor sale publice raportat la obiectivele, țintele și misiunea pe care le-a stabilit autoritatea publică tutelară pentru acestea;</w:t>
      </w:r>
    </w:p>
    <w:p w14:paraId="1535AA44" w14:textId="0C3BAAF8" w:rsidR="00ED6651" w:rsidRPr="0078034B" w:rsidRDefault="002B6A76"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misiune</w:t>
      </w:r>
      <w:r w:rsidRPr="00B90E44">
        <w:rPr>
          <w:rFonts w:ascii="Times New Roman" w:hAnsi="Times New Roman" w:cs="Times New Roman"/>
          <w:i/>
          <w:iCs/>
          <w:color w:val="C00000"/>
          <w:lang w:val="ro-RO"/>
        </w:rPr>
        <w:t xml:space="preserve"> </w:t>
      </w:r>
      <w:r w:rsidRPr="0078034B">
        <w:rPr>
          <w:rFonts w:ascii="Times New Roman" w:hAnsi="Times New Roman" w:cs="Times New Roman"/>
          <w:color w:val="2905A0"/>
          <w:lang w:val="ro-RO"/>
        </w:rPr>
        <w:t xml:space="preserve">— enunțarea cuprinzătoare a scopurilor fundamentale și a concepției privind evoluția și desfășurarea activităților </w:t>
      </w:r>
      <w:r w:rsidR="00371F7E" w:rsidRPr="0078034B">
        <w:rPr>
          <w:rFonts w:ascii="Times New Roman" w:hAnsi="Times New Roman" w:cs="Times New Roman"/>
          <w:color w:val="2905A0"/>
          <w:lang w:val="ro-RO"/>
        </w:rPr>
        <w:t>întreprinderii publice</w:t>
      </w:r>
      <w:r w:rsidRPr="0078034B">
        <w:rPr>
          <w:rFonts w:ascii="Times New Roman" w:hAnsi="Times New Roman" w:cs="Times New Roman"/>
          <w:color w:val="2905A0"/>
          <w:lang w:val="ro-RO"/>
        </w:rPr>
        <w:t>, prin care se diferențiază de întreprinderile similare și din care decurg sfera sau domeniul de activitate și piața deservită;</w:t>
      </w:r>
    </w:p>
    <w:p w14:paraId="0BCA31BF" w14:textId="04FD57F3" w:rsidR="00ED6651" w:rsidRPr="0078034B" w:rsidRDefault="002B6A76"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obiective</w:t>
      </w:r>
      <w:r w:rsidR="00ED6651" w:rsidRPr="00B90E44">
        <w:rPr>
          <w:rFonts w:ascii="Times New Roman" w:hAnsi="Times New Roman" w:cs="Times New Roman"/>
          <w:i/>
          <w:iCs/>
          <w:color w:val="C00000"/>
          <w:lang w:val="ro-RO"/>
        </w:rPr>
        <w:t xml:space="preserve"> </w:t>
      </w:r>
      <w:r w:rsidR="00ED6651"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rezultatele concrete așteptate de la </w:t>
      </w:r>
      <w:r w:rsidR="00371F7E" w:rsidRPr="0078034B">
        <w:rPr>
          <w:rFonts w:ascii="Times New Roman" w:hAnsi="Times New Roman" w:cs="Times New Roman"/>
          <w:color w:val="2905A0"/>
          <w:lang w:val="ro-RO"/>
        </w:rPr>
        <w:t>întreprinderea publică</w:t>
      </w:r>
      <w:r w:rsidR="008C009D"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exprimate, în măsura posibilului, în termeni numerici;</w:t>
      </w:r>
    </w:p>
    <w:p w14:paraId="452F6462" w14:textId="72797F22" w:rsidR="00ED6651" w:rsidRPr="0078034B" w:rsidRDefault="002B6A76"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planul de selecție</w:t>
      </w:r>
      <w:r w:rsidRPr="00B90E44">
        <w:rPr>
          <w:rFonts w:ascii="Times New Roman" w:hAnsi="Times New Roman" w:cs="Times New Roman"/>
          <w:i/>
          <w:iCs/>
          <w:color w:val="C00000"/>
          <w:lang w:val="ro-RO"/>
        </w:rPr>
        <w:t xml:space="preserve"> </w:t>
      </w:r>
      <w:r w:rsidR="00ED6651" w:rsidRPr="0078034B">
        <w:rPr>
          <w:rFonts w:ascii="Times New Roman" w:hAnsi="Times New Roman" w:cs="Times New Roman"/>
          <w:color w:val="2905A0"/>
          <w:lang w:val="ro-RO"/>
        </w:rPr>
        <w:t>–</w:t>
      </w:r>
      <w:r w:rsidRPr="0078034B">
        <w:rPr>
          <w:rFonts w:ascii="Times New Roman" w:hAnsi="Times New Roman" w:cs="Times New Roman"/>
          <w:color w:val="2905A0"/>
          <w:lang w:val="ro-RO"/>
        </w:rPr>
        <w:t xml:space="preserve"> cuprinde documente de lucru care se utilizează în derularea procedurii de selecție pentru funcții de </w:t>
      </w:r>
      <w:r w:rsidR="000A074A" w:rsidRPr="0078034B">
        <w:rPr>
          <w:rFonts w:ascii="Times New Roman" w:hAnsi="Times New Roman" w:cs="Times New Roman"/>
          <w:color w:val="2905A0"/>
          <w:lang w:val="ro-RO"/>
        </w:rPr>
        <w:t>director</w:t>
      </w:r>
      <w:r w:rsidRPr="0078034B">
        <w:rPr>
          <w:rFonts w:ascii="Times New Roman" w:hAnsi="Times New Roman" w:cs="Times New Roman"/>
          <w:color w:val="2905A0"/>
          <w:lang w:val="ro-RO"/>
        </w:rPr>
        <w:t xml:space="preserve">, prin care se stabilește calendarul procedurii de selecție de la </w:t>
      </w:r>
      <w:r w:rsidRPr="0078034B">
        <w:rPr>
          <w:rFonts w:ascii="Times New Roman" w:hAnsi="Times New Roman" w:cs="Times New Roman"/>
          <w:color w:val="2905A0"/>
          <w:lang w:val="ro-RO"/>
        </w:rPr>
        <w:lastRenderedPageBreak/>
        <w:t xml:space="preserve">data inițierii până la data numirii </w:t>
      </w:r>
      <w:r w:rsidR="000A074A" w:rsidRPr="0078034B">
        <w:rPr>
          <w:rFonts w:ascii="Times New Roman" w:hAnsi="Times New Roman" w:cs="Times New Roman"/>
          <w:color w:val="2905A0"/>
          <w:lang w:val="ro-RO"/>
        </w:rPr>
        <w:t>directorilor</w:t>
      </w:r>
      <w:r w:rsidRPr="0078034B">
        <w:rPr>
          <w:rFonts w:ascii="Times New Roman" w:hAnsi="Times New Roman" w:cs="Times New Roman"/>
          <w:color w:val="2905A0"/>
          <w:lang w:val="ro-RO"/>
        </w:rPr>
        <w:t>, structurat pe două componente: componenta inițială și componenta integrală;</w:t>
      </w:r>
    </w:p>
    <w:p w14:paraId="2C75D718" w14:textId="48214257" w:rsidR="00ED6651" w:rsidRPr="0078034B" w:rsidRDefault="002B6A76"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profilul candidatului</w:t>
      </w:r>
      <w:r w:rsidRPr="00B90E44">
        <w:rPr>
          <w:rFonts w:ascii="Times New Roman" w:hAnsi="Times New Roman" w:cs="Times New Roman"/>
          <w:i/>
          <w:iCs/>
          <w:color w:val="C00000"/>
          <w:lang w:val="ro-RO"/>
        </w:rPr>
        <w:t xml:space="preserve"> </w:t>
      </w:r>
      <w:r w:rsidR="00ED6651" w:rsidRPr="0078034B">
        <w:rPr>
          <w:rFonts w:ascii="Times New Roman" w:hAnsi="Times New Roman" w:cs="Times New Roman"/>
          <w:color w:val="2905A0"/>
          <w:lang w:val="ro-RO"/>
        </w:rPr>
        <w:t>–</w:t>
      </w:r>
      <w:r w:rsidRPr="0078034B">
        <w:rPr>
          <w:rFonts w:ascii="Times New Roman" w:hAnsi="Times New Roman" w:cs="Times New Roman"/>
          <w:color w:val="2905A0"/>
          <w:lang w:val="ro-RO"/>
        </w:rPr>
        <w:t xml:space="preserve"> 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w:t>
      </w:r>
      <w:r w:rsidR="000A074A" w:rsidRPr="0078034B">
        <w:rPr>
          <w:rFonts w:ascii="Times New Roman" w:hAnsi="Times New Roman" w:cs="Times New Roman"/>
          <w:color w:val="2905A0"/>
          <w:lang w:val="ro-RO"/>
        </w:rPr>
        <w:t>postului</w:t>
      </w:r>
      <w:r w:rsidRPr="0078034B">
        <w:rPr>
          <w:rFonts w:ascii="Times New Roman" w:hAnsi="Times New Roman" w:cs="Times New Roman"/>
          <w:color w:val="2905A0"/>
          <w:lang w:val="ro-RO"/>
        </w:rPr>
        <w:t>, pentru a răspunde așteptărilor acționarilor, exprimate în scrisoarea de așteptări;</w:t>
      </w:r>
    </w:p>
    <w:p w14:paraId="461D7311" w14:textId="564AF20C" w:rsidR="00ED6651" w:rsidRPr="0078034B" w:rsidRDefault="002B6A76"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 xml:space="preserve">profilul </w:t>
      </w:r>
      <w:r w:rsidR="00643085" w:rsidRPr="00B90E44">
        <w:rPr>
          <w:rFonts w:ascii="Times New Roman" w:hAnsi="Times New Roman" w:cs="Times New Roman"/>
          <w:b/>
          <w:bCs/>
          <w:i/>
          <w:iCs/>
          <w:color w:val="C00000"/>
          <w:lang w:val="ro-RO"/>
        </w:rPr>
        <w:t>postului</w:t>
      </w:r>
      <w:r w:rsidRPr="00B90E44">
        <w:rPr>
          <w:rFonts w:ascii="Times New Roman" w:hAnsi="Times New Roman" w:cs="Times New Roman"/>
          <w:i/>
          <w:iCs/>
          <w:color w:val="C00000"/>
          <w:lang w:val="ro-RO"/>
        </w:rPr>
        <w:t xml:space="preserve"> </w:t>
      </w:r>
      <w:r w:rsidR="00ED6651" w:rsidRPr="0078034B">
        <w:rPr>
          <w:rFonts w:ascii="Times New Roman" w:hAnsi="Times New Roman" w:cs="Times New Roman"/>
          <w:color w:val="2905A0"/>
          <w:lang w:val="ro-RO"/>
        </w:rPr>
        <w:t>–</w:t>
      </w:r>
      <w:r w:rsidRPr="0078034B">
        <w:rPr>
          <w:rFonts w:ascii="Times New Roman" w:hAnsi="Times New Roman" w:cs="Times New Roman"/>
          <w:color w:val="2905A0"/>
          <w:lang w:val="ro-RO"/>
        </w:rPr>
        <w:t xml:space="preserve"> cuprinde un set de competențe, capacități, trăsături și aptitudini pe care </w:t>
      </w:r>
      <w:r w:rsidR="000A074A" w:rsidRPr="0078034B">
        <w:rPr>
          <w:rFonts w:ascii="Times New Roman" w:hAnsi="Times New Roman" w:cs="Times New Roman"/>
          <w:color w:val="2905A0"/>
          <w:lang w:val="ro-RO"/>
        </w:rPr>
        <w:t>directorul</w:t>
      </w:r>
      <w:r w:rsidRPr="0078034B">
        <w:rPr>
          <w:rFonts w:ascii="Times New Roman" w:hAnsi="Times New Roman" w:cs="Times New Roman"/>
          <w:color w:val="2905A0"/>
          <w:lang w:val="ro-RO"/>
        </w:rPr>
        <w:t xml:space="preserve"> trebuie să le dețină, având în vedere contextul organizațional, misiunea, cerințele exprimate în scrisoarea de așteptări și elementele de strategie organizațională existente sau ce trebuie dezvoltate;</w:t>
      </w:r>
    </w:p>
    <w:p w14:paraId="6B75558B" w14:textId="3A4A0E90" w:rsidR="00ED6651" w:rsidRPr="0078034B" w:rsidRDefault="00ED6651"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procedura de selecție</w:t>
      </w:r>
      <w:r w:rsidRPr="00B90E44">
        <w:rPr>
          <w:rFonts w:ascii="Times New Roman" w:hAnsi="Times New Roman" w:cs="Times New Roman"/>
          <w:i/>
          <w:iCs/>
          <w:color w:val="C00000"/>
          <w:lang w:val="ro-RO"/>
        </w:rPr>
        <w:t xml:space="preserve"> </w:t>
      </w:r>
      <w:r w:rsidRPr="0078034B">
        <w:rPr>
          <w:rFonts w:ascii="Times New Roman" w:hAnsi="Times New Roman" w:cs="Times New Roman"/>
          <w:color w:val="2905A0"/>
          <w:lang w:val="ro-RO"/>
        </w:rPr>
        <w:t>– se referă la totalitatea etapelor cuprinse între decizia de declanșare a procedurii de selecție a unui candidat și încheierea contractului de mandat cu candidatul ales;</w:t>
      </w:r>
    </w:p>
    <w:p w14:paraId="46F9E64B" w14:textId="2185838E" w:rsidR="00ED6651" w:rsidRPr="0078034B" w:rsidRDefault="00ED6651"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raportul de evaluare</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document întocmit</w:t>
      </w:r>
      <w:r w:rsidR="000A074A"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de </w:t>
      </w:r>
      <w:r w:rsidR="000A074A" w:rsidRPr="0078034B">
        <w:rPr>
          <w:rFonts w:ascii="Times New Roman" w:hAnsi="Times New Roman" w:cs="Times New Roman"/>
          <w:color w:val="2905A0"/>
          <w:lang w:val="ro-RO"/>
        </w:rPr>
        <w:t>comitetul de nominalizare și remunerare</w:t>
      </w:r>
      <w:r w:rsidRPr="0078034B">
        <w:rPr>
          <w:rFonts w:ascii="Times New Roman" w:hAnsi="Times New Roman" w:cs="Times New Roman"/>
          <w:color w:val="2905A0"/>
          <w:lang w:val="ro-RO"/>
        </w:rPr>
        <w:t>/</w:t>
      </w:r>
      <w:r w:rsidR="000A074A" w:rsidRPr="0078034B">
        <w:rPr>
          <w:rFonts w:ascii="Times New Roman" w:hAnsi="Times New Roman" w:cs="Times New Roman"/>
          <w:color w:val="2905A0"/>
          <w:lang w:val="ro-RO"/>
        </w:rPr>
        <w:t>expertul independent</w:t>
      </w:r>
      <w:r w:rsidRPr="0078034B">
        <w:rPr>
          <w:rFonts w:ascii="Times New Roman" w:hAnsi="Times New Roman" w:cs="Times New Roman"/>
          <w:color w:val="2905A0"/>
          <w:lang w:val="ro-RO"/>
        </w:rPr>
        <w:t xml:space="preserve"> pentru fiecare </w:t>
      </w:r>
      <w:r w:rsidR="000A074A" w:rsidRPr="0078034B">
        <w:rPr>
          <w:rFonts w:ascii="Times New Roman" w:hAnsi="Times New Roman" w:cs="Times New Roman"/>
          <w:color w:val="2905A0"/>
          <w:lang w:val="ro-RO"/>
        </w:rPr>
        <w:t>director</w:t>
      </w:r>
      <w:r w:rsidRPr="0078034B">
        <w:rPr>
          <w:rFonts w:ascii="Times New Roman" w:hAnsi="Times New Roman" w:cs="Times New Roman"/>
          <w:color w:val="2905A0"/>
          <w:lang w:val="ro-RO"/>
        </w:rPr>
        <w:t xml:space="preserve">, după caz,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care prezintă modul de îndeplinire a obiectivelor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indicatorilor-cheie de </w:t>
      </w:r>
      <w:proofErr w:type="spellStart"/>
      <w:r w:rsidRPr="0078034B">
        <w:rPr>
          <w:rFonts w:ascii="Times New Roman" w:hAnsi="Times New Roman" w:cs="Times New Roman"/>
          <w:color w:val="2905A0"/>
          <w:lang w:val="ro-RO"/>
        </w:rPr>
        <w:t>performanţă</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cuprinşi</w:t>
      </w:r>
      <w:proofErr w:type="spellEnd"/>
      <w:r w:rsidRPr="0078034B">
        <w:rPr>
          <w:rFonts w:ascii="Times New Roman" w:hAnsi="Times New Roman" w:cs="Times New Roman"/>
          <w:color w:val="2905A0"/>
          <w:lang w:val="ro-RO"/>
        </w:rPr>
        <w:t xml:space="preserve"> în contractul de mandat,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în planul de </w:t>
      </w:r>
      <w:r w:rsidR="00371F7E" w:rsidRPr="0078034B">
        <w:rPr>
          <w:rFonts w:ascii="Times New Roman" w:hAnsi="Times New Roman" w:cs="Times New Roman"/>
          <w:color w:val="2905A0"/>
          <w:lang w:val="ro-RO"/>
        </w:rPr>
        <w:t xml:space="preserve">administrare/componenta de </w:t>
      </w:r>
      <w:r w:rsidR="000A074A" w:rsidRPr="0078034B">
        <w:rPr>
          <w:rFonts w:ascii="Times New Roman" w:hAnsi="Times New Roman" w:cs="Times New Roman"/>
          <w:color w:val="2905A0"/>
          <w:lang w:val="ro-RO"/>
        </w:rPr>
        <w:t>management</w:t>
      </w:r>
      <w:r w:rsidRPr="0078034B">
        <w:rPr>
          <w:rFonts w:ascii="Times New Roman" w:hAnsi="Times New Roman" w:cs="Times New Roman"/>
          <w:color w:val="2905A0"/>
          <w:lang w:val="ro-RO"/>
        </w:rPr>
        <w:t>;</w:t>
      </w:r>
    </w:p>
    <w:p w14:paraId="3405300C" w14:textId="1A52F327" w:rsidR="007C5639" w:rsidRPr="0078034B" w:rsidRDefault="002B6A76" w:rsidP="00ED6651">
      <w:pPr>
        <w:pStyle w:val="ListParagraph"/>
        <w:numPr>
          <w:ilvl w:val="0"/>
          <w:numId w:val="11"/>
        </w:numPr>
        <w:jc w:val="both"/>
        <w:rPr>
          <w:rFonts w:ascii="Times New Roman" w:hAnsi="Times New Roman" w:cs="Times New Roman"/>
          <w:color w:val="2905A0"/>
          <w:lang w:val="ro-RO"/>
        </w:rPr>
      </w:pPr>
      <w:r w:rsidRPr="00B90E44">
        <w:rPr>
          <w:rFonts w:ascii="Times New Roman" w:hAnsi="Times New Roman" w:cs="Times New Roman"/>
          <w:b/>
          <w:bCs/>
          <w:i/>
          <w:iCs/>
          <w:color w:val="C00000"/>
          <w:lang w:val="ro-RO"/>
        </w:rPr>
        <w:t>raportul final</w:t>
      </w:r>
      <w:r w:rsidRPr="00B90E44">
        <w:rPr>
          <w:rFonts w:ascii="Times New Roman" w:hAnsi="Times New Roman" w:cs="Times New Roman"/>
          <w:i/>
          <w:iCs/>
          <w:color w:val="C00000"/>
          <w:lang w:val="ro-RO"/>
        </w:rPr>
        <w:t xml:space="preserve"> </w:t>
      </w:r>
      <w:r w:rsidRPr="0078034B">
        <w:rPr>
          <w:rFonts w:ascii="Times New Roman" w:hAnsi="Times New Roman" w:cs="Times New Roman"/>
          <w:color w:val="2905A0"/>
          <w:lang w:val="ro-RO"/>
        </w:rPr>
        <w:t xml:space="preserve">— document care cuprinde rezultatul evaluării fiecărui candidat de pe lista scurtă în procedura de selecție, clasamentul acestora și punctajele obținute în conformitate cu criteriile de evaluare, precum și modul în care candidații propuși corespund profilului </w:t>
      </w:r>
      <w:r w:rsidR="000A074A" w:rsidRPr="0078034B">
        <w:rPr>
          <w:rFonts w:ascii="Times New Roman" w:hAnsi="Times New Roman" w:cs="Times New Roman"/>
          <w:color w:val="2905A0"/>
          <w:lang w:val="ro-RO"/>
        </w:rPr>
        <w:t>postului</w:t>
      </w:r>
      <w:r w:rsidRPr="0078034B">
        <w:rPr>
          <w:rFonts w:ascii="Times New Roman" w:hAnsi="Times New Roman" w:cs="Times New Roman"/>
          <w:color w:val="2905A0"/>
          <w:lang w:val="ro-RO"/>
        </w:rPr>
        <w:t>;</w:t>
      </w:r>
    </w:p>
    <w:p w14:paraId="7E8121D4" w14:textId="7ED7FCC9" w:rsidR="00D343B0" w:rsidRPr="0078034B" w:rsidRDefault="00ED6651" w:rsidP="00D343B0">
      <w:pPr>
        <w:pStyle w:val="ListParagraph"/>
        <w:numPr>
          <w:ilvl w:val="0"/>
          <w:numId w:val="11"/>
        </w:numPr>
        <w:jc w:val="both"/>
        <w:rPr>
          <w:rFonts w:ascii="Times New Roman" w:hAnsi="Times New Roman" w:cs="Times New Roman"/>
          <w:color w:val="2905A0"/>
          <w:lang w:val="ro-RO"/>
        </w:rPr>
      </w:pPr>
      <w:proofErr w:type="spellStart"/>
      <w:r w:rsidRPr="00B90E44">
        <w:rPr>
          <w:rFonts w:ascii="Times New Roman" w:hAnsi="Times New Roman" w:cs="Times New Roman"/>
          <w:b/>
          <w:bCs/>
          <w:i/>
          <w:iCs/>
          <w:color w:val="C00000"/>
          <w:lang w:val="ro-RO"/>
        </w:rPr>
        <w:t>vacantarea</w:t>
      </w:r>
      <w:proofErr w:type="spellEnd"/>
      <w:r w:rsidRPr="00B90E44">
        <w:rPr>
          <w:rFonts w:ascii="Times New Roman" w:hAnsi="Times New Roman" w:cs="Times New Roman"/>
          <w:b/>
          <w:bCs/>
          <w:i/>
          <w:iCs/>
          <w:color w:val="C00000"/>
          <w:lang w:val="ro-RO"/>
        </w:rPr>
        <w:t xml:space="preserve"> unui post de </w:t>
      </w:r>
      <w:r w:rsidR="000A074A" w:rsidRPr="00B90E44">
        <w:rPr>
          <w:rFonts w:ascii="Times New Roman" w:hAnsi="Times New Roman" w:cs="Times New Roman"/>
          <w:b/>
          <w:bCs/>
          <w:i/>
          <w:iCs/>
          <w:color w:val="C00000"/>
          <w:lang w:val="ro-RO"/>
        </w:rPr>
        <w:t>director</w:t>
      </w:r>
      <w:r w:rsidRPr="00B90E44">
        <w:rPr>
          <w:rFonts w:ascii="Times New Roman" w:hAnsi="Times New Roman" w:cs="Times New Roman"/>
          <w:color w:val="C00000"/>
          <w:lang w:val="ro-RO"/>
        </w:rPr>
        <w:t xml:space="preserve"> </w:t>
      </w:r>
      <w:r w:rsidRPr="0078034B">
        <w:rPr>
          <w:rFonts w:ascii="Times New Roman" w:hAnsi="Times New Roman" w:cs="Times New Roman"/>
          <w:color w:val="2905A0"/>
          <w:lang w:val="ro-RO"/>
        </w:rPr>
        <w:t xml:space="preserve">– încetarea din orice motiv a mandatului unui </w:t>
      </w:r>
      <w:r w:rsidR="000A074A" w:rsidRPr="0078034B">
        <w:rPr>
          <w:rFonts w:ascii="Times New Roman" w:hAnsi="Times New Roman" w:cs="Times New Roman"/>
          <w:color w:val="2905A0"/>
          <w:lang w:val="ro-RO"/>
        </w:rPr>
        <w:t>director</w:t>
      </w:r>
      <w:r w:rsidRPr="0078034B">
        <w:rPr>
          <w:rFonts w:ascii="Times New Roman" w:hAnsi="Times New Roman" w:cs="Times New Roman"/>
          <w:color w:val="2905A0"/>
          <w:lang w:val="ro-RO"/>
        </w:rPr>
        <w:t xml:space="preserve"> în </w:t>
      </w:r>
      <w:proofErr w:type="spellStart"/>
      <w:r w:rsidRPr="0078034B">
        <w:rPr>
          <w:rFonts w:ascii="Times New Roman" w:hAnsi="Times New Roman" w:cs="Times New Roman"/>
          <w:color w:val="2905A0"/>
          <w:lang w:val="ro-RO"/>
        </w:rPr>
        <w:t>funcţie</w:t>
      </w:r>
      <w:proofErr w:type="spellEnd"/>
      <w:r w:rsidR="000A074A"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înainte de termen, care duce la </w:t>
      </w:r>
      <w:proofErr w:type="spellStart"/>
      <w:r w:rsidRPr="0078034B">
        <w:rPr>
          <w:rFonts w:ascii="Times New Roman" w:hAnsi="Times New Roman" w:cs="Times New Roman"/>
          <w:color w:val="2905A0"/>
          <w:lang w:val="ro-RO"/>
        </w:rPr>
        <w:t>apariţia</w:t>
      </w:r>
      <w:proofErr w:type="spellEnd"/>
      <w:r w:rsidRPr="0078034B">
        <w:rPr>
          <w:rFonts w:ascii="Times New Roman" w:hAnsi="Times New Roman" w:cs="Times New Roman"/>
          <w:color w:val="2905A0"/>
          <w:lang w:val="ro-RO"/>
        </w:rPr>
        <w:t xml:space="preserve"> unui post liber în cadrul </w:t>
      </w:r>
      <w:r w:rsidR="00371F7E" w:rsidRPr="0078034B">
        <w:rPr>
          <w:rFonts w:ascii="Times New Roman" w:hAnsi="Times New Roman" w:cs="Times New Roman"/>
          <w:color w:val="2905A0"/>
          <w:lang w:val="ro-RO"/>
        </w:rPr>
        <w:t>întreprinderii publice</w:t>
      </w:r>
      <w:r w:rsidRPr="0078034B">
        <w:rPr>
          <w:rFonts w:ascii="Times New Roman" w:hAnsi="Times New Roman" w:cs="Times New Roman"/>
          <w:color w:val="2905A0"/>
          <w:lang w:val="ro-RO"/>
        </w:rPr>
        <w:t>.</w:t>
      </w:r>
    </w:p>
    <w:bookmarkEnd w:id="4"/>
    <w:p w14:paraId="4E41086E" w14:textId="77777777" w:rsidR="00995B7D" w:rsidRPr="0078034B" w:rsidRDefault="00995B7D" w:rsidP="007A06BB">
      <w:pPr>
        <w:autoSpaceDE w:val="0"/>
        <w:autoSpaceDN w:val="0"/>
        <w:adjustRightInd w:val="0"/>
        <w:jc w:val="both"/>
        <w:rPr>
          <w:rFonts w:ascii="Times New Roman" w:hAnsi="Times New Roman" w:cs="Times New Roman"/>
          <w:color w:val="2905A0"/>
          <w:lang w:val="ro-RO"/>
        </w:rPr>
      </w:pPr>
    </w:p>
    <w:p w14:paraId="3E8AAF10" w14:textId="77777777" w:rsidR="00995B7D" w:rsidRDefault="00995B7D" w:rsidP="007A06BB">
      <w:pPr>
        <w:autoSpaceDE w:val="0"/>
        <w:autoSpaceDN w:val="0"/>
        <w:adjustRightInd w:val="0"/>
        <w:jc w:val="both"/>
        <w:rPr>
          <w:rFonts w:ascii="Times New Roman" w:hAnsi="Times New Roman" w:cs="Times New Roman"/>
          <w:color w:val="2905A0"/>
          <w:lang w:val="ro-RO"/>
        </w:rPr>
      </w:pPr>
    </w:p>
    <w:p w14:paraId="63A0FDCA"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3B2F7A59"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1CA41803"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332C0AA6"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2BECDCD6"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10E6A652"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417FA7B6"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32010D9D"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49D054A9"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40389A6A"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6E6C3788"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4A94FA06"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7B40EDB9"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48CDB543"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39691037"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5C0F8025"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3C7325F5"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7172263E"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5064A88E"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724D40BB"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248B8381"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3C5FCBAC"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034245E6"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0F2BBF0E"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4E038CE8"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4AD7C0A7"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2AAD81F2"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1873E063" w14:textId="77777777" w:rsidR="00B90E44" w:rsidRDefault="00B90E44" w:rsidP="007A06BB">
      <w:pPr>
        <w:autoSpaceDE w:val="0"/>
        <w:autoSpaceDN w:val="0"/>
        <w:adjustRightInd w:val="0"/>
        <w:jc w:val="both"/>
        <w:rPr>
          <w:rFonts w:ascii="Times New Roman" w:hAnsi="Times New Roman" w:cs="Times New Roman"/>
          <w:color w:val="2905A0"/>
          <w:lang w:val="ro-RO"/>
        </w:rPr>
      </w:pPr>
    </w:p>
    <w:p w14:paraId="6EB4F500" w14:textId="77777777" w:rsidR="00B90E44" w:rsidRPr="0078034B" w:rsidRDefault="00B90E44" w:rsidP="007A06BB">
      <w:pPr>
        <w:autoSpaceDE w:val="0"/>
        <w:autoSpaceDN w:val="0"/>
        <w:adjustRightInd w:val="0"/>
        <w:jc w:val="both"/>
        <w:rPr>
          <w:rFonts w:ascii="Times New Roman" w:hAnsi="Times New Roman" w:cs="Times New Roman"/>
          <w:color w:val="2905A0"/>
          <w:lang w:val="ro-RO"/>
        </w:rPr>
      </w:pPr>
    </w:p>
    <w:tbl>
      <w:tblPr>
        <w:tblStyle w:val="GridTable1Light-Accent3"/>
        <w:tblW w:w="0" w:type="auto"/>
        <w:tblLook w:val="04A0" w:firstRow="1" w:lastRow="0" w:firstColumn="1" w:lastColumn="0" w:noHBand="0" w:noVBand="1"/>
      </w:tblPr>
      <w:tblGrid>
        <w:gridCol w:w="9629"/>
      </w:tblGrid>
      <w:tr w:rsidR="0078034B" w:rsidRPr="0078034B" w14:paraId="1C1E7428" w14:textId="77777777" w:rsidTr="00C95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1F2651D7" w14:textId="77777777" w:rsidR="00D343B0" w:rsidRPr="0078034B" w:rsidRDefault="00D343B0" w:rsidP="00C95740">
            <w:pPr>
              <w:pStyle w:val="Heading1"/>
              <w:rPr>
                <w:rFonts w:ascii="Times New Roman" w:hAnsi="Times New Roman" w:cs="Times New Roman"/>
                <w:color w:val="2905A0"/>
                <w:sz w:val="32"/>
                <w:szCs w:val="32"/>
                <w:lang w:val="ro-RO"/>
              </w:rPr>
            </w:pPr>
            <w:bookmarkStart w:id="6" w:name="_Toc194020217"/>
            <w:r w:rsidRPr="0078034B">
              <w:rPr>
                <w:rFonts w:ascii="Times New Roman" w:hAnsi="Times New Roman" w:cs="Times New Roman"/>
                <w:color w:val="2905A0"/>
                <w:sz w:val="32"/>
                <w:szCs w:val="32"/>
                <w:lang w:val="ro-RO"/>
              </w:rPr>
              <w:lastRenderedPageBreak/>
              <w:t>Baza legală</w:t>
            </w:r>
            <w:bookmarkEnd w:id="6"/>
          </w:p>
        </w:tc>
      </w:tr>
    </w:tbl>
    <w:p w14:paraId="6B195B36" w14:textId="77777777" w:rsidR="00D343B0" w:rsidRPr="0078034B" w:rsidRDefault="00D343B0" w:rsidP="00D343B0">
      <w:pPr>
        <w:autoSpaceDE w:val="0"/>
        <w:autoSpaceDN w:val="0"/>
        <w:adjustRightInd w:val="0"/>
        <w:jc w:val="both"/>
        <w:rPr>
          <w:rFonts w:ascii="Times New Roman" w:hAnsi="Times New Roman" w:cs="Times New Roman"/>
          <w:b/>
          <w:bCs/>
          <w:color w:val="2905A0"/>
          <w:lang w:val="ro-RO"/>
        </w:rPr>
      </w:pPr>
    </w:p>
    <w:p w14:paraId="5DCEE4B3" w14:textId="77777777" w:rsidR="00B90E44" w:rsidRPr="00FB3F67" w:rsidRDefault="00B90E44" w:rsidP="00B90E44">
      <w:pPr>
        <w:pStyle w:val="ListParagraph"/>
        <w:numPr>
          <w:ilvl w:val="0"/>
          <w:numId w:val="11"/>
        </w:numPr>
        <w:autoSpaceDE w:val="0"/>
        <w:autoSpaceDN w:val="0"/>
        <w:adjustRightInd w:val="0"/>
        <w:jc w:val="both"/>
        <w:rPr>
          <w:rFonts w:ascii="Times New Roman" w:hAnsi="Times New Roman" w:cs="Times New Roman"/>
          <w:color w:val="2905A0"/>
          <w:lang w:val="ro-RO"/>
        </w:rPr>
      </w:pPr>
      <w:r>
        <w:rPr>
          <w:rFonts w:ascii="Times New Roman" w:hAnsi="Times New Roman" w:cs="Times New Roman"/>
          <w:b/>
          <w:bCs/>
          <w:color w:val="2905A0"/>
          <w:lang w:val="ro-RO"/>
        </w:rPr>
        <w:t xml:space="preserve">O.U.G. </w:t>
      </w:r>
      <w:r w:rsidRPr="00FB3F67">
        <w:rPr>
          <w:rFonts w:ascii="Times New Roman" w:hAnsi="Times New Roman" w:cs="Times New Roman"/>
          <w:b/>
          <w:bCs/>
          <w:color w:val="2905A0"/>
          <w:lang w:val="ro-RO"/>
        </w:rPr>
        <w:t xml:space="preserve">nr. 109 din 30 noiembrie 2011 </w:t>
      </w:r>
      <w:r w:rsidRPr="00FB3F67">
        <w:rPr>
          <w:rFonts w:ascii="Times New Roman" w:hAnsi="Times New Roman" w:cs="Times New Roman"/>
          <w:color w:val="2905A0"/>
          <w:lang w:val="ro-RO"/>
        </w:rPr>
        <w:t xml:space="preserve">privind </w:t>
      </w:r>
      <w:proofErr w:type="spellStart"/>
      <w:r w:rsidRPr="00FB3F67">
        <w:rPr>
          <w:rFonts w:ascii="Times New Roman" w:hAnsi="Times New Roman" w:cs="Times New Roman"/>
          <w:color w:val="2905A0"/>
          <w:lang w:val="ro-RO"/>
        </w:rPr>
        <w:t>guvernanţa</w:t>
      </w:r>
      <w:proofErr w:type="spellEnd"/>
      <w:r w:rsidRPr="00FB3F67">
        <w:rPr>
          <w:rFonts w:ascii="Times New Roman" w:hAnsi="Times New Roman" w:cs="Times New Roman"/>
          <w:color w:val="2905A0"/>
          <w:lang w:val="ro-RO"/>
        </w:rPr>
        <w:t xml:space="preserve"> corporativă a întreprinderilor publice (M.O. nr. 883 din 14 decembrie 2011), aprobată cu modificări și completări prin </w:t>
      </w:r>
      <w:r w:rsidRPr="00FB3F67">
        <w:rPr>
          <w:rFonts w:ascii="Times New Roman" w:hAnsi="Times New Roman" w:cs="Times New Roman"/>
          <w:color w:val="2905A0"/>
          <w:bdr w:val="none" w:sz="0" w:space="0" w:color="auto" w:frame="1"/>
          <w:shd w:val="clear" w:color="auto" w:fill="FFFFFF"/>
          <w:lang w:val="ro-RO"/>
        </w:rPr>
        <w:t>Legea nr. 111/2016</w:t>
      </w:r>
      <w:r w:rsidRPr="00FB3F67">
        <w:rPr>
          <w:rFonts w:ascii="Times New Roman" w:hAnsi="Times New Roman" w:cs="Times New Roman"/>
          <w:color w:val="2905A0"/>
          <w:shd w:val="clear" w:color="auto" w:fill="FFFFFF"/>
          <w:lang w:val="ro-RO"/>
        </w:rPr>
        <w:t>, cu modificările și completările ulterioare;</w:t>
      </w:r>
    </w:p>
    <w:p w14:paraId="6528824A" w14:textId="77777777" w:rsidR="00B90E44" w:rsidRPr="00FB3F67" w:rsidRDefault="00B90E44" w:rsidP="00B90E44">
      <w:pPr>
        <w:pStyle w:val="ListParagraph"/>
        <w:numPr>
          <w:ilvl w:val="0"/>
          <w:numId w:val="11"/>
        </w:numPr>
        <w:autoSpaceDE w:val="0"/>
        <w:autoSpaceDN w:val="0"/>
        <w:adjustRightInd w:val="0"/>
        <w:jc w:val="both"/>
        <w:rPr>
          <w:rStyle w:val="spubbdy"/>
          <w:rFonts w:ascii="Times New Roman" w:hAnsi="Times New Roman" w:cs="Times New Roman"/>
          <w:color w:val="2905A0"/>
          <w:lang w:val="ro-RO"/>
        </w:rPr>
      </w:pPr>
      <w:r w:rsidRPr="00FB3F67">
        <w:rPr>
          <w:rFonts w:ascii="Times New Roman" w:hAnsi="Times New Roman" w:cs="Times New Roman"/>
          <w:b/>
          <w:bCs/>
          <w:color w:val="2905A0"/>
          <w:lang w:val="ro-RO"/>
        </w:rPr>
        <w:t>Lege nr.</w:t>
      </w:r>
      <w:r>
        <w:rPr>
          <w:rFonts w:ascii="Times New Roman" w:hAnsi="Times New Roman" w:cs="Times New Roman"/>
          <w:b/>
          <w:bCs/>
          <w:color w:val="2905A0"/>
          <w:lang w:val="ro-RO"/>
        </w:rPr>
        <w:t xml:space="preserve"> </w:t>
      </w:r>
      <w:r w:rsidRPr="00FB3F67">
        <w:rPr>
          <w:rFonts w:ascii="Times New Roman" w:hAnsi="Times New Roman" w:cs="Times New Roman"/>
          <w:b/>
          <w:bCs/>
          <w:color w:val="2905A0"/>
          <w:lang w:val="ro-RO"/>
        </w:rPr>
        <w:t>111</w:t>
      </w:r>
      <w:r w:rsidRPr="00FB3F67">
        <w:rPr>
          <w:rFonts w:ascii="Times New Roman" w:hAnsi="Times New Roman" w:cs="Times New Roman"/>
          <w:color w:val="2905A0"/>
          <w:lang w:val="ro-RO"/>
        </w:rPr>
        <w:t xml:space="preserve"> </w:t>
      </w:r>
      <w:r w:rsidRPr="00FB3F67">
        <w:rPr>
          <w:rStyle w:val="sden"/>
          <w:rFonts w:ascii="Times New Roman" w:hAnsi="Times New Roman" w:cs="Times New Roman"/>
          <w:b/>
          <w:bCs/>
          <w:color w:val="2905A0"/>
          <w:bdr w:val="none" w:sz="0" w:space="0" w:color="auto" w:frame="1"/>
          <w:shd w:val="clear" w:color="auto" w:fill="FFFFFF"/>
          <w:lang w:val="ro-RO"/>
        </w:rPr>
        <w:t xml:space="preserve">din 27 mai 2016 </w:t>
      </w:r>
      <w:r w:rsidRPr="00FB3F67">
        <w:rPr>
          <w:rStyle w:val="shdr"/>
          <w:rFonts w:ascii="Times New Roman" w:hAnsi="Times New Roman" w:cs="Times New Roman"/>
          <w:color w:val="2905A0"/>
          <w:bdr w:val="none" w:sz="0" w:space="0" w:color="auto" w:frame="1"/>
          <w:shd w:val="clear" w:color="auto" w:fill="FFFFFF"/>
          <w:lang w:val="ro-RO"/>
        </w:rPr>
        <w:t>pentru aprobarea O</w:t>
      </w:r>
      <w:r>
        <w:rPr>
          <w:rStyle w:val="shdr"/>
          <w:rFonts w:ascii="Times New Roman" w:hAnsi="Times New Roman" w:cs="Times New Roman"/>
          <w:color w:val="2905A0"/>
          <w:bdr w:val="none" w:sz="0" w:space="0" w:color="auto" w:frame="1"/>
          <w:shd w:val="clear" w:color="auto" w:fill="FFFFFF"/>
          <w:lang w:val="ro-RO"/>
        </w:rPr>
        <w:t xml:space="preserve">.U.G. </w:t>
      </w:r>
      <w:r w:rsidRPr="00FB3F67">
        <w:rPr>
          <w:rStyle w:val="shdr"/>
          <w:rFonts w:ascii="Times New Roman" w:hAnsi="Times New Roman" w:cs="Times New Roman"/>
          <w:color w:val="2905A0"/>
          <w:bdr w:val="none" w:sz="0" w:space="0" w:color="auto" w:frame="1"/>
          <w:shd w:val="clear" w:color="auto" w:fill="FFFFFF"/>
          <w:lang w:val="ro-RO"/>
        </w:rPr>
        <w:t xml:space="preserve">nr. 109/2011 privind guvernanța corporativă a întreprinderilor publice </w:t>
      </w:r>
      <w:r w:rsidRPr="00FB3F67">
        <w:rPr>
          <w:rFonts w:ascii="Times New Roman" w:hAnsi="Times New Roman" w:cs="Times New Roman"/>
          <w:color w:val="2905A0"/>
          <w:lang w:val="ro-RO"/>
        </w:rPr>
        <w:t xml:space="preserve">(M.O. </w:t>
      </w:r>
      <w:r w:rsidRPr="00FB3F67">
        <w:rPr>
          <w:rStyle w:val="spubbdy"/>
          <w:rFonts w:ascii="Times New Roman" w:hAnsi="Times New Roman" w:cs="Times New Roman"/>
          <w:color w:val="2905A0"/>
          <w:bdr w:val="none" w:sz="0" w:space="0" w:color="auto" w:frame="1"/>
          <w:shd w:val="clear" w:color="auto" w:fill="FFFFFF"/>
          <w:lang w:val="ro-RO"/>
        </w:rPr>
        <w:t xml:space="preserve">nr. 415 din 1 iunie 2016), </w:t>
      </w:r>
      <w:r w:rsidRPr="00FB3F67">
        <w:rPr>
          <w:rFonts w:ascii="Times New Roman" w:hAnsi="Times New Roman" w:cs="Times New Roman"/>
          <w:color w:val="2905A0"/>
          <w:lang w:val="ro-RO"/>
        </w:rPr>
        <w:t>cu modificările și completările ulterioare</w:t>
      </w:r>
      <w:r w:rsidRPr="00FB3F67">
        <w:rPr>
          <w:rStyle w:val="spubbdy"/>
          <w:rFonts w:ascii="Times New Roman" w:hAnsi="Times New Roman" w:cs="Times New Roman"/>
          <w:color w:val="2905A0"/>
          <w:bdr w:val="none" w:sz="0" w:space="0" w:color="auto" w:frame="1"/>
          <w:shd w:val="clear" w:color="auto" w:fill="FFFFFF"/>
          <w:lang w:val="ro-RO"/>
        </w:rPr>
        <w:t>;</w:t>
      </w:r>
    </w:p>
    <w:p w14:paraId="5E1B33DD" w14:textId="77777777" w:rsidR="00B90E44" w:rsidRPr="00FB3F67" w:rsidRDefault="00B90E44" w:rsidP="00B90E44">
      <w:pPr>
        <w:pStyle w:val="ListParagraph"/>
        <w:numPr>
          <w:ilvl w:val="0"/>
          <w:numId w:val="11"/>
        </w:numPr>
        <w:autoSpaceDE w:val="0"/>
        <w:autoSpaceDN w:val="0"/>
        <w:adjustRightInd w:val="0"/>
        <w:jc w:val="both"/>
        <w:rPr>
          <w:rFonts w:ascii="Times New Roman" w:hAnsi="Times New Roman" w:cs="Times New Roman"/>
          <w:color w:val="2905A0"/>
          <w:lang w:val="ro-RO"/>
        </w:rPr>
      </w:pPr>
      <w:r w:rsidRPr="00FB3F67">
        <w:rPr>
          <w:rStyle w:val="sden"/>
          <w:rFonts w:ascii="Times New Roman" w:hAnsi="Times New Roman" w:cs="Times New Roman"/>
          <w:b/>
          <w:bCs/>
          <w:color w:val="2905A0"/>
          <w:bdr w:val="none" w:sz="0" w:space="0" w:color="auto" w:frame="1"/>
          <w:shd w:val="clear" w:color="auto" w:fill="FFFFFF"/>
          <w:lang w:val="ro-RO"/>
        </w:rPr>
        <w:t xml:space="preserve">Lege nr. 187 din 28 iunie 2023 </w:t>
      </w:r>
      <w:r w:rsidRPr="00FB3F67">
        <w:rPr>
          <w:rStyle w:val="shdr"/>
          <w:rFonts w:ascii="Times New Roman" w:hAnsi="Times New Roman" w:cs="Times New Roman"/>
          <w:color w:val="2905A0"/>
          <w:bdr w:val="none" w:sz="0" w:space="0" w:color="auto" w:frame="1"/>
          <w:shd w:val="clear" w:color="auto" w:fill="FFFFFF"/>
          <w:lang w:val="ro-RO"/>
        </w:rPr>
        <w:t>pentru modificarea și completarea O</w:t>
      </w:r>
      <w:r>
        <w:rPr>
          <w:rStyle w:val="shdr"/>
          <w:rFonts w:ascii="Times New Roman" w:hAnsi="Times New Roman" w:cs="Times New Roman"/>
          <w:color w:val="2905A0"/>
          <w:bdr w:val="none" w:sz="0" w:space="0" w:color="auto" w:frame="1"/>
          <w:shd w:val="clear" w:color="auto" w:fill="FFFFFF"/>
          <w:lang w:val="ro-RO"/>
        </w:rPr>
        <w:t xml:space="preserve">.U.G. </w:t>
      </w:r>
      <w:r w:rsidRPr="00FB3F67">
        <w:rPr>
          <w:rStyle w:val="shdr"/>
          <w:rFonts w:ascii="Times New Roman" w:hAnsi="Times New Roman" w:cs="Times New Roman"/>
          <w:color w:val="2905A0"/>
          <w:bdr w:val="none" w:sz="0" w:space="0" w:color="auto" w:frame="1"/>
          <w:shd w:val="clear" w:color="auto" w:fill="FFFFFF"/>
          <w:lang w:val="ro-RO"/>
        </w:rPr>
        <w:t xml:space="preserve">nr. 109/2011 privind guvernanța corporativă a întreprinderilor publice </w:t>
      </w:r>
      <w:r w:rsidRPr="00FB3F67">
        <w:rPr>
          <w:rFonts w:ascii="Times New Roman" w:hAnsi="Times New Roman" w:cs="Times New Roman"/>
          <w:color w:val="2905A0"/>
          <w:lang w:val="ro-RO"/>
        </w:rPr>
        <w:t xml:space="preserve"> (M.O. </w:t>
      </w:r>
      <w:r w:rsidRPr="00FB3F67">
        <w:rPr>
          <w:rStyle w:val="spubbdy"/>
          <w:rFonts w:ascii="Times New Roman" w:hAnsi="Times New Roman" w:cs="Times New Roman"/>
          <w:color w:val="2905A0"/>
          <w:bdr w:val="none" w:sz="0" w:space="0" w:color="auto" w:frame="1"/>
          <w:shd w:val="clear" w:color="auto" w:fill="FFFFFF"/>
          <w:lang w:val="ro-RO"/>
        </w:rPr>
        <w:t>nr. 594 din 29 iunie 2023</w:t>
      </w:r>
      <w:r w:rsidRPr="00FB3F67">
        <w:rPr>
          <w:rFonts w:ascii="Times New Roman" w:hAnsi="Times New Roman" w:cs="Times New Roman"/>
          <w:color w:val="2905A0"/>
          <w:lang w:val="ro-RO"/>
        </w:rPr>
        <w:t>), cu modificările și completările ulterioare;</w:t>
      </w:r>
    </w:p>
    <w:p w14:paraId="54A17D1A" w14:textId="77777777" w:rsidR="00B90E44" w:rsidRPr="00FB3F67" w:rsidRDefault="00B90E44" w:rsidP="00B90E44">
      <w:pPr>
        <w:pStyle w:val="ListParagraph"/>
        <w:numPr>
          <w:ilvl w:val="0"/>
          <w:numId w:val="11"/>
        </w:numPr>
        <w:autoSpaceDE w:val="0"/>
        <w:autoSpaceDN w:val="0"/>
        <w:adjustRightInd w:val="0"/>
        <w:jc w:val="both"/>
        <w:rPr>
          <w:rFonts w:ascii="Times New Roman" w:hAnsi="Times New Roman" w:cs="Times New Roman"/>
          <w:color w:val="2905A0"/>
          <w:lang w:val="ro-RO"/>
        </w:rPr>
      </w:pPr>
      <w:r w:rsidRPr="00FB3F67">
        <w:rPr>
          <w:rStyle w:val="sden"/>
          <w:rFonts w:ascii="Times New Roman" w:hAnsi="Times New Roman" w:cs="Times New Roman"/>
          <w:b/>
          <w:bCs/>
          <w:color w:val="2905A0"/>
          <w:bdr w:val="none" w:sz="0" w:space="0" w:color="auto" w:frame="1"/>
          <w:shd w:val="clear" w:color="auto" w:fill="FFFFFF"/>
          <w:lang w:val="ro-RO"/>
        </w:rPr>
        <w:t xml:space="preserve">Lege nr. </w:t>
      </w:r>
      <w:r w:rsidRPr="00FB3F67">
        <w:rPr>
          <w:rFonts w:ascii="Times New Roman" w:eastAsia="Times New Roman" w:hAnsi="Times New Roman" w:cs="Times New Roman"/>
          <w:b/>
          <w:bCs/>
          <w:color w:val="2905A0"/>
          <w:bdr w:val="none" w:sz="0" w:space="0" w:color="auto" w:frame="1"/>
          <w:shd w:val="clear" w:color="auto" w:fill="FFFFFF"/>
          <w:lang w:val="ro-RO"/>
        </w:rPr>
        <w:t xml:space="preserve">296 din 26 octombrie 2023 </w:t>
      </w:r>
      <w:r w:rsidRPr="00FB3F67">
        <w:rPr>
          <w:rFonts w:ascii="Times New Roman" w:eastAsia="Times New Roman" w:hAnsi="Times New Roman" w:cs="Times New Roman"/>
          <w:color w:val="2905A0"/>
          <w:bdr w:val="none" w:sz="0" w:space="0" w:color="auto" w:frame="1"/>
          <w:shd w:val="clear" w:color="auto" w:fill="FFFFFF"/>
          <w:lang w:val="ro-RO"/>
        </w:rPr>
        <w:t>privind unele măsuri fiscal-bugetare pentru asigurarea sustenabilității financiare a României pe termen lung</w:t>
      </w:r>
      <w:r w:rsidRPr="00FB3F67">
        <w:rPr>
          <w:rFonts w:ascii="Times New Roman" w:hAnsi="Times New Roman" w:cs="Times New Roman"/>
          <w:color w:val="2905A0"/>
          <w:lang w:val="ro-RO"/>
        </w:rPr>
        <w:t xml:space="preserve"> (M.O. </w:t>
      </w:r>
      <w:r w:rsidRPr="00FB3F67">
        <w:rPr>
          <w:rStyle w:val="spubbdy"/>
          <w:rFonts w:ascii="Times New Roman" w:hAnsi="Times New Roman" w:cs="Times New Roman"/>
          <w:color w:val="2905A0"/>
          <w:bdr w:val="none" w:sz="0" w:space="0" w:color="auto" w:frame="1"/>
          <w:shd w:val="clear" w:color="auto" w:fill="FFFFFF"/>
          <w:lang w:val="ro-RO"/>
        </w:rPr>
        <w:t xml:space="preserve">nr. </w:t>
      </w:r>
      <w:r w:rsidRPr="00FB3F67">
        <w:rPr>
          <w:rFonts w:ascii="Times New Roman" w:eastAsia="Times New Roman" w:hAnsi="Times New Roman" w:cs="Times New Roman"/>
          <w:color w:val="2905A0"/>
          <w:bdr w:val="none" w:sz="0" w:space="0" w:color="auto" w:frame="1"/>
          <w:shd w:val="clear" w:color="auto" w:fill="FFFFFF"/>
          <w:lang w:val="ro-RO"/>
        </w:rPr>
        <w:t>977 din 27 octombrie 2023</w:t>
      </w:r>
      <w:r w:rsidRPr="00FB3F67">
        <w:rPr>
          <w:rFonts w:ascii="Times New Roman" w:hAnsi="Times New Roman" w:cs="Times New Roman"/>
          <w:color w:val="2905A0"/>
          <w:lang w:val="ro-RO"/>
        </w:rPr>
        <w:t>), cu modificările și completările ulterioare;</w:t>
      </w:r>
    </w:p>
    <w:p w14:paraId="524923CA" w14:textId="77777777" w:rsidR="00B90E44" w:rsidRPr="00FB3F67" w:rsidRDefault="00B90E44" w:rsidP="00B90E44">
      <w:pPr>
        <w:pStyle w:val="ListParagraph"/>
        <w:numPr>
          <w:ilvl w:val="0"/>
          <w:numId w:val="11"/>
        </w:numPr>
        <w:autoSpaceDE w:val="0"/>
        <w:autoSpaceDN w:val="0"/>
        <w:adjustRightInd w:val="0"/>
        <w:jc w:val="both"/>
        <w:rPr>
          <w:rFonts w:ascii="Times New Roman" w:hAnsi="Times New Roman" w:cs="Times New Roman"/>
          <w:color w:val="2905A0"/>
          <w:lang w:val="ro-RO"/>
        </w:rPr>
      </w:pPr>
      <w:r w:rsidRPr="00FB3F67">
        <w:rPr>
          <w:rFonts w:ascii="Times New Roman" w:hAnsi="Times New Roman" w:cs="Times New Roman"/>
          <w:b/>
          <w:bCs/>
          <w:color w:val="2905A0"/>
          <w:lang w:val="ro-RO"/>
        </w:rPr>
        <w:t>O</w:t>
      </w:r>
      <w:r>
        <w:rPr>
          <w:rFonts w:ascii="Times New Roman" w:hAnsi="Times New Roman" w:cs="Times New Roman"/>
          <w:b/>
          <w:bCs/>
          <w:color w:val="2905A0"/>
          <w:lang w:val="ro-RO"/>
        </w:rPr>
        <w:t>.U.G.</w:t>
      </w:r>
      <w:r w:rsidRPr="00FB3F67">
        <w:rPr>
          <w:rFonts w:ascii="Times New Roman" w:hAnsi="Times New Roman" w:cs="Times New Roman"/>
          <w:b/>
          <w:bCs/>
          <w:color w:val="2905A0"/>
          <w:lang w:val="ro-RO"/>
        </w:rPr>
        <w:t xml:space="preserve"> </w:t>
      </w:r>
      <w:r w:rsidRPr="00FB3F67">
        <w:rPr>
          <w:rStyle w:val="sden"/>
          <w:rFonts w:ascii="Times New Roman" w:hAnsi="Times New Roman" w:cs="Times New Roman"/>
          <w:b/>
          <w:bCs/>
          <w:color w:val="2905A0"/>
          <w:bdr w:val="none" w:sz="0" w:space="0" w:color="auto" w:frame="1"/>
          <w:shd w:val="clear" w:color="auto" w:fill="FFFFFF"/>
          <w:lang w:val="ro-RO"/>
        </w:rPr>
        <w:t xml:space="preserve">nr. 117 din 14 decembrie 2023 </w:t>
      </w:r>
      <w:r w:rsidRPr="00FB3F67">
        <w:rPr>
          <w:rStyle w:val="shdr"/>
          <w:rFonts w:ascii="Times New Roman" w:hAnsi="Times New Roman" w:cs="Times New Roman"/>
          <w:color w:val="2905A0"/>
          <w:bdr w:val="none" w:sz="0" w:space="0" w:color="auto" w:frame="1"/>
          <w:shd w:val="clear" w:color="auto" w:fill="FFFFFF"/>
          <w:lang w:val="ro-RO"/>
        </w:rPr>
        <w:t>pentru modificarea și completarea O</w:t>
      </w:r>
      <w:r>
        <w:rPr>
          <w:rStyle w:val="shdr"/>
          <w:rFonts w:ascii="Times New Roman" w:hAnsi="Times New Roman" w:cs="Times New Roman"/>
          <w:color w:val="2905A0"/>
          <w:bdr w:val="none" w:sz="0" w:space="0" w:color="auto" w:frame="1"/>
          <w:shd w:val="clear" w:color="auto" w:fill="FFFFFF"/>
          <w:lang w:val="ro-RO"/>
        </w:rPr>
        <w:t xml:space="preserve">.U.G. </w:t>
      </w:r>
      <w:r w:rsidRPr="00FB3F67">
        <w:rPr>
          <w:rStyle w:val="shdr"/>
          <w:rFonts w:ascii="Times New Roman" w:hAnsi="Times New Roman" w:cs="Times New Roman"/>
          <w:color w:val="2905A0"/>
          <w:bdr w:val="none" w:sz="0" w:space="0" w:color="auto" w:frame="1"/>
          <w:shd w:val="clear" w:color="auto" w:fill="FFFFFF"/>
          <w:lang w:val="ro-RO"/>
        </w:rPr>
        <w:t>nr. 109/2011 privind guvernanța corporativă a întreprinderilor publice, precum și pentru modificarea și completarea Legii nr. 187/2023 pentru modificarea și completarea O</w:t>
      </w:r>
      <w:r>
        <w:rPr>
          <w:rStyle w:val="shdr"/>
          <w:rFonts w:ascii="Times New Roman" w:hAnsi="Times New Roman" w:cs="Times New Roman"/>
          <w:color w:val="2905A0"/>
          <w:bdr w:val="none" w:sz="0" w:space="0" w:color="auto" w:frame="1"/>
          <w:shd w:val="clear" w:color="auto" w:fill="FFFFFF"/>
          <w:lang w:val="ro-RO"/>
        </w:rPr>
        <w:t xml:space="preserve">.U.G. </w:t>
      </w:r>
      <w:r w:rsidRPr="00FB3F67">
        <w:rPr>
          <w:rStyle w:val="shdr"/>
          <w:rFonts w:ascii="Times New Roman" w:hAnsi="Times New Roman" w:cs="Times New Roman"/>
          <w:color w:val="2905A0"/>
          <w:bdr w:val="none" w:sz="0" w:space="0" w:color="auto" w:frame="1"/>
          <w:shd w:val="clear" w:color="auto" w:fill="FFFFFF"/>
          <w:lang w:val="ro-RO"/>
        </w:rPr>
        <w:t>nr. 109/2011 privind guvernanța corporativă a întreprinderilor publice</w:t>
      </w:r>
      <w:r w:rsidRPr="00FB3F67">
        <w:rPr>
          <w:rFonts w:ascii="Times New Roman" w:hAnsi="Times New Roman" w:cs="Times New Roman"/>
          <w:color w:val="2905A0"/>
          <w:lang w:val="ro-RO"/>
        </w:rPr>
        <w:t xml:space="preserve"> (M.O. </w:t>
      </w:r>
      <w:r w:rsidRPr="00FB3F67">
        <w:rPr>
          <w:rStyle w:val="spubbdy"/>
          <w:rFonts w:ascii="Times New Roman" w:hAnsi="Times New Roman" w:cs="Times New Roman"/>
          <w:color w:val="2905A0"/>
          <w:bdr w:val="none" w:sz="0" w:space="0" w:color="auto" w:frame="1"/>
          <w:shd w:val="clear" w:color="auto" w:fill="FFFFFF"/>
          <w:lang w:val="ro-RO"/>
        </w:rPr>
        <w:t>nr. 1139 din 15 decembrie 2023</w:t>
      </w:r>
      <w:r w:rsidRPr="00FB3F67">
        <w:rPr>
          <w:rFonts w:ascii="Times New Roman" w:hAnsi="Times New Roman" w:cs="Times New Roman"/>
          <w:color w:val="2905A0"/>
          <w:lang w:val="ro-RO"/>
        </w:rPr>
        <w:t>)</w:t>
      </w:r>
      <w:r w:rsidRPr="00FB3F67">
        <w:rPr>
          <w:rFonts w:ascii="Times New Roman" w:hAnsi="Times New Roman" w:cs="Times New Roman"/>
          <w:color w:val="2905A0"/>
          <w:shd w:val="clear" w:color="auto" w:fill="FFFFFF"/>
          <w:lang w:val="ro-RO"/>
        </w:rPr>
        <w:t>;</w:t>
      </w:r>
    </w:p>
    <w:p w14:paraId="5AEED1F3" w14:textId="77777777" w:rsidR="00B90E44" w:rsidRPr="00FB3F67" w:rsidRDefault="00B90E44" w:rsidP="00B90E44">
      <w:pPr>
        <w:pStyle w:val="ListParagraph"/>
        <w:numPr>
          <w:ilvl w:val="0"/>
          <w:numId w:val="11"/>
        </w:numPr>
        <w:autoSpaceDE w:val="0"/>
        <w:autoSpaceDN w:val="0"/>
        <w:adjustRightInd w:val="0"/>
        <w:jc w:val="both"/>
        <w:rPr>
          <w:rFonts w:ascii="Times New Roman" w:hAnsi="Times New Roman" w:cs="Times New Roman"/>
          <w:color w:val="2905A0"/>
          <w:lang w:val="ro-RO"/>
        </w:rPr>
      </w:pPr>
      <w:r w:rsidRPr="00FB3F67">
        <w:rPr>
          <w:rStyle w:val="sden"/>
          <w:rFonts w:ascii="Times New Roman" w:hAnsi="Times New Roman" w:cs="Times New Roman"/>
          <w:b/>
          <w:bCs/>
          <w:color w:val="2905A0"/>
          <w:bdr w:val="none" w:sz="0" w:space="0" w:color="auto" w:frame="1"/>
          <w:shd w:val="clear" w:color="auto" w:fill="FFFFFF"/>
          <w:lang w:val="ro-RO"/>
        </w:rPr>
        <w:t xml:space="preserve">Hotărâre a Guvernului </w:t>
      </w:r>
      <w:r w:rsidRPr="00FB3F67">
        <w:rPr>
          <w:rFonts w:ascii="Times New Roman" w:eastAsia="Times New Roman" w:hAnsi="Times New Roman" w:cs="Times New Roman"/>
          <w:b/>
          <w:bCs/>
          <w:color w:val="2905A0"/>
          <w:bdr w:val="none" w:sz="0" w:space="0" w:color="auto" w:frame="1"/>
          <w:shd w:val="clear" w:color="auto" w:fill="FFFFFF"/>
          <w:lang w:val="ro-RO"/>
        </w:rPr>
        <w:t xml:space="preserve">nr. 617 din 27 iulie 2023 </w:t>
      </w:r>
      <w:r w:rsidRPr="00FB3F67">
        <w:rPr>
          <w:rFonts w:ascii="Times New Roman" w:eastAsia="Times New Roman" w:hAnsi="Times New Roman" w:cs="Times New Roman"/>
          <w:color w:val="2905A0"/>
          <w:bdr w:val="none" w:sz="0" w:space="0" w:color="auto" w:frame="1"/>
          <w:shd w:val="clear" w:color="auto" w:fill="FFFFFF"/>
          <w:lang w:val="ro-RO"/>
        </w:rPr>
        <w:t>privind organizarea și funcționarea Agenției pentru Monitorizarea și Evaluarea Performanțelor Întreprinderilor Publice</w:t>
      </w:r>
      <w:r w:rsidRPr="00FB3F67">
        <w:rPr>
          <w:rFonts w:ascii="Times New Roman" w:hAnsi="Times New Roman" w:cs="Times New Roman"/>
          <w:color w:val="2905A0"/>
          <w:lang w:val="ro-RO"/>
        </w:rPr>
        <w:t xml:space="preserve"> (M.O. </w:t>
      </w:r>
      <w:r w:rsidRPr="00FB3F67">
        <w:rPr>
          <w:rStyle w:val="spubbdy"/>
          <w:rFonts w:ascii="Times New Roman" w:hAnsi="Times New Roman" w:cs="Times New Roman"/>
          <w:color w:val="2905A0"/>
          <w:bdr w:val="none" w:sz="0" w:space="0" w:color="auto" w:frame="1"/>
          <w:shd w:val="clear" w:color="auto" w:fill="FFFFFF"/>
          <w:lang w:val="ro-RO"/>
        </w:rPr>
        <w:t xml:space="preserve">nr. </w:t>
      </w:r>
      <w:r w:rsidRPr="00FB3F67">
        <w:rPr>
          <w:rFonts w:ascii="Times New Roman" w:eastAsia="Times New Roman" w:hAnsi="Times New Roman" w:cs="Times New Roman"/>
          <w:color w:val="2905A0"/>
          <w:bdr w:val="none" w:sz="0" w:space="0" w:color="auto" w:frame="1"/>
          <w:shd w:val="clear" w:color="auto" w:fill="FFFFFF"/>
          <w:lang w:val="ro-RO"/>
        </w:rPr>
        <w:t>691 din 27 iulie 2023</w:t>
      </w:r>
      <w:r w:rsidRPr="00FB3F67">
        <w:rPr>
          <w:rFonts w:ascii="Times New Roman" w:hAnsi="Times New Roman" w:cs="Times New Roman"/>
          <w:color w:val="2905A0"/>
          <w:lang w:val="ro-RO"/>
        </w:rPr>
        <w:t>)</w:t>
      </w:r>
      <w:r w:rsidRPr="00FB3F67">
        <w:rPr>
          <w:rFonts w:ascii="Times New Roman" w:hAnsi="Times New Roman" w:cs="Times New Roman"/>
          <w:color w:val="2905A0"/>
          <w:shd w:val="clear" w:color="auto" w:fill="FFFFFF"/>
          <w:lang w:val="ro-RO"/>
        </w:rPr>
        <w:t>;</w:t>
      </w:r>
    </w:p>
    <w:p w14:paraId="16F941C1" w14:textId="77777777" w:rsidR="00B90E44" w:rsidRPr="00FB3F67" w:rsidRDefault="00B90E44" w:rsidP="00B90E44">
      <w:pPr>
        <w:pStyle w:val="ListParagraph"/>
        <w:numPr>
          <w:ilvl w:val="0"/>
          <w:numId w:val="11"/>
        </w:numPr>
        <w:autoSpaceDE w:val="0"/>
        <w:autoSpaceDN w:val="0"/>
        <w:adjustRightInd w:val="0"/>
        <w:jc w:val="both"/>
        <w:rPr>
          <w:rFonts w:ascii="Times New Roman" w:hAnsi="Times New Roman" w:cs="Times New Roman"/>
          <w:color w:val="2905A0"/>
          <w:lang w:val="ro-RO"/>
        </w:rPr>
      </w:pPr>
      <w:r w:rsidRPr="00FB3F67">
        <w:rPr>
          <w:rStyle w:val="sden"/>
          <w:rFonts w:ascii="Times New Roman" w:hAnsi="Times New Roman" w:cs="Times New Roman"/>
          <w:b/>
          <w:bCs/>
          <w:color w:val="2905A0"/>
          <w:bdr w:val="none" w:sz="0" w:space="0" w:color="auto" w:frame="1"/>
          <w:shd w:val="clear" w:color="auto" w:fill="FFFFFF"/>
          <w:lang w:val="ro-RO"/>
        </w:rPr>
        <w:t xml:space="preserve">Hotărâre a Guvernului nr. 639 din 27 iulie 2023 </w:t>
      </w:r>
      <w:r w:rsidRPr="00FB3F67">
        <w:rPr>
          <w:rStyle w:val="shdr"/>
          <w:rFonts w:ascii="Times New Roman" w:hAnsi="Times New Roman" w:cs="Times New Roman"/>
          <w:color w:val="2905A0"/>
          <w:bdr w:val="none" w:sz="0" w:space="0" w:color="auto" w:frame="1"/>
          <w:shd w:val="clear" w:color="auto" w:fill="FFFFFF"/>
          <w:lang w:val="ro-RO"/>
        </w:rPr>
        <w:t xml:space="preserve">pentru aprobarea normelor metodologice de aplicare a Ordonanței de urgență a Guvernului nr. 109/2011 privind guvernanța corporativă a întreprinderilor publice </w:t>
      </w:r>
      <w:r w:rsidRPr="00FB3F67">
        <w:rPr>
          <w:rFonts w:ascii="Times New Roman" w:hAnsi="Times New Roman" w:cs="Times New Roman"/>
          <w:color w:val="2905A0"/>
          <w:lang w:val="ro-RO"/>
        </w:rPr>
        <w:t xml:space="preserve">(M.O. </w:t>
      </w:r>
      <w:r w:rsidRPr="00FB3F67">
        <w:rPr>
          <w:rStyle w:val="spubbdy"/>
          <w:rFonts w:ascii="Times New Roman" w:hAnsi="Times New Roman" w:cs="Times New Roman"/>
          <w:color w:val="2905A0"/>
          <w:bdr w:val="none" w:sz="0" w:space="0" w:color="auto" w:frame="1"/>
          <w:shd w:val="clear" w:color="auto" w:fill="FFFFFF"/>
          <w:lang w:val="ro-RO"/>
        </w:rPr>
        <w:t>nr. 697 din 28 iulie 2023</w:t>
      </w:r>
      <w:r w:rsidRPr="00FB3F67">
        <w:rPr>
          <w:rFonts w:ascii="Times New Roman" w:hAnsi="Times New Roman" w:cs="Times New Roman"/>
          <w:color w:val="2905A0"/>
          <w:lang w:val="ro-RO"/>
        </w:rPr>
        <w:t>)</w:t>
      </w:r>
      <w:r w:rsidRPr="00FB3F67">
        <w:rPr>
          <w:rFonts w:ascii="Times New Roman" w:hAnsi="Times New Roman" w:cs="Times New Roman"/>
          <w:color w:val="2905A0"/>
          <w:shd w:val="clear" w:color="auto" w:fill="FFFFFF"/>
          <w:lang w:val="ro-RO"/>
        </w:rPr>
        <w:t>.</w:t>
      </w:r>
    </w:p>
    <w:p w14:paraId="735C40DB" w14:textId="77777777" w:rsidR="00B90E44" w:rsidRPr="00FB3F67" w:rsidRDefault="00B90E44" w:rsidP="00B90E44">
      <w:pPr>
        <w:pStyle w:val="ListParagraph"/>
        <w:numPr>
          <w:ilvl w:val="0"/>
          <w:numId w:val="11"/>
        </w:numPr>
        <w:autoSpaceDE w:val="0"/>
        <w:autoSpaceDN w:val="0"/>
        <w:adjustRightInd w:val="0"/>
        <w:jc w:val="both"/>
        <w:rPr>
          <w:rFonts w:ascii="Times New Roman" w:hAnsi="Times New Roman" w:cs="Times New Roman"/>
          <w:color w:val="2905A0"/>
          <w:lang w:val="ro-RO"/>
        </w:rPr>
      </w:pPr>
      <w:r w:rsidRPr="00FB3F67">
        <w:rPr>
          <w:rFonts w:ascii="Times New Roman" w:hAnsi="Times New Roman" w:cs="Times New Roman"/>
          <w:b/>
          <w:bCs/>
          <w:color w:val="2905A0"/>
          <w:lang w:val="ro-RO"/>
        </w:rPr>
        <w:t>Ordin AMEPIP nr. 126 din 12 martie 2024</w:t>
      </w:r>
      <w:r w:rsidRPr="00FB3F67">
        <w:rPr>
          <w:rFonts w:ascii="Times New Roman" w:hAnsi="Times New Roman" w:cs="Times New Roman"/>
          <w:color w:val="2905A0"/>
          <w:lang w:val="ro-RO"/>
        </w:rPr>
        <w:t xml:space="preserve"> privind aprobarea Regulamentului-cadru de organizare și funcționare al comisiilor de selecție și nominalizare a candidaților pentru postul de membru în cadrul consiliilor de administrație/supraveghere ale întreprinderilor publice (M.O. </w:t>
      </w:r>
      <w:r w:rsidRPr="00FB3F67">
        <w:rPr>
          <w:rStyle w:val="spubbdy"/>
          <w:rFonts w:ascii="Times New Roman" w:hAnsi="Times New Roman" w:cs="Times New Roman"/>
          <w:color w:val="2905A0"/>
          <w:bdr w:val="none" w:sz="0" w:space="0" w:color="auto" w:frame="1"/>
          <w:shd w:val="clear" w:color="auto" w:fill="FFFFFF"/>
          <w:lang w:val="ro-RO"/>
        </w:rPr>
        <w:t>nr. 304 din 5 aprilie 2024</w:t>
      </w:r>
      <w:r w:rsidRPr="00FB3F67">
        <w:rPr>
          <w:rFonts w:ascii="Times New Roman" w:hAnsi="Times New Roman" w:cs="Times New Roman"/>
          <w:color w:val="2905A0"/>
          <w:lang w:val="ro-RO"/>
        </w:rPr>
        <w:t>)</w:t>
      </w:r>
      <w:r w:rsidRPr="00FB3F67">
        <w:rPr>
          <w:rFonts w:ascii="Times New Roman" w:hAnsi="Times New Roman" w:cs="Times New Roman"/>
          <w:color w:val="2905A0"/>
          <w:shd w:val="clear" w:color="auto" w:fill="FFFFFF"/>
          <w:lang w:val="ro-RO"/>
        </w:rPr>
        <w:t>.</w:t>
      </w:r>
    </w:p>
    <w:p w14:paraId="35311728" w14:textId="77777777" w:rsidR="00B90E44" w:rsidRPr="00FB3F67" w:rsidRDefault="00B90E44" w:rsidP="00B90E44">
      <w:pPr>
        <w:pStyle w:val="ListParagraph"/>
        <w:numPr>
          <w:ilvl w:val="0"/>
          <w:numId w:val="11"/>
        </w:numPr>
        <w:autoSpaceDE w:val="0"/>
        <w:autoSpaceDN w:val="0"/>
        <w:adjustRightInd w:val="0"/>
        <w:jc w:val="both"/>
        <w:rPr>
          <w:rFonts w:ascii="Times New Roman" w:hAnsi="Times New Roman" w:cs="Times New Roman"/>
          <w:color w:val="2905A0"/>
          <w:lang w:val="ro-RO"/>
        </w:rPr>
      </w:pPr>
      <w:r w:rsidRPr="00FB3F67">
        <w:rPr>
          <w:rFonts w:ascii="Times New Roman" w:hAnsi="Times New Roman" w:cs="Times New Roman"/>
          <w:b/>
          <w:bCs/>
          <w:color w:val="2905A0"/>
          <w:lang w:val="ro-RO"/>
        </w:rPr>
        <w:t>Ordin AMEPIP nr. 651 din 24 decembrie 2024</w:t>
      </w:r>
      <w:r w:rsidRPr="00FB3F67">
        <w:rPr>
          <w:rFonts w:ascii="Times New Roman" w:hAnsi="Times New Roman" w:cs="Times New Roman"/>
          <w:color w:val="2905A0"/>
          <w:lang w:val="ro-RO"/>
        </w:rPr>
        <w:t xml:space="preserve"> privind stabilirea nivelului minim al indicatorilor de performanță la întreprinderile publice (M.O. </w:t>
      </w:r>
      <w:r w:rsidRPr="00FB3F67">
        <w:rPr>
          <w:rStyle w:val="spubbdy"/>
          <w:rFonts w:ascii="Times New Roman" w:hAnsi="Times New Roman" w:cs="Times New Roman"/>
          <w:color w:val="2905A0"/>
          <w:bdr w:val="none" w:sz="0" w:space="0" w:color="auto" w:frame="1"/>
          <w:shd w:val="clear" w:color="auto" w:fill="FFFFFF"/>
          <w:lang w:val="ro-RO"/>
        </w:rPr>
        <w:t>nr. 187 din 4 martie 2025</w:t>
      </w:r>
      <w:r w:rsidRPr="00FB3F67">
        <w:rPr>
          <w:rFonts w:ascii="Times New Roman" w:hAnsi="Times New Roman" w:cs="Times New Roman"/>
          <w:color w:val="2905A0"/>
          <w:lang w:val="ro-RO"/>
        </w:rPr>
        <w:t>)</w:t>
      </w:r>
      <w:r w:rsidRPr="00FB3F67">
        <w:rPr>
          <w:rFonts w:ascii="Times New Roman" w:hAnsi="Times New Roman" w:cs="Times New Roman"/>
          <w:color w:val="2905A0"/>
          <w:shd w:val="clear" w:color="auto" w:fill="FFFFFF"/>
          <w:lang w:val="ro-RO"/>
        </w:rPr>
        <w:t>.</w:t>
      </w:r>
    </w:p>
    <w:p w14:paraId="64A4FC61" w14:textId="05C4DD8D" w:rsidR="00D343B0" w:rsidRPr="0078034B" w:rsidRDefault="00D343B0" w:rsidP="00D343B0">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 xml:space="preserve">Actul Constitutiv al Societății </w:t>
      </w:r>
      <w:r w:rsidR="00C95740">
        <w:rPr>
          <w:rFonts w:ascii="Times New Roman" w:hAnsi="Times New Roman" w:cs="Times New Roman"/>
          <w:b/>
          <w:bCs/>
          <w:color w:val="2905A0"/>
          <w:lang w:val="ro-RO"/>
        </w:rPr>
        <w:t>APA FILIPEȘTII DE TÂRG S.R.L.</w:t>
      </w:r>
    </w:p>
    <w:p w14:paraId="423A012D" w14:textId="77777777" w:rsidR="00995B7D" w:rsidRPr="0078034B" w:rsidRDefault="00995B7D" w:rsidP="007A06BB">
      <w:pPr>
        <w:autoSpaceDE w:val="0"/>
        <w:autoSpaceDN w:val="0"/>
        <w:adjustRightInd w:val="0"/>
        <w:jc w:val="both"/>
        <w:rPr>
          <w:rFonts w:ascii="Times New Roman" w:hAnsi="Times New Roman" w:cs="Times New Roman"/>
          <w:color w:val="2905A0"/>
          <w:lang w:val="ro-RO"/>
        </w:rPr>
      </w:pPr>
    </w:p>
    <w:p w14:paraId="6B29A2AF" w14:textId="77777777" w:rsidR="00995B7D" w:rsidRPr="0078034B" w:rsidRDefault="00995B7D" w:rsidP="007A06BB">
      <w:pPr>
        <w:autoSpaceDE w:val="0"/>
        <w:autoSpaceDN w:val="0"/>
        <w:adjustRightInd w:val="0"/>
        <w:jc w:val="both"/>
        <w:rPr>
          <w:rFonts w:ascii="Times New Roman" w:hAnsi="Times New Roman" w:cs="Times New Roman"/>
          <w:color w:val="2905A0"/>
          <w:lang w:val="ro-RO"/>
        </w:rPr>
      </w:pPr>
    </w:p>
    <w:p w14:paraId="2C533DEB" w14:textId="77777777" w:rsidR="00643085" w:rsidRDefault="00643085" w:rsidP="00643085">
      <w:pPr>
        <w:autoSpaceDE w:val="0"/>
        <w:autoSpaceDN w:val="0"/>
        <w:adjustRightInd w:val="0"/>
        <w:jc w:val="both"/>
        <w:rPr>
          <w:rFonts w:ascii="Times New Roman" w:hAnsi="Times New Roman" w:cs="Times New Roman"/>
          <w:color w:val="2905A0"/>
          <w:lang w:val="ro-RO"/>
        </w:rPr>
      </w:pPr>
    </w:p>
    <w:p w14:paraId="2640ACCA"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77D57CA6"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6B848609"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13BEEA9F"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3BD75A30"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215BAEF6"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323461A8"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47FF3F8F"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19CB6E6F"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174370CC"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5D139A26"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74EE8689"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653143D7"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425EB4CD"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6AED3D43"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64F47065"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1404D1A8"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7EC5E3C0" w14:textId="77777777" w:rsidR="00B90E44" w:rsidRDefault="00B90E44" w:rsidP="00643085">
      <w:pPr>
        <w:autoSpaceDE w:val="0"/>
        <w:autoSpaceDN w:val="0"/>
        <w:adjustRightInd w:val="0"/>
        <w:jc w:val="both"/>
        <w:rPr>
          <w:rFonts w:ascii="Times New Roman" w:hAnsi="Times New Roman" w:cs="Times New Roman"/>
          <w:color w:val="2905A0"/>
          <w:lang w:val="ro-RO"/>
        </w:rPr>
      </w:pPr>
    </w:p>
    <w:p w14:paraId="72DE1213" w14:textId="77777777" w:rsidR="00B90E44" w:rsidRPr="0078034B" w:rsidRDefault="00B90E44" w:rsidP="00643085">
      <w:pPr>
        <w:autoSpaceDE w:val="0"/>
        <w:autoSpaceDN w:val="0"/>
        <w:adjustRightInd w:val="0"/>
        <w:jc w:val="both"/>
        <w:rPr>
          <w:rFonts w:ascii="Times New Roman" w:hAnsi="Times New Roman" w:cs="Times New Roman"/>
          <w:color w:val="2905A0"/>
          <w:lang w:val="ro-RO"/>
        </w:rPr>
      </w:pPr>
    </w:p>
    <w:tbl>
      <w:tblPr>
        <w:tblStyle w:val="GridTable1Light-Accent3"/>
        <w:tblW w:w="0" w:type="auto"/>
        <w:tblLook w:val="04A0" w:firstRow="1" w:lastRow="0" w:firstColumn="1" w:lastColumn="0" w:noHBand="0" w:noVBand="1"/>
      </w:tblPr>
      <w:tblGrid>
        <w:gridCol w:w="9629"/>
      </w:tblGrid>
      <w:tr w:rsidR="0078034B" w:rsidRPr="0078034B" w14:paraId="61FF2097" w14:textId="77777777" w:rsidTr="00C95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107B3724" w14:textId="77777777" w:rsidR="00643085" w:rsidRPr="0078034B" w:rsidRDefault="00643085" w:rsidP="00C95740">
            <w:pPr>
              <w:pStyle w:val="Heading1"/>
              <w:rPr>
                <w:rFonts w:ascii="Times New Roman" w:hAnsi="Times New Roman" w:cs="Times New Roman"/>
                <w:color w:val="2905A0"/>
                <w:sz w:val="32"/>
                <w:szCs w:val="32"/>
                <w:lang w:val="ro-RO"/>
              </w:rPr>
            </w:pPr>
            <w:bookmarkStart w:id="7" w:name="_Toc194020218"/>
            <w:r w:rsidRPr="0078034B">
              <w:rPr>
                <w:rFonts w:ascii="Times New Roman" w:hAnsi="Times New Roman" w:cs="Times New Roman"/>
                <w:color w:val="2905A0"/>
                <w:sz w:val="32"/>
                <w:szCs w:val="32"/>
                <w:lang w:val="ro-RO"/>
              </w:rPr>
              <w:lastRenderedPageBreak/>
              <w:t>Introducere</w:t>
            </w:r>
            <w:bookmarkEnd w:id="7"/>
          </w:p>
        </w:tc>
      </w:tr>
    </w:tbl>
    <w:p w14:paraId="139229C2" w14:textId="77777777" w:rsidR="00643085" w:rsidRPr="0078034B" w:rsidRDefault="00643085" w:rsidP="008F3BDF">
      <w:pPr>
        <w:jc w:val="both"/>
        <w:rPr>
          <w:rFonts w:ascii="Times New Roman" w:hAnsi="Times New Roman" w:cs="Times New Roman"/>
          <w:color w:val="2905A0"/>
          <w:lang w:val="ro-RO"/>
        </w:rPr>
      </w:pPr>
    </w:p>
    <w:p w14:paraId="73B8B0F0" w14:textId="479355F1" w:rsidR="00513181" w:rsidRPr="0078034B" w:rsidRDefault="00513181" w:rsidP="008F3BDF">
      <w:pPr>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     Potrivit </w:t>
      </w:r>
      <w:proofErr w:type="spellStart"/>
      <w:r w:rsidRPr="0078034B">
        <w:rPr>
          <w:rFonts w:ascii="Times New Roman" w:hAnsi="Times New Roman" w:cs="Times New Roman"/>
          <w:color w:val="2905A0"/>
          <w:lang w:val="ro-RO"/>
        </w:rPr>
        <w:t>Organizatiei</w:t>
      </w:r>
      <w:proofErr w:type="spellEnd"/>
      <w:r w:rsidRPr="0078034B">
        <w:rPr>
          <w:rFonts w:ascii="Times New Roman" w:hAnsi="Times New Roman" w:cs="Times New Roman"/>
          <w:color w:val="2905A0"/>
          <w:lang w:val="ro-RO"/>
        </w:rPr>
        <w:t xml:space="preserve"> pentru Cooperare si Dezvoltare Economica (OCDE/OECD), guvernanța corporativă se referă la modul în care sunt împărțite drepturile și responsabilitățile între diferitele categorii de participanți la activitatea societății: a</w:t>
      </w:r>
      <w:r w:rsidR="00DE179F">
        <w:rPr>
          <w:rFonts w:ascii="Times New Roman" w:hAnsi="Times New Roman" w:cs="Times New Roman"/>
          <w:color w:val="2905A0"/>
          <w:lang w:val="ro-RO"/>
        </w:rPr>
        <w:t>sociații</w:t>
      </w:r>
      <w:r w:rsidRPr="0078034B">
        <w:rPr>
          <w:rFonts w:ascii="Times New Roman" w:hAnsi="Times New Roman" w:cs="Times New Roman"/>
          <w:color w:val="2905A0"/>
          <w:lang w:val="ro-RO"/>
        </w:rPr>
        <w:t xml:space="preserve">, consiliul de administrație, directorii, salariații, auditorii, specificându-se totodată modul în care se iau deciziile cu privire la: </w:t>
      </w:r>
    </w:p>
    <w:p w14:paraId="0F68E213" w14:textId="77777777" w:rsidR="00513181" w:rsidRPr="0078034B" w:rsidRDefault="00513181" w:rsidP="008F3BDF">
      <w:pPr>
        <w:pStyle w:val="ListParagraph"/>
        <w:numPr>
          <w:ilvl w:val="0"/>
          <w:numId w:val="11"/>
        </w:numPr>
        <w:jc w:val="both"/>
        <w:rPr>
          <w:rFonts w:ascii="Times New Roman" w:hAnsi="Times New Roman" w:cs="Times New Roman"/>
          <w:color w:val="2905A0"/>
          <w:lang w:val="ro-RO"/>
        </w:rPr>
      </w:pPr>
      <w:r w:rsidRPr="0078034B">
        <w:rPr>
          <w:rFonts w:ascii="Times New Roman" w:hAnsi="Times New Roman" w:cs="Times New Roman"/>
          <w:color w:val="2905A0"/>
          <w:lang w:val="ro-RO"/>
        </w:rPr>
        <w:t>activitatea societății;</w:t>
      </w:r>
    </w:p>
    <w:p w14:paraId="45B5A22F" w14:textId="77777777" w:rsidR="00513181" w:rsidRPr="0078034B" w:rsidRDefault="00513181" w:rsidP="008F3BDF">
      <w:pPr>
        <w:pStyle w:val="ListParagraph"/>
        <w:numPr>
          <w:ilvl w:val="0"/>
          <w:numId w:val="11"/>
        </w:numPr>
        <w:jc w:val="both"/>
        <w:rPr>
          <w:rFonts w:ascii="Times New Roman" w:hAnsi="Times New Roman" w:cs="Times New Roman"/>
          <w:color w:val="2905A0"/>
          <w:lang w:val="ro-RO"/>
        </w:rPr>
      </w:pPr>
      <w:r w:rsidRPr="0078034B">
        <w:rPr>
          <w:rFonts w:ascii="Times New Roman" w:hAnsi="Times New Roman" w:cs="Times New Roman"/>
          <w:color w:val="2905A0"/>
          <w:lang w:val="ro-RO"/>
        </w:rPr>
        <w:t>cum se definesc obiectivele strategice;</w:t>
      </w:r>
    </w:p>
    <w:p w14:paraId="641BB027" w14:textId="77777777" w:rsidR="00513181" w:rsidRPr="0078034B" w:rsidRDefault="00513181" w:rsidP="008F3BDF">
      <w:pPr>
        <w:pStyle w:val="ListParagraph"/>
        <w:numPr>
          <w:ilvl w:val="0"/>
          <w:numId w:val="11"/>
        </w:numPr>
        <w:jc w:val="both"/>
        <w:rPr>
          <w:rFonts w:ascii="Times New Roman" w:hAnsi="Times New Roman" w:cs="Times New Roman"/>
          <w:color w:val="2905A0"/>
          <w:lang w:val="ro-RO"/>
        </w:rPr>
      </w:pPr>
      <w:r w:rsidRPr="0078034B">
        <w:rPr>
          <w:rFonts w:ascii="Times New Roman" w:hAnsi="Times New Roman" w:cs="Times New Roman"/>
          <w:color w:val="2905A0"/>
          <w:lang w:val="ro-RO"/>
        </w:rPr>
        <w:t>care sunt mijloacele de atingere a obiectivelor strategice;</w:t>
      </w:r>
    </w:p>
    <w:p w14:paraId="1541A229" w14:textId="77777777" w:rsidR="00513181" w:rsidRPr="0078034B" w:rsidRDefault="00513181" w:rsidP="008F3BDF">
      <w:pPr>
        <w:pStyle w:val="ListParagraph"/>
        <w:numPr>
          <w:ilvl w:val="0"/>
          <w:numId w:val="11"/>
        </w:numPr>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cum se monitorizează performanțele economice. </w:t>
      </w:r>
    </w:p>
    <w:p w14:paraId="693A115B" w14:textId="41030E3A" w:rsidR="00513181" w:rsidRPr="0078034B" w:rsidRDefault="00513181" w:rsidP="008F3BDF">
      <w:pPr>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     De altfel, termenul de „guvernanță” este sinonim cu cel de „administrare” sau cel de „conducere”, și implică toate activitățile din cadrul societății care intră în sfera managementului.</w:t>
      </w:r>
    </w:p>
    <w:p w14:paraId="0ACEB398" w14:textId="77777777" w:rsidR="00B90E44" w:rsidRDefault="00B90E44" w:rsidP="008F3BDF">
      <w:pPr>
        <w:autoSpaceDE w:val="0"/>
        <w:autoSpaceDN w:val="0"/>
        <w:adjustRightInd w:val="0"/>
        <w:jc w:val="both"/>
        <w:rPr>
          <w:rFonts w:ascii="Times New Roman" w:hAnsi="Times New Roman" w:cs="Times New Roman"/>
          <w:b/>
          <w:color w:val="2905A0"/>
          <w:lang w:val="ro-RO"/>
        </w:rPr>
      </w:pPr>
    </w:p>
    <w:p w14:paraId="0F1658AE" w14:textId="54383178" w:rsidR="00B90E44" w:rsidRPr="006E1D5F" w:rsidRDefault="00B90E44" w:rsidP="008F3BDF">
      <w:pPr>
        <w:autoSpaceDE w:val="0"/>
        <w:autoSpaceDN w:val="0"/>
        <w:adjustRightInd w:val="0"/>
        <w:jc w:val="both"/>
        <w:rPr>
          <w:rFonts w:ascii="Times New Roman" w:hAnsi="Times New Roman" w:cs="Times New Roman"/>
          <w:color w:val="2905A0"/>
          <w:lang w:val="ro-RO"/>
        </w:rPr>
      </w:pPr>
      <w:r w:rsidRPr="006E1D5F">
        <w:rPr>
          <w:rFonts w:ascii="Times New Roman" w:hAnsi="Times New Roman" w:cs="Times New Roman"/>
          <w:b/>
          <w:color w:val="2905A0"/>
          <w:lang w:val="ro-RO"/>
        </w:rPr>
        <w:t xml:space="preserve">     Planul de selecție – componenta inițială </w:t>
      </w:r>
      <w:r w:rsidRPr="006E1D5F">
        <w:rPr>
          <w:rFonts w:ascii="Times New Roman" w:hAnsi="Times New Roman" w:cs="Times New Roman"/>
          <w:color w:val="2905A0"/>
          <w:lang w:val="ro-RO"/>
        </w:rPr>
        <w:t xml:space="preserve">este elaborat în conformitate cu </w:t>
      </w:r>
      <w:r w:rsidRPr="006E1D5F">
        <w:rPr>
          <w:rFonts w:ascii="Times New Roman" w:eastAsia="Calibri" w:hAnsi="Times New Roman" w:cs="Times New Roman"/>
          <w:color w:val="2905A0"/>
          <w:lang w:val="ro-RO"/>
        </w:rPr>
        <w:t xml:space="preserve">prevederile </w:t>
      </w:r>
      <w:r w:rsidRPr="006E1D5F">
        <w:rPr>
          <w:rFonts w:ascii="Times New Roman" w:eastAsia="Times New Roman" w:hAnsi="Times New Roman" w:cs="Times New Roman"/>
          <w:b/>
          <w:color w:val="2905A0"/>
          <w:lang w:val="ro-RO"/>
        </w:rPr>
        <w:t xml:space="preserve">O.U.G.  nr. 109 </w:t>
      </w:r>
      <w:r w:rsidRPr="006E1D5F">
        <w:rPr>
          <w:rFonts w:ascii="Times New Roman" w:hAnsi="Times New Roman" w:cs="Times New Roman"/>
          <w:b/>
          <w:color w:val="2905A0"/>
          <w:lang w:val="ro-RO"/>
        </w:rPr>
        <w:t>din 30 noiembrie 2011</w:t>
      </w:r>
      <w:r w:rsidRPr="006E1D5F">
        <w:rPr>
          <w:rFonts w:ascii="Times New Roman" w:hAnsi="Times New Roman" w:cs="Times New Roman"/>
          <w:b/>
          <w:bCs/>
          <w:color w:val="2905A0"/>
          <w:lang w:val="ro-RO"/>
        </w:rPr>
        <w:t xml:space="preserve"> </w:t>
      </w:r>
      <w:r w:rsidRPr="006E1D5F">
        <w:rPr>
          <w:rFonts w:ascii="Times New Roman" w:hAnsi="Times New Roman" w:cs="Times New Roman"/>
          <w:color w:val="2905A0"/>
          <w:lang w:val="ro-RO"/>
        </w:rPr>
        <w:t xml:space="preserve">privind </w:t>
      </w:r>
      <w:proofErr w:type="spellStart"/>
      <w:r w:rsidRPr="006E1D5F">
        <w:rPr>
          <w:rFonts w:ascii="Times New Roman" w:hAnsi="Times New Roman" w:cs="Times New Roman"/>
          <w:color w:val="2905A0"/>
          <w:lang w:val="ro-RO"/>
        </w:rPr>
        <w:t>guvernanţa</w:t>
      </w:r>
      <w:proofErr w:type="spellEnd"/>
      <w:r w:rsidRPr="006E1D5F">
        <w:rPr>
          <w:rFonts w:ascii="Times New Roman" w:hAnsi="Times New Roman" w:cs="Times New Roman"/>
          <w:color w:val="2905A0"/>
          <w:lang w:val="ro-RO"/>
        </w:rPr>
        <w:t xml:space="preserve"> corporativă a întreprinderilor publice (M.O. nr. 883 din 14 decembrie 2011), aprobată cu modificări și completări prin </w:t>
      </w:r>
      <w:r w:rsidRPr="006E1D5F">
        <w:rPr>
          <w:rFonts w:ascii="Times New Roman" w:hAnsi="Times New Roman" w:cs="Times New Roman"/>
          <w:color w:val="2905A0"/>
          <w:bdr w:val="none" w:sz="0" w:space="0" w:color="auto" w:frame="1"/>
          <w:shd w:val="clear" w:color="auto" w:fill="FFFFFF"/>
          <w:lang w:val="ro-RO"/>
        </w:rPr>
        <w:t>Legea nr. 111/2016</w:t>
      </w:r>
      <w:r w:rsidRPr="006E1D5F">
        <w:rPr>
          <w:rFonts w:ascii="Times New Roman" w:hAnsi="Times New Roman" w:cs="Times New Roman"/>
          <w:color w:val="2905A0"/>
          <w:shd w:val="clear" w:color="auto" w:fill="FFFFFF"/>
          <w:lang w:val="ro-RO"/>
        </w:rPr>
        <w:t>, cu modificările și completările ulterioare</w:t>
      </w:r>
      <w:r w:rsidRPr="006E1D5F">
        <w:rPr>
          <w:rFonts w:ascii="Times New Roman" w:eastAsia="Times New Roman" w:hAnsi="Times New Roman" w:cs="Times New Roman"/>
          <w:color w:val="2905A0"/>
          <w:lang w:val="ro-RO"/>
        </w:rPr>
        <w:t xml:space="preserve"> </w:t>
      </w:r>
      <w:r w:rsidRPr="006E1D5F">
        <w:rPr>
          <w:rFonts w:ascii="Times New Roman" w:hAnsi="Times New Roman" w:cs="Times New Roman"/>
          <w:color w:val="2905A0"/>
          <w:lang w:val="ro-RO"/>
        </w:rPr>
        <w:t xml:space="preserve">și </w:t>
      </w:r>
      <w:r w:rsidRPr="006E1D5F">
        <w:rPr>
          <w:rStyle w:val="sden"/>
          <w:rFonts w:ascii="Times New Roman" w:hAnsi="Times New Roman" w:cs="Times New Roman"/>
          <w:b/>
          <w:bCs/>
          <w:color w:val="2905A0"/>
          <w:bdr w:val="none" w:sz="0" w:space="0" w:color="auto" w:frame="1"/>
          <w:shd w:val="clear" w:color="auto" w:fill="FFFFFF"/>
          <w:lang w:val="ro-RO"/>
        </w:rPr>
        <w:t xml:space="preserve">Hotărârea Guvernului nr. 639 din 27 iulie 2023 </w:t>
      </w:r>
      <w:r w:rsidRPr="006E1D5F">
        <w:rPr>
          <w:rStyle w:val="shdr"/>
          <w:rFonts w:ascii="Times New Roman" w:hAnsi="Times New Roman" w:cs="Times New Roman"/>
          <w:color w:val="2905A0"/>
          <w:bdr w:val="none" w:sz="0" w:space="0" w:color="auto" w:frame="1"/>
          <w:shd w:val="clear" w:color="auto" w:fill="FFFFFF"/>
          <w:lang w:val="ro-RO"/>
        </w:rPr>
        <w:t xml:space="preserve">pentru aprobarea normelor metodologice de aplicare a O.U.G. nr. 109/2011 privind guvernanța corporativă a întreprinderilor publice </w:t>
      </w:r>
      <w:r w:rsidRPr="006E1D5F">
        <w:rPr>
          <w:rFonts w:ascii="Times New Roman" w:hAnsi="Times New Roman" w:cs="Times New Roman"/>
          <w:color w:val="2905A0"/>
          <w:lang w:val="ro-RO"/>
        </w:rPr>
        <w:t xml:space="preserve">(M.O. </w:t>
      </w:r>
      <w:r w:rsidRPr="006E1D5F">
        <w:rPr>
          <w:rStyle w:val="spubbdy"/>
          <w:rFonts w:ascii="Times New Roman" w:hAnsi="Times New Roman" w:cs="Times New Roman"/>
          <w:color w:val="2905A0"/>
          <w:bdr w:val="none" w:sz="0" w:space="0" w:color="auto" w:frame="1"/>
          <w:shd w:val="clear" w:color="auto" w:fill="FFFFFF"/>
          <w:lang w:val="ro-RO"/>
        </w:rPr>
        <w:t>nr.697 din 28 iulie 2023</w:t>
      </w:r>
      <w:r w:rsidRPr="006E1D5F">
        <w:rPr>
          <w:rFonts w:ascii="Times New Roman" w:hAnsi="Times New Roman" w:cs="Times New Roman"/>
          <w:color w:val="2905A0"/>
          <w:lang w:val="ro-RO"/>
        </w:rPr>
        <w:t>).</w:t>
      </w:r>
    </w:p>
    <w:p w14:paraId="2C929978" w14:textId="736E8CDA" w:rsidR="00B90E44" w:rsidRDefault="00B90E44" w:rsidP="008F3BDF">
      <w:pPr>
        <w:jc w:val="both"/>
        <w:rPr>
          <w:rFonts w:ascii="Times New Roman" w:hAnsi="Times New Roman" w:cs="Times New Roman"/>
          <w:color w:val="2905A0"/>
          <w:lang w:val="ro-RO"/>
        </w:rPr>
      </w:pPr>
      <w:r w:rsidRPr="006E1D5F">
        <w:rPr>
          <w:rFonts w:ascii="Times New Roman" w:hAnsi="Times New Roman" w:cs="Times New Roman"/>
          <w:color w:val="2905A0"/>
          <w:lang w:val="ro-RO"/>
        </w:rPr>
        <w:t xml:space="preserve">     Potrivit dispozițiilor </w:t>
      </w:r>
      <w:r w:rsidRPr="006E1D5F">
        <w:rPr>
          <w:rFonts w:ascii="Times New Roman" w:hAnsi="Times New Roman" w:cs="Times New Roman"/>
          <w:b/>
          <w:bCs/>
          <w:color w:val="2905A0"/>
          <w:lang w:val="ro-RO"/>
        </w:rPr>
        <w:t>Art. 1 pct. 4 din HG nr. 639/2023</w:t>
      </w:r>
      <w:r w:rsidRPr="006E1D5F">
        <w:rPr>
          <w:rFonts w:ascii="Times New Roman" w:hAnsi="Times New Roman" w:cs="Times New Roman"/>
          <w:color w:val="2905A0"/>
          <w:lang w:val="ro-RO"/>
        </w:rPr>
        <w:t>, componenta inițială a planului de selecție are următoarea semnificație: „</w:t>
      </w:r>
      <w:r w:rsidRPr="006E1D5F">
        <w:rPr>
          <w:rFonts w:ascii="Times New Roman" w:hAnsi="Times New Roman" w:cs="Times New Roman"/>
          <w:i/>
          <w:iCs/>
          <w:color w:val="2905A0"/>
          <w:lang w:val="ro-RO"/>
        </w:rPr>
        <w:t>document de lucru care se întocmește de către autoritatea publică tutelară, în termen de 10 zile de la data declanșării procedurii de selecție, și cuprinde, fără a se limita la acestea, scrisoarea de așteptări, aspectele-cheie ale procedurii, calendarul, părțile responsabile și rolurile acestora, riscurile identificate, documentele ce trebuie depuse până la numirea administratorilor</w:t>
      </w:r>
      <w:r>
        <w:rPr>
          <w:rFonts w:ascii="Times New Roman" w:hAnsi="Times New Roman" w:cs="Times New Roman"/>
          <w:i/>
          <w:iCs/>
          <w:color w:val="2905A0"/>
          <w:lang w:val="ro-RO"/>
        </w:rPr>
        <w:t>/directorilor</w:t>
      </w:r>
      <w:r w:rsidRPr="006E1D5F">
        <w:rPr>
          <w:rFonts w:ascii="Times New Roman" w:hAnsi="Times New Roman" w:cs="Times New Roman"/>
          <w:i/>
          <w:iCs/>
          <w:color w:val="2905A0"/>
          <w:lang w:val="ro-RO"/>
        </w:rPr>
        <w:t>.</w:t>
      </w:r>
      <w:r w:rsidRPr="006E1D5F">
        <w:rPr>
          <w:rFonts w:ascii="Times New Roman" w:hAnsi="Times New Roman" w:cs="Times New Roman"/>
          <w:color w:val="2905A0"/>
          <w:lang w:val="ro-RO"/>
        </w:rPr>
        <w:t>”</w:t>
      </w:r>
    </w:p>
    <w:p w14:paraId="4C79AA3A" w14:textId="77777777" w:rsidR="005607A7" w:rsidRDefault="005607A7" w:rsidP="008F3BDF">
      <w:pPr>
        <w:jc w:val="both"/>
        <w:rPr>
          <w:rFonts w:ascii="Times New Roman" w:hAnsi="Times New Roman" w:cs="Times New Roman"/>
          <w:color w:val="2905A0"/>
          <w:lang w:val="ro-RO"/>
        </w:rPr>
      </w:pPr>
    </w:p>
    <w:p w14:paraId="5561C9C2" w14:textId="2CC3A71C" w:rsidR="00995B7D" w:rsidRDefault="00643085" w:rsidP="008F3BDF">
      <w:pPr>
        <w:jc w:val="both"/>
        <w:rPr>
          <w:rStyle w:val="Strong"/>
          <w:rFonts w:ascii="Times New Roman" w:eastAsiaTheme="majorEastAsia" w:hAnsi="Times New Roman" w:cs="Times New Roman"/>
          <w:color w:val="2905A0"/>
          <w:lang w:val="ro-RO"/>
        </w:rPr>
      </w:pPr>
      <w:r w:rsidRPr="0078034B">
        <w:rPr>
          <w:rFonts w:ascii="Times New Roman" w:hAnsi="Times New Roman" w:cs="Times New Roman"/>
          <w:color w:val="2905A0"/>
          <w:lang w:val="ro-RO"/>
        </w:rPr>
        <w:t xml:space="preserve">     Componenta inițială a planului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are scopul de a servi drept instrument fundamental în cadrul procedurii de selecție </w:t>
      </w:r>
      <w:r w:rsidRPr="0078034B">
        <w:rPr>
          <w:rFonts w:ascii="Times New Roman" w:eastAsia="Times New Roman" w:hAnsi="Times New Roman" w:cs="Times New Roman"/>
          <w:color w:val="2905A0"/>
          <w:lang w:val="ro-RO"/>
        </w:rPr>
        <w:t xml:space="preserve">pentru </w:t>
      </w:r>
      <w:r w:rsidR="00995B7D" w:rsidRPr="0078034B">
        <w:rPr>
          <w:rStyle w:val="Strong"/>
          <w:rFonts w:ascii="Times New Roman" w:eastAsiaTheme="majorEastAsia" w:hAnsi="Times New Roman" w:cs="Times New Roman"/>
          <w:b w:val="0"/>
          <w:bCs w:val="0"/>
          <w:color w:val="2905A0"/>
          <w:lang w:val="ro-RO"/>
        </w:rPr>
        <w:t xml:space="preserve">selecția și numirea Directorului General la </w:t>
      </w:r>
      <w:r w:rsidR="00B90E44">
        <w:rPr>
          <w:rStyle w:val="Strong"/>
          <w:rFonts w:ascii="Times New Roman" w:eastAsiaTheme="majorEastAsia" w:hAnsi="Times New Roman" w:cs="Times New Roman"/>
          <w:color w:val="2905A0"/>
          <w:lang w:val="ro-RO"/>
        </w:rPr>
        <w:t>S</w:t>
      </w:r>
      <w:r w:rsidR="00995B7D" w:rsidRPr="0078034B">
        <w:rPr>
          <w:rStyle w:val="Strong"/>
          <w:rFonts w:ascii="Times New Roman" w:eastAsiaTheme="majorEastAsia" w:hAnsi="Times New Roman" w:cs="Times New Roman"/>
          <w:color w:val="2905A0"/>
          <w:lang w:val="ro-RO"/>
        </w:rPr>
        <w:t xml:space="preserve">ocietatea </w:t>
      </w:r>
      <w:r w:rsidR="00C95740">
        <w:rPr>
          <w:rFonts w:ascii="Times New Roman" w:hAnsi="Times New Roman" w:cs="Times New Roman"/>
          <w:b/>
          <w:bCs/>
          <w:color w:val="2905A0"/>
          <w:lang w:val="ro-RO"/>
        </w:rPr>
        <w:t>APA FILIPEȘTII DE TÂRG S.R.L.</w:t>
      </w:r>
    </w:p>
    <w:p w14:paraId="56D28D84" w14:textId="72844783" w:rsidR="005607A7" w:rsidRPr="005607A7" w:rsidRDefault="005607A7" w:rsidP="008F3BDF">
      <w:pPr>
        <w:pStyle w:val="NormalIndent"/>
        <w:ind w:left="0"/>
        <w:rPr>
          <w:rFonts w:ascii="Times New Roman" w:hAnsi="Times New Roman" w:cs="Times New Roman"/>
          <w:color w:val="2905A0"/>
          <w:sz w:val="24"/>
          <w:szCs w:val="24"/>
          <w:lang w:val="ro-RO"/>
        </w:rPr>
      </w:pPr>
      <w:r w:rsidRPr="006E1D5F">
        <w:rPr>
          <w:rFonts w:ascii="Times New Roman" w:hAnsi="Times New Roman" w:cs="Times New Roman"/>
          <w:color w:val="2905A0"/>
          <w:sz w:val="24"/>
          <w:szCs w:val="24"/>
          <w:lang w:val="ro-RO"/>
        </w:rPr>
        <w:t xml:space="preserve">     Procedura de selecție se efectuează cu scopul de a asigura obiectivitatea și transparența selecției organelor de administrare și de conducere al întreprinderii publice, de asigurare a profesionalismului și responsabilității deciziei manageriale, potrivit standardelor de guvernanță corporativă a întreprinderilor publice, astfel cum au fost dezvoltate de Organizația de Cooperare Economică </w:t>
      </w:r>
      <w:proofErr w:type="spellStart"/>
      <w:r w:rsidRPr="006E1D5F">
        <w:rPr>
          <w:rFonts w:ascii="Times New Roman" w:hAnsi="Times New Roman" w:cs="Times New Roman"/>
          <w:color w:val="2905A0"/>
          <w:sz w:val="24"/>
          <w:szCs w:val="24"/>
          <w:lang w:val="ro-RO"/>
        </w:rPr>
        <w:t>şi</w:t>
      </w:r>
      <w:proofErr w:type="spellEnd"/>
      <w:r w:rsidRPr="006E1D5F">
        <w:rPr>
          <w:rFonts w:ascii="Times New Roman" w:hAnsi="Times New Roman" w:cs="Times New Roman"/>
          <w:color w:val="2905A0"/>
          <w:sz w:val="24"/>
          <w:szCs w:val="24"/>
          <w:lang w:val="ro-RO"/>
        </w:rPr>
        <w:t xml:space="preserve"> Dezvoltare, în lumina principiilor guvernanței corporative ale întreprinderilor publice. </w:t>
      </w:r>
    </w:p>
    <w:p w14:paraId="4C57395A" w14:textId="733636A5" w:rsidR="00995B7D" w:rsidRPr="0078034B" w:rsidRDefault="00643085" w:rsidP="008F3BDF">
      <w:p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     Componenta inițială a planului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este documentul </w:t>
      </w:r>
      <w:r w:rsidR="00995B7D" w:rsidRPr="0078034B">
        <w:rPr>
          <w:rFonts w:ascii="Times New Roman" w:hAnsi="Times New Roman" w:cs="Times New Roman"/>
          <w:color w:val="2905A0"/>
          <w:lang w:val="ro-RO"/>
        </w:rPr>
        <w:t>de lucru care se întocmește de către comitetul de nominalizare și remunerare, în termen de 10 zile de la data declanșării procedurii de selecție, și cuprinde, fără a se limita la acestea, scrisoarea de așteptări, aspectele-cheie ale procedurii, calendarul, părțile responsabile și rolurile acestora, riscurile identificate, documentele ce trebuie depuse până la numirea directorilor;</w:t>
      </w:r>
    </w:p>
    <w:p w14:paraId="5C488334" w14:textId="140B2EE1" w:rsidR="00BF60A8" w:rsidRPr="0078034B" w:rsidRDefault="00643085" w:rsidP="008F3BDF">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     Procedura de </w:t>
      </w:r>
      <w:proofErr w:type="spellStart"/>
      <w:r w:rsidRPr="0078034B">
        <w:rPr>
          <w:rFonts w:ascii="Times New Roman" w:hAnsi="Times New Roman" w:cs="Times New Roman"/>
          <w:color w:val="2905A0"/>
          <w:sz w:val="24"/>
          <w:szCs w:val="24"/>
          <w:lang w:val="ro-RO"/>
        </w:rPr>
        <w:t>selecţie</w:t>
      </w:r>
      <w:proofErr w:type="spellEnd"/>
      <w:r w:rsidR="00BF60A8" w:rsidRPr="0078034B">
        <w:rPr>
          <w:rFonts w:ascii="Times New Roman" w:hAnsi="Times New Roman" w:cs="Times New Roman"/>
          <w:color w:val="2905A0"/>
          <w:sz w:val="24"/>
          <w:szCs w:val="24"/>
          <w:lang w:val="ro-RO"/>
        </w:rPr>
        <w:t xml:space="preserve"> </w:t>
      </w:r>
      <w:r w:rsidR="00BF60A8" w:rsidRPr="0078034B">
        <w:rPr>
          <w:rFonts w:ascii="Times New Roman" w:hAnsi="Times New Roman" w:cs="Times New Roman"/>
          <w:color w:val="2905A0"/>
          <w:sz w:val="24"/>
          <w:szCs w:val="22"/>
          <w:lang w:val="ro-RO"/>
        </w:rPr>
        <w:t xml:space="preserve">se referă la totalitatea etapelor cuprinse între decizia de declanșare a procedurii de selecție a unui candidat și încheierea contractului de mandat cu candidatul ales și </w:t>
      </w:r>
      <w:r w:rsidR="00BF60A8" w:rsidRPr="0078034B">
        <w:rPr>
          <w:rFonts w:ascii="Times New Roman" w:hAnsi="Times New Roman" w:cs="Times New Roman"/>
          <w:color w:val="2905A0"/>
          <w:sz w:val="24"/>
          <w:szCs w:val="24"/>
          <w:lang w:val="ro-RO"/>
        </w:rPr>
        <w:t xml:space="preserve">se efectuează cu scopul de a asigura obiectivitatea și transparența selecției organelor de conducere al întreprinderii publice, de asigurare a profesionalismului și responsabilității deciziei manageriale, potrivit standardelor de </w:t>
      </w:r>
      <w:proofErr w:type="spellStart"/>
      <w:r w:rsidR="00BF60A8" w:rsidRPr="0078034B">
        <w:rPr>
          <w:rFonts w:ascii="Times New Roman" w:hAnsi="Times New Roman" w:cs="Times New Roman"/>
          <w:color w:val="2905A0"/>
          <w:sz w:val="24"/>
          <w:szCs w:val="24"/>
          <w:lang w:val="ro-RO"/>
        </w:rPr>
        <w:t>guvernanţă</w:t>
      </w:r>
      <w:proofErr w:type="spellEnd"/>
      <w:r w:rsidR="00BF60A8" w:rsidRPr="0078034B">
        <w:rPr>
          <w:rFonts w:ascii="Times New Roman" w:hAnsi="Times New Roman" w:cs="Times New Roman"/>
          <w:color w:val="2905A0"/>
          <w:sz w:val="24"/>
          <w:szCs w:val="24"/>
          <w:lang w:val="ro-RO"/>
        </w:rPr>
        <w:t xml:space="preserve"> corporativă a întreprinderilor publice, astfel cum au fost dezvoltate de </w:t>
      </w:r>
      <w:proofErr w:type="spellStart"/>
      <w:r w:rsidR="00BF60A8" w:rsidRPr="0078034B">
        <w:rPr>
          <w:rFonts w:ascii="Times New Roman" w:hAnsi="Times New Roman" w:cs="Times New Roman"/>
          <w:color w:val="2905A0"/>
          <w:sz w:val="24"/>
          <w:szCs w:val="24"/>
          <w:lang w:val="ro-RO"/>
        </w:rPr>
        <w:t>Organizaţia</w:t>
      </w:r>
      <w:proofErr w:type="spellEnd"/>
      <w:r w:rsidR="00BF60A8" w:rsidRPr="0078034B">
        <w:rPr>
          <w:rFonts w:ascii="Times New Roman" w:hAnsi="Times New Roman" w:cs="Times New Roman"/>
          <w:color w:val="2905A0"/>
          <w:sz w:val="24"/>
          <w:szCs w:val="24"/>
          <w:lang w:val="ro-RO"/>
        </w:rPr>
        <w:t xml:space="preserve"> de Cooperare Economică </w:t>
      </w:r>
      <w:proofErr w:type="spellStart"/>
      <w:r w:rsidR="00BF60A8" w:rsidRPr="0078034B">
        <w:rPr>
          <w:rFonts w:ascii="Times New Roman" w:hAnsi="Times New Roman" w:cs="Times New Roman"/>
          <w:color w:val="2905A0"/>
          <w:sz w:val="24"/>
          <w:szCs w:val="24"/>
          <w:lang w:val="ro-RO"/>
        </w:rPr>
        <w:t>şi</w:t>
      </w:r>
      <w:proofErr w:type="spellEnd"/>
      <w:r w:rsidR="00BF60A8" w:rsidRPr="0078034B">
        <w:rPr>
          <w:rFonts w:ascii="Times New Roman" w:hAnsi="Times New Roman" w:cs="Times New Roman"/>
          <w:color w:val="2905A0"/>
          <w:sz w:val="24"/>
          <w:szCs w:val="24"/>
          <w:lang w:val="ro-RO"/>
        </w:rPr>
        <w:t xml:space="preserve"> Dezvoltare, în lumina principiilor </w:t>
      </w:r>
      <w:proofErr w:type="spellStart"/>
      <w:r w:rsidR="00BF60A8" w:rsidRPr="0078034B">
        <w:rPr>
          <w:rFonts w:ascii="Times New Roman" w:hAnsi="Times New Roman" w:cs="Times New Roman"/>
          <w:color w:val="2905A0"/>
          <w:sz w:val="24"/>
          <w:szCs w:val="24"/>
          <w:lang w:val="ro-RO"/>
        </w:rPr>
        <w:t>guvernanţei</w:t>
      </w:r>
      <w:proofErr w:type="spellEnd"/>
      <w:r w:rsidR="00BF60A8" w:rsidRPr="0078034B">
        <w:rPr>
          <w:rFonts w:ascii="Times New Roman" w:hAnsi="Times New Roman" w:cs="Times New Roman"/>
          <w:color w:val="2905A0"/>
          <w:sz w:val="24"/>
          <w:szCs w:val="24"/>
          <w:lang w:val="ro-RO"/>
        </w:rPr>
        <w:t xml:space="preserve"> corporative ale întreprinderilor publice.</w:t>
      </w:r>
    </w:p>
    <w:p w14:paraId="767FEBFC" w14:textId="264E5091" w:rsidR="00643085" w:rsidRPr="0078034B" w:rsidRDefault="00643085" w:rsidP="008F3BDF">
      <w:pPr>
        <w:jc w:val="both"/>
        <w:rPr>
          <w:rFonts w:ascii="Times New Roman" w:eastAsiaTheme="majorEastAsia" w:hAnsi="Times New Roman" w:cs="Times New Roman"/>
          <w:color w:val="2905A0"/>
          <w:lang w:val="ro-RO"/>
        </w:rPr>
      </w:pPr>
      <w:r w:rsidRPr="0078034B">
        <w:rPr>
          <w:rFonts w:ascii="Times New Roman" w:hAnsi="Times New Roman" w:cs="Times New Roman"/>
          <w:color w:val="2905A0"/>
          <w:lang w:val="ro-RO"/>
        </w:rPr>
        <w:t xml:space="preserve">     În vederea îndeplinirii acestui deziderat, </w:t>
      </w:r>
      <w:r w:rsidR="00EC5DF8" w:rsidRPr="0078034B">
        <w:rPr>
          <w:rFonts w:ascii="Times New Roman" w:hAnsi="Times New Roman" w:cs="Times New Roman"/>
          <w:b/>
          <w:bCs/>
          <w:color w:val="2905A0"/>
          <w:lang w:val="ro-RO"/>
        </w:rPr>
        <w:t>Comitetul de Nominalizare și Remunerare</w:t>
      </w:r>
      <w:r w:rsidR="006E56BA" w:rsidRPr="0078034B">
        <w:rPr>
          <w:rFonts w:ascii="Times New Roman" w:hAnsi="Times New Roman" w:cs="Times New Roman"/>
          <w:color w:val="2905A0"/>
          <w:lang w:val="ro-RO"/>
        </w:rPr>
        <w:t xml:space="preserve"> din cadrul Consiliului de Administrație al </w:t>
      </w:r>
      <w:r w:rsidR="00B90E44">
        <w:rPr>
          <w:rFonts w:ascii="Times New Roman" w:hAnsi="Times New Roman" w:cs="Times New Roman"/>
          <w:b/>
          <w:bCs/>
          <w:color w:val="2905A0"/>
          <w:lang w:val="ro-RO"/>
        </w:rPr>
        <w:t>S</w:t>
      </w:r>
      <w:r w:rsidR="006E56BA" w:rsidRPr="0078034B">
        <w:rPr>
          <w:rFonts w:ascii="Times New Roman" w:hAnsi="Times New Roman" w:cs="Times New Roman"/>
          <w:b/>
          <w:bCs/>
          <w:color w:val="2905A0"/>
          <w:lang w:val="ro-RO"/>
        </w:rPr>
        <w:t xml:space="preserve">ocietății </w:t>
      </w:r>
      <w:r w:rsidR="00DE179F">
        <w:rPr>
          <w:rFonts w:ascii="Times New Roman" w:hAnsi="Times New Roman" w:cs="Times New Roman"/>
          <w:b/>
          <w:bCs/>
          <w:color w:val="2905A0"/>
          <w:lang w:val="ro-RO"/>
        </w:rPr>
        <w:t xml:space="preserve">APA </w:t>
      </w:r>
      <w:r w:rsidR="00C95740">
        <w:rPr>
          <w:rFonts w:ascii="Times New Roman" w:hAnsi="Times New Roman" w:cs="Times New Roman"/>
          <w:b/>
          <w:bCs/>
          <w:color w:val="2905A0"/>
          <w:lang w:val="ro-RO"/>
        </w:rPr>
        <w:t>FILIPEȘTII DE TÂRG S.R.L.</w:t>
      </w:r>
      <w:r w:rsidRPr="0078034B">
        <w:rPr>
          <w:rFonts w:ascii="Times New Roman" w:hAnsi="Times New Roman" w:cs="Times New Roman"/>
          <w:color w:val="2905A0"/>
          <w:lang w:val="ro-RO"/>
        </w:rPr>
        <w:t xml:space="preserve">, elaborează prezentul Plan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 componenta inițială, în cadrul procedurii de selecție </w:t>
      </w:r>
      <w:r w:rsidR="006E56BA" w:rsidRPr="0078034B">
        <w:rPr>
          <w:rFonts w:ascii="Times New Roman" w:eastAsia="Times New Roman" w:hAnsi="Times New Roman" w:cs="Times New Roman"/>
          <w:color w:val="2905A0"/>
          <w:lang w:val="ro-RO"/>
        </w:rPr>
        <w:t xml:space="preserve">pentru </w:t>
      </w:r>
      <w:r w:rsidR="006E56BA" w:rsidRPr="0078034B">
        <w:rPr>
          <w:rStyle w:val="Strong"/>
          <w:rFonts w:ascii="Times New Roman" w:eastAsiaTheme="majorEastAsia" w:hAnsi="Times New Roman" w:cs="Times New Roman"/>
          <w:b w:val="0"/>
          <w:bCs w:val="0"/>
          <w:color w:val="2905A0"/>
          <w:lang w:val="ro-RO"/>
        </w:rPr>
        <w:t xml:space="preserve">selecția și numirea Directorului General la </w:t>
      </w:r>
      <w:r w:rsidR="005607A7" w:rsidRPr="005607A7">
        <w:rPr>
          <w:rStyle w:val="Strong"/>
          <w:rFonts w:ascii="Times New Roman" w:eastAsiaTheme="majorEastAsia" w:hAnsi="Times New Roman" w:cs="Times New Roman"/>
          <w:color w:val="2905A0"/>
          <w:lang w:val="ro-RO"/>
        </w:rPr>
        <w:t>S</w:t>
      </w:r>
      <w:r w:rsidR="006E56BA" w:rsidRPr="005607A7">
        <w:rPr>
          <w:rStyle w:val="Strong"/>
          <w:rFonts w:ascii="Times New Roman" w:eastAsiaTheme="majorEastAsia" w:hAnsi="Times New Roman" w:cs="Times New Roman"/>
          <w:color w:val="2905A0"/>
          <w:lang w:val="ro-RO"/>
        </w:rPr>
        <w:t>ocietatea</w:t>
      </w:r>
      <w:r w:rsidR="006E56BA" w:rsidRPr="0078034B">
        <w:rPr>
          <w:rStyle w:val="Strong"/>
          <w:rFonts w:ascii="Times New Roman" w:eastAsiaTheme="majorEastAsia" w:hAnsi="Times New Roman" w:cs="Times New Roman"/>
          <w:color w:val="2905A0"/>
          <w:lang w:val="ro-RO"/>
        </w:rPr>
        <w:t xml:space="preserve"> </w:t>
      </w:r>
      <w:r w:rsidR="00DE179F">
        <w:rPr>
          <w:rStyle w:val="Strong"/>
          <w:rFonts w:ascii="Times New Roman" w:eastAsiaTheme="majorEastAsia" w:hAnsi="Times New Roman" w:cs="Times New Roman"/>
          <w:color w:val="2905A0"/>
          <w:lang w:val="ro-RO"/>
        </w:rPr>
        <w:t xml:space="preserve">APA </w:t>
      </w:r>
      <w:r w:rsidR="00C95740">
        <w:rPr>
          <w:rFonts w:ascii="Times New Roman" w:hAnsi="Times New Roman" w:cs="Times New Roman"/>
          <w:b/>
          <w:bCs/>
          <w:color w:val="2905A0"/>
          <w:lang w:val="ro-RO"/>
        </w:rPr>
        <w:t>FILIPEȘTII DE TÂRG S.R.L.</w:t>
      </w:r>
    </w:p>
    <w:p w14:paraId="248D22C0" w14:textId="77777777" w:rsidR="00643085" w:rsidRPr="0078034B" w:rsidRDefault="00643085" w:rsidP="008F3BDF">
      <w:p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color w:val="2905A0"/>
          <w:lang w:val="ro-RO"/>
        </w:rPr>
        <w:t xml:space="preserve">     Planul de </w:t>
      </w:r>
      <w:proofErr w:type="spellStart"/>
      <w:r w:rsidRPr="0078034B">
        <w:rPr>
          <w:rFonts w:ascii="Times New Roman" w:hAnsi="Times New Roman" w:cs="Times New Roman"/>
          <w:b/>
          <w:color w:val="2905A0"/>
          <w:lang w:val="ro-RO"/>
        </w:rPr>
        <w:t>selecţie</w:t>
      </w:r>
      <w:proofErr w:type="spellEnd"/>
      <w:r w:rsidRPr="0078034B">
        <w:rPr>
          <w:rFonts w:ascii="Times New Roman" w:hAnsi="Times New Roman" w:cs="Times New Roman"/>
          <w:b/>
          <w:color w:val="2905A0"/>
          <w:lang w:val="ro-RO"/>
        </w:rPr>
        <w:t xml:space="preserve"> – componenta inițială </w:t>
      </w:r>
      <w:r w:rsidRPr="0078034B">
        <w:rPr>
          <w:rFonts w:ascii="Times New Roman" w:hAnsi="Times New Roman" w:cs="Times New Roman"/>
          <w:color w:val="2905A0"/>
          <w:lang w:val="ro-RO"/>
        </w:rPr>
        <w:t xml:space="preserve">este elaborat în conformitate cu </w:t>
      </w:r>
      <w:r w:rsidRPr="0078034B">
        <w:rPr>
          <w:rFonts w:ascii="Times New Roman" w:eastAsia="Calibri" w:hAnsi="Times New Roman" w:cs="Times New Roman"/>
          <w:color w:val="2905A0"/>
          <w:lang w:val="ro-RO"/>
        </w:rPr>
        <w:t xml:space="preserve">prevederile </w:t>
      </w:r>
      <w:r w:rsidRPr="0078034B">
        <w:rPr>
          <w:rFonts w:ascii="Times New Roman" w:eastAsia="Times New Roman" w:hAnsi="Times New Roman" w:cs="Times New Roman"/>
          <w:b/>
          <w:color w:val="2905A0"/>
          <w:lang w:val="ro-RO"/>
        </w:rPr>
        <w:t xml:space="preserve">Ordonanței de urgență a Guvernului nr.109 </w:t>
      </w:r>
      <w:r w:rsidRPr="0078034B">
        <w:rPr>
          <w:rFonts w:ascii="Times New Roman" w:hAnsi="Times New Roman" w:cs="Times New Roman"/>
          <w:b/>
          <w:color w:val="2905A0"/>
          <w:lang w:val="ro-RO"/>
        </w:rPr>
        <w:t>din 30 noiembrie 2011</w:t>
      </w:r>
      <w:r w:rsidRPr="0078034B">
        <w:rPr>
          <w:rFonts w:ascii="Times New Roman" w:hAnsi="Times New Roman" w:cs="Times New Roman"/>
          <w:b/>
          <w:bCs/>
          <w:color w:val="2905A0"/>
          <w:lang w:val="ro-RO"/>
        </w:rPr>
        <w:t xml:space="preserve"> </w:t>
      </w:r>
      <w:r w:rsidRPr="0078034B">
        <w:rPr>
          <w:rFonts w:ascii="Times New Roman" w:hAnsi="Times New Roman" w:cs="Times New Roman"/>
          <w:color w:val="2905A0"/>
          <w:lang w:val="ro-RO"/>
        </w:rPr>
        <w:t xml:space="preserve">privind </w:t>
      </w:r>
      <w:proofErr w:type="spellStart"/>
      <w:r w:rsidRPr="0078034B">
        <w:rPr>
          <w:rFonts w:ascii="Times New Roman" w:hAnsi="Times New Roman" w:cs="Times New Roman"/>
          <w:color w:val="2905A0"/>
          <w:lang w:val="ro-RO"/>
        </w:rPr>
        <w:t>guvernanţa</w:t>
      </w:r>
      <w:proofErr w:type="spellEnd"/>
      <w:r w:rsidRPr="0078034B">
        <w:rPr>
          <w:rFonts w:ascii="Times New Roman" w:hAnsi="Times New Roman" w:cs="Times New Roman"/>
          <w:color w:val="2905A0"/>
          <w:lang w:val="ro-RO"/>
        </w:rPr>
        <w:t xml:space="preserve"> corporativă a întreprinderilor publice (M.O. nr.883 din 14 decembrie 2011), aprobată cu modificări și completări </w:t>
      </w:r>
      <w:r w:rsidRPr="0078034B">
        <w:rPr>
          <w:rFonts w:ascii="Times New Roman" w:hAnsi="Times New Roman" w:cs="Times New Roman"/>
          <w:color w:val="2905A0"/>
          <w:lang w:val="ro-RO"/>
        </w:rPr>
        <w:lastRenderedPageBreak/>
        <w:t xml:space="preserve">prin </w:t>
      </w:r>
      <w:r w:rsidRPr="0078034B">
        <w:rPr>
          <w:rFonts w:ascii="Times New Roman" w:hAnsi="Times New Roman" w:cs="Times New Roman"/>
          <w:color w:val="2905A0"/>
          <w:bdr w:val="none" w:sz="0" w:space="0" w:color="auto" w:frame="1"/>
          <w:shd w:val="clear" w:color="auto" w:fill="FFFFFF"/>
          <w:lang w:val="ro-RO"/>
        </w:rPr>
        <w:t>Legea nr.111/2016</w:t>
      </w:r>
      <w:r w:rsidRPr="0078034B">
        <w:rPr>
          <w:rFonts w:ascii="Times New Roman" w:hAnsi="Times New Roman" w:cs="Times New Roman"/>
          <w:color w:val="2905A0"/>
          <w:shd w:val="clear" w:color="auto" w:fill="FFFFFF"/>
          <w:lang w:val="ro-RO"/>
        </w:rPr>
        <w:t>, cu modificările și completările ulterioare</w:t>
      </w:r>
      <w:r w:rsidRPr="0078034B">
        <w:rPr>
          <w:rFonts w:ascii="Times New Roman" w:eastAsia="Times New Roman" w:hAnsi="Times New Roman" w:cs="Times New Roman"/>
          <w:color w:val="2905A0"/>
          <w:lang w:val="ro-RO"/>
        </w:rPr>
        <w:t xml:space="preserve"> </w:t>
      </w:r>
      <w:r w:rsidRPr="0078034B">
        <w:rPr>
          <w:rFonts w:ascii="Times New Roman" w:hAnsi="Times New Roman" w:cs="Times New Roman"/>
          <w:color w:val="2905A0"/>
          <w:lang w:val="ro-RO"/>
        </w:rPr>
        <w:t xml:space="preserve">și </w:t>
      </w:r>
      <w:r w:rsidRPr="0078034B">
        <w:rPr>
          <w:rStyle w:val="sden"/>
          <w:rFonts w:ascii="Times New Roman" w:hAnsi="Times New Roman" w:cs="Times New Roman"/>
          <w:b/>
          <w:bCs/>
          <w:color w:val="2905A0"/>
          <w:bdr w:val="none" w:sz="0" w:space="0" w:color="auto" w:frame="1"/>
          <w:shd w:val="clear" w:color="auto" w:fill="FFFFFF"/>
          <w:lang w:val="ro-RO"/>
        </w:rPr>
        <w:t xml:space="preserve">Hotărârea Guvernului nr.639 din 27 iulie 2023 </w:t>
      </w:r>
      <w:r w:rsidRPr="0078034B">
        <w:rPr>
          <w:rStyle w:val="shdr"/>
          <w:rFonts w:ascii="Times New Roman" w:hAnsi="Times New Roman" w:cs="Times New Roman"/>
          <w:color w:val="2905A0"/>
          <w:bdr w:val="none" w:sz="0" w:space="0" w:color="auto" w:frame="1"/>
          <w:shd w:val="clear" w:color="auto" w:fill="FFFFFF"/>
          <w:lang w:val="ro-RO"/>
        </w:rPr>
        <w:t xml:space="preserve">pentru aprobarea normelor metodologice de aplicare a Ordonanței de urgență a Guvernului nr. 109/2011 privind guvernanța corporativă a întreprinderilor publice </w:t>
      </w:r>
      <w:r w:rsidRPr="0078034B">
        <w:rPr>
          <w:rFonts w:ascii="Times New Roman" w:hAnsi="Times New Roman" w:cs="Times New Roman"/>
          <w:color w:val="2905A0"/>
          <w:lang w:val="ro-RO"/>
        </w:rPr>
        <w:t xml:space="preserve">(M.O. </w:t>
      </w:r>
      <w:r w:rsidRPr="0078034B">
        <w:rPr>
          <w:rStyle w:val="spubbdy"/>
          <w:rFonts w:ascii="Times New Roman" w:hAnsi="Times New Roman" w:cs="Times New Roman"/>
          <w:color w:val="2905A0"/>
          <w:bdr w:val="none" w:sz="0" w:space="0" w:color="auto" w:frame="1"/>
          <w:shd w:val="clear" w:color="auto" w:fill="FFFFFF"/>
          <w:lang w:val="ro-RO"/>
        </w:rPr>
        <w:t>nr.697 din 28 iulie 2023</w:t>
      </w:r>
      <w:r w:rsidRPr="0078034B">
        <w:rPr>
          <w:rFonts w:ascii="Times New Roman" w:hAnsi="Times New Roman" w:cs="Times New Roman"/>
          <w:color w:val="2905A0"/>
          <w:lang w:val="ro-RO"/>
        </w:rPr>
        <w:t>).</w:t>
      </w:r>
    </w:p>
    <w:p w14:paraId="557AF17F" w14:textId="77777777" w:rsidR="00643085" w:rsidRPr="0078034B" w:rsidRDefault="00643085" w:rsidP="008F3BDF">
      <w:p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     În principiu, prezentul document prevalează față de orice altă soluție propusă sau utilizată anterior, iar aplicarea principalelor </w:t>
      </w:r>
      <w:proofErr w:type="spellStart"/>
      <w:r w:rsidRPr="0078034B">
        <w:rPr>
          <w:rFonts w:ascii="Times New Roman" w:hAnsi="Times New Roman" w:cs="Times New Roman"/>
          <w:color w:val="2905A0"/>
          <w:lang w:val="ro-RO"/>
        </w:rPr>
        <w:t>activităţi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decizii care trebuie realizate este obligatorie în toate etapele procedurii de selecție. Termenele de realizare pot fi fixe sau orientative, în funcție de evoluția procedurii de selecție.</w:t>
      </w:r>
    </w:p>
    <w:p w14:paraId="688F757E" w14:textId="77777777" w:rsidR="00643085" w:rsidRPr="0078034B" w:rsidRDefault="00643085" w:rsidP="008F3BDF">
      <w:p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      Procedura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se vrea a fi, înainte de toate, o procedură de interacțiune dinamică între toți utilizatorii săi, având în vedere faptul că, prin natura sa, componenta inițială a planului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este destinată să facă obiectul unei actualizări continue, până la aprobarea documentului.</w:t>
      </w:r>
    </w:p>
    <w:p w14:paraId="0E35B5FE" w14:textId="77777777" w:rsidR="00643085" w:rsidRPr="0078034B" w:rsidRDefault="00643085" w:rsidP="008F3BDF">
      <w:pPr>
        <w:jc w:val="both"/>
        <w:rPr>
          <w:rFonts w:ascii="Times New Roman" w:hAnsi="Times New Roman" w:cs="Times New Roman"/>
          <w:color w:val="2905A0"/>
          <w:lang w:val="ro-RO"/>
        </w:rPr>
      </w:pPr>
    </w:p>
    <w:p w14:paraId="7F42E22B" w14:textId="77777777" w:rsidR="00992FE0" w:rsidRPr="0078034B" w:rsidRDefault="00992FE0" w:rsidP="008F3BDF">
      <w:pPr>
        <w:jc w:val="both"/>
        <w:rPr>
          <w:rFonts w:ascii="Times New Roman" w:hAnsi="Times New Roman" w:cs="Times New Roman"/>
          <w:color w:val="2905A0"/>
          <w:lang w:val="ro-RO"/>
        </w:rPr>
      </w:pPr>
    </w:p>
    <w:p w14:paraId="13185E58" w14:textId="77777777" w:rsidR="00A23157" w:rsidRPr="0078034B" w:rsidRDefault="00A23157" w:rsidP="001A1D01">
      <w:pPr>
        <w:spacing w:line="360" w:lineRule="auto"/>
        <w:jc w:val="both"/>
        <w:rPr>
          <w:rFonts w:ascii="Times New Roman" w:hAnsi="Times New Roman" w:cs="Times New Roman"/>
          <w:color w:val="2905A0"/>
          <w:lang w:val="ro-RO"/>
        </w:rPr>
      </w:pPr>
    </w:p>
    <w:p w14:paraId="619A0F11" w14:textId="77777777" w:rsidR="00513181" w:rsidRDefault="00513181" w:rsidP="001A1D01">
      <w:pPr>
        <w:spacing w:line="360" w:lineRule="auto"/>
        <w:jc w:val="both"/>
        <w:rPr>
          <w:rFonts w:ascii="Times New Roman" w:hAnsi="Times New Roman" w:cs="Times New Roman"/>
          <w:color w:val="2905A0"/>
          <w:lang w:val="ro-RO"/>
        </w:rPr>
      </w:pPr>
    </w:p>
    <w:p w14:paraId="57862CD6" w14:textId="77777777" w:rsidR="005607A7" w:rsidRDefault="005607A7" w:rsidP="001A1D01">
      <w:pPr>
        <w:spacing w:line="360" w:lineRule="auto"/>
        <w:jc w:val="both"/>
        <w:rPr>
          <w:rFonts w:ascii="Times New Roman" w:hAnsi="Times New Roman" w:cs="Times New Roman"/>
          <w:color w:val="2905A0"/>
          <w:lang w:val="ro-RO"/>
        </w:rPr>
      </w:pPr>
    </w:p>
    <w:p w14:paraId="42391922" w14:textId="77777777" w:rsidR="005607A7" w:rsidRDefault="005607A7" w:rsidP="001A1D01">
      <w:pPr>
        <w:spacing w:line="360" w:lineRule="auto"/>
        <w:jc w:val="both"/>
        <w:rPr>
          <w:rFonts w:ascii="Times New Roman" w:hAnsi="Times New Roman" w:cs="Times New Roman"/>
          <w:color w:val="2905A0"/>
          <w:lang w:val="ro-RO"/>
        </w:rPr>
      </w:pPr>
    </w:p>
    <w:p w14:paraId="69B47E9D" w14:textId="77777777" w:rsidR="005607A7" w:rsidRDefault="005607A7" w:rsidP="001A1D01">
      <w:pPr>
        <w:spacing w:line="360" w:lineRule="auto"/>
        <w:jc w:val="both"/>
        <w:rPr>
          <w:rFonts w:ascii="Times New Roman" w:hAnsi="Times New Roman" w:cs="Times New Roman"/>
          <w:color w:val="2905A0"/>
          <w:lang w:val="ro-RO"/>
        </w:rPr>
      </w:pPr>
    </w:p>
    <w:p w14:paraId="242D99D4" w14:textId="77777777" w:rsidR="005607A7" w:rsidRDefault="005607A7" w:rsidP="001A1D01">
      <w:pPr>
        <w:spacing w:line="360" w:lineRule="auto"/>
        <w:jc w:val="both"/>
        <w:rPr>
          <w:rFonts w:ascii="Times New Roman" w:hAnsi="Times New Roman" w:cs="Times New Roman"/>
          <w:color w:val="2905A0"/>
          <w:lang w:val="ro-RO"/>
        </w:rPr>
      </w:pPr>
    </w:p>
    <w:p w14:paraId="4D88C48E" w14:textId="77777777" w:rsidR="005607A7" w:rsidRDefault="005607A7" w:rsidP="001A1D01">
      <w:pPr>
        <w:spacing w:line="360" w:lineRule="auto"/>
        <w:jc w:val="both"/>
        <w:rPr>
          <w:rFonts w:ascii="Times New Roman" w:hAnsi="Times New Roman" w:cs="Times New Roman"/>
          <w:color w:val="2905A0"/>
          <w:lang w:val="ro-RO"/>
        </w:rPr>
      </w:pPr>
    </w:p>
    <w:p w14:paraId="1F000B6F" w14:textId="77777777" w:rsidR="005607A7" w:rsidRDefault="005607A7" w:rsidP="001A1D01">
      <w:pPr>
        <w:spacing w:line="360" w:lineRule="auto"/>
        <w:jc w:val="both"/>
        <w:rPr>
          <w:rFonts w:ascii="Times New Roman" w:hAnsi="Times New Roman" w:cs="Times New Roman"/>
          <w:color w:val="2905A0"/>
          <w:lang w:val="ro-RO"/>
        </w:rPr>
      </w:pPr>
    </w:p>
    <w:p w14:paraId="63C9EBF2" w14:textId="77777777" w:rsidR="005607A7" w:rsidRDefault="005607A7" w:rsidP="001A1D01">
      <w:pPr>
        <w:spacing w:line="360" w:lineRule="auto"/>
        <w:jc w:val="both"/>
        <w:rPr>
          <w:rFonts w:ascii="Times New Roman" w:hAnsi="Times New Roman" w:cs="Times New Roman"/>
          <w:color w:val="2905A0"/>
          <w:lang w:val="ro-RO"/>
        </w:rPr>
      </w:pPr>
    </w:p>
    <w:p w14:paraId="08465F0E" w14:textId="77777777" w:rsidR="005607A7" w:rsidRDefault="005607A7" w:rsidP="001A1D01">
      <w:pPr>
        <w:spacing w:line="360" w:lineRule="auto"/>
        <w:jc w:val="both"/>
        <w:rPr>
          <w:rFonts w:ascii="Times New Roman" w:hAnsi="Times New Roman" w:cs="Times New Roman"/>
          <w:color w:val="2905A0"/>
          <w:lang w:val="ro-RO"/>
        </w:rPr>
      </w:pPr>
    </w:p>
    <w:p w14:paraId="76987432" w14:textId="77777777" w:rsidR="005607A7" w:rsidRDefault="005607A7" w:rsidP="001A1D01">
      <w:pPr>
        <w:spacing w:line="360" w:lineRule="auto"/>
        <w:jc w:val="both"/>
        <w:rPr>
          <w:rFonts w:ascii="Times New Roman" w:hAnsi="Times New Roman" w:cs="Times New Roman"/>
          <w:color w:val="2905A0"/>
          <w:lang w:val="ro-RO"/>
        </w:rPr>
      </w:pPr>
    </w:p>
    <w:p w14:paraId="33ABE111" w14:textId="77777777" w:rsidR="005607A7" w:rsidRDefault="005607A7" w:rsidP="001A1D01">
      <w:pPr>
        <w:spacing w:line="360" w:lineRule="auto"/>
        <w:jc w:val="both"/>
        <w:rPr>
          <w:rFonts w:ascii="Times New Roman" w:hAnsi="Times New Roman" w:cs="Times New Roman"/>
          <w:color w:val="2905A0"/>
          <w:lang w:val="ro-RO"/>
        </w:rPr>
      </w:pPr>
    </w:p>
    <w:p w14:paraId="0C8CDCA4" w14:textId="77777777" w:rsidR="005607A7" w:rsidRDefault="005607A7" w:rsidP="001A1D01">
      <w:pPr>
        <w:spacing w:line="360" w:lineRule="auto"/>
        <w:jc w:val="both"/>
        <w:rPr>
          <w:rFonts w:ascii="Times New Roman" w:hAnsi="Times New Roman" w:cs="Times New Roman"/>
          <w:color w:val="2905A0"/>
          <w:lang w:val="ro-RO"/>
        </w:rPr>
      </w:pPr>
    </w:p>
    <w:p w14:paraId="7D36D11C" w14:textId="77777777" w:rsidR="005607A7" w:rsidRDefault="005607A7" w:rsidP="001A1D01">
      <w:pPr>
        <w:spacing w:line="360" w:lineRule="auto"/>
        <w:jc w:val="both"/>
        <w:rPr>
          <w:rFonts w:ascii="Times New Roman" w:hAnsi="Times New Roman" w:cs="Times New Roman"/>
          <w:color w:val="2905A0"/>
          <w:lang w:val="ro-RO"/>
        </w:rPr>
      </w:pPr>
    </w:p>
    <w:p w14:paraId="31F5BC0A" w14:textId="77777777" w:rsidR="005607A7" w:rsidRDefault="005607A7" w:rsidP="001A1D01">
      <w:pPr>
        <w:spacing w:line="360" w:lineRule="auto"/>
        <w:jc w:val="both"/>
        <w:rPr>
          <w:rFonts w:ascii="Times New Roman" w:hAnsi="Times New Roman" w:cs="Times New Roman"/>
          <w:color w:val="2905A0"/>
          <w:lang w:val="ro-RO"/>
        </w:rPr>
      </w:pPr>
    </w:p>
    <w:p w14:paraId="779EA347" w14:textId="77777777" w:rsidR="005607A7" w:rsidRDefault="005607A7" w:rsidP="001A1D01">
      <w:pPr>
        <w:spacing w:line="360" w:lineRule="auto"/>
        <w:jc w:val="both"/>
        <w:rPr>
          <w:rFonts w:ascii="Times New Roman" w:hAnsi="Times New Roman" w:cs="Times New Roman"/>
          <w:color w:val="2905A0"/>
          <w:lang w:val="ro-RO"/>
        </w:rPr>
      </w:pPr>
    </w:p>
    <w:p w14:paraId="18B2BEE9" w14:textId="77777777" w:rsidR="005607A7" w:rsidRDefault="005607A7" w:rsidP="001A1D01">
      <w:pPr>
        <w:spacing w:line="360" w:lineRule="auto"/>
        <w:jc w:val="both"/>
        <w:rPr>
          <w:rFonts w:ascii="Times New Roman" w:hAnsi="Times New Roman" w:cs="Times New Roman"/>
          <w:color w:val="2905A0"/>
          <w:lang w:val="ro-RO"/>
        </w:rPr>
      </w:pPr>
    </w:p>
    <w:p w14:paraId="2BAB1133" w14:textId="77777777" w:rsidR="005607A7" w:rsidRDefault="005607A7" w:rsidP="001A1D01">
      <w:pPr>
        <w:spacing w:line="360" w:lineRule="auto"/>
        <w:jc w:val="both"/>
        <w:rPr>
          <w:rFonts w:ascii="Times New Roman" w:hAnsi="Times New Roman" w:cs="Times New Roman"/>
          <w:color w:val="2905A0"/>
          <w:lang w:val="ro-RO"/>
        </w:rPr>
      </w:pPr>
    </w:p>
    <w:p w14:paraId="3DE2008E" w14:textId="77777777" w:rsidR="005607A7" w:rsidRDefault="005607A7" w:rsidP="001A1D01">
      <w:pPr>
        <w:spacing w:line="360" w:lineRule="auto"/>
        <w:jc w:val="both"/>
        <w:rPr>
          <w:rFonts w:ascii="Times New Roman" w:hAnsi="Times New Roman" w:cs="Times New Roman"/>
          <w:color w:val="2905A0"/>
          <w:lang w:val="ro-RO"/>
        </w:rPr>
      </w:pPr>
    </w:p>
    <w:p w14:paraId="79F4AC15" w14:textId="77777777" w:rsidR="005607A7" w:rsidRDefault="005607A7" w:rsidP="001A1D01">
      <w:pPr>
        <w:spacing w:line="360" w:lineRule="auto"/>
        <w:jc w:val="both"/>
        <w:rPr>
          <w:rFonts w:ascii="Times New Roman" w:hAnsi="Times New Roman" w:cs="Times New Roman"/>
          <w:color w:val="2905A0"/>
          <w:lang w:val="ro-RO"/>
        </w:rPr>
      </w:pPr>
    </w:p>
    <w:p w14:paraId="0D0CA0A6" w14:textId="77777777" w:rsidR="005607A7" w:rsidRDefault="005607A7" w:rsidP="001A1D01">
      <w:pPr>
        <w:spacing w:line="360" w:lineRule="auto"/>
        <w:jc w:val="both"/>
        <w:rPr>
          <w:rFonts w:ascii="Times New Roman" w:hAnsi="Times New Roman" w:cs="Times New Roman"/>
          <w:color w:val="2905A0"/>
          <w:lang w:val="ro-RO"/>
        </w:rPr>
      </w:pPr>
    </w:p>
    <w:p w14:paraId="7F5BD26A" w14:textId="77777777" w:rsidR="005607A7" w:rsidRDefault="005607A7" w:rsidP="001A1D01">
      <w:pPr>
        <w:spacing w:line="360" w:lineRule="auto"/>
        <w:jc w:val="both"/>
        <w:rPr>
          <w:rFonts w:ascii="Times New Roman" w:hAnsi="Times New Roman" w:cs="Times New Roman"/>
          <w:color w:val="2905A0"/>
          <w:lang w:val="ro-RO"/>
        </w:rPr>
      </w:pPr>
    </w:p>
    <w:p w14:paraId="3722DEF8" w14:textId="77777777" w:rsidR="005607A7" w:rsidRDefault="005607A7" w:rsidP="001A1D01">
      <w:pPr>
        <w:spacing w:line="360" w:lineRule="auto"/>
        <w:jc w:val="both"/>
        <w:rPr>
          <w:rFonts w:ascii="Times New Roman" w:hAnsi="Times New Roman" w:cs="Times New Roman"/>
          <w:color w:val="2905A0"/>
          <w:lang w:val="ro-RO"/>
        </w:rPr>
      </w:pPr>
    </w:p>
    <w:p w14:paraId="1150C744" w14:textId="77777777" w:rsidR="005607A7" w:rsidRDefault="005607A7" w:rsidP="001A1D01">
      <w:pPr>
        <w:spacing w:line="360" w:lineRule="auto"/>
        <w:jc w:val="both"/>
        <w:rPr>
          <w:rFonts w:ascii="Times New Roman" w:hAnsi="Times New Roman" w:cs="Times New Roman"/>
          <w:color w:val="2905A0"/>
          <w:lang w:val="ro-RO"/>
        </w:rPr>
      </w:pPr>
    </w:p>
    <w:p w14:paraId="10485EB5" w14:textId="77777777" w:rsidR="005607A7" w:rsidRDefault="005607A7" w:rsidP="001A1D01">
      <w:pPr>
        <w:spacing w:line="360" w:lineRule="auto"/>
        <w:jc w:val="both"/>
        <w:rPr>
          <w:rFonts w:ascii="Times New Roman" w:hAnsi="Times New Roman" w:cs="Times New Roman"/>
          <w:color w:val="2905A0"/>
          <w:lang w:val="ro-RO"/>
        </w:rPr>
      </w:pPr>
    </w:p>
    <w:p w14:paraId="3D307A69" w14:textId="77777777" w:rsidR="005607A7" w:rsidRPr="0078034B" w:rsidRDefault="005607A7" w:rsidP="001A1D01">
      <w:pPr>
        <w:spacing w:line="360" w:lineRule="auto"/>
        <w:jc w:val="both"/>
        <w:rPr>
          <w:rFonts w:ascii="Times New Roman" w:hAnsi="Times New Roman" w:cs="Times New Roman"/>
          <w:color w:val="2905A0"/>
          <w:lang w:val="ro-RO"/>
        </w:rPr>
      </w:pPr>
    </w:p>
    <w:p w14:paraId="26552F8D" w14:textId="77777777" w:rsidR="00A23157" w:rsidRPr="0078034B" w:rsidRDefault="00A23157" w:rsidP="001A1D01">
      <w:pPr>
        <w:spacing w:line="360" w:lineRule="auto"/>
        <w:jc w:val="both"/>
        <w:rPr>
          <w:rFonts w:ascii="Times New Roman" w:hAnsi="Times New Roman" w:cs="Times New Roman"/>
          <w:color w:val="2905A0"/>
          <w:lang w:val="ro-RO"/>
        </w:rPr>
      </w:pPr>
    </w:p>
    <w:tbl>
      <w:tblPr>
        <w:tblStyle w:val="GridTable1Light-Accent3"/>
        <w:tblW w:w="0" w:type="auto"/>
        <w:tblLook w:val="04A0" w:firstRow="1" w:lastRow="0" w:firstColumn="1" w:lastColumn="0" w:noHBand="0" w:noVBand="1"/>
      </w:tblPr>
      <w:tblGrid>
        <w:gridCol w:w="9629"/>
      </w:tblGrid>
      <w:tr w:rsidR="0078034B" w:rsidRPr="00C047E4" w14:paraId="781D4882"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7548777F" w14:textId="7BB7978C" w:rsidR="002E2D04" w:rsidRPr="0078034B" w:rsidRDefault="002E2D04" w:rsidP="00A23157">
            <w:pPr>
              <w:pStyle w:val="Heading1"/>
              <w:jc w:val="both"/>
              <w:rPr>
                <w:rFonts w:ascii="Times New Roman" w:hAnsi="Times New Roman" w:cs="Times New Roman"/>
                <w:color w:val="2905A0"/>
                <w:sz w:val="32"/>
                <w:szCs w:val="32"/>
                <w:lang w:val="ro-RO"/>
              </w:rPr>
            </w:pPr>
            <w:bookmarkStart w:id="8" w:name="_Toc194020219"/>
            <w:r w:rsidRPr="0078034B">
              <w:rPr>
                <w:rFonts w:ascii="Times New Roman" w:hAnsi="Times New Roman" w:cs="Times New Roman"/>
                <w:color w:val="2905A0"/>
                <w:sz w:val="32"/>
                <w:szCs w:val="32"/>
                <w:lang w:val="ro-RO"/>
              </w:rPr>
              <w:lastRenderedPageBreak/>
              <w:t xml:space="preserve">Secțiunea I. Scop </w:t>
            </w:r>
            <w:proofErr w:type="spellStart"/>
            <w:r w:rsidRPr="0078034B">
              <w:rPr>
                <w:rFonts w:ascii="Times New Roman" w:hAnsi="Times New Roman" w:cs="Times New Roman"/>
                <w:color w:val="2905A0"/>
                <w:sz w:val="32"/>
                <w:szCs w:val="32"/>
                <w:lang w:val="ro-RO"/>
              </w:rPr>
              <w:t>şi</w:t>
            </w:r>
            <w:proofErr w:type="spellEnd"/>
            <w:r w:rsidRPr="0078034B">
              <w:rPr>
                <w:rFonts w:ascii="Times New Roman" w:hAnsi="Times New Roman" w:cs="Times New Roman"/>
                <w:color w:val="2905A0"/>
                <w:sz w:val="32"/>
                <w:szCs w:val="32"/>
                <w:lang w:val="ro-RO"/>
              </w:rPr>
              <w:t xml:space="preserve"> domeniu de aplicare</w:t>
            </w:r>
            <w:bookmarkEnd w:id="8"/>
          </w:p>
        </w:tc>
      </w:tr>
    </w:tbl>
    <w:p w14:paraId="7074F99C" w14:textId="77777777" w:rsidR="009C503E" w:rsidRPr="008F3BDF" w:rsidRDefault="009C503E" w:rsidP="008F3BDF">
      <w:pPr>
        <w:autoSpaceDE w:val="0"/>
        <w:autoSpaceDN w:val="0"/>
        <w:adjustRightInd w:val="0"/>
        <w:jc w:val="both"/>
        <w:rPr>
          <w:rStyle w:val="Heading2Char"/>
          <w:rFonts w:ascii="Times New Roman" w:hAnsi="Times New Roman" w:cs="Times New Roman"/>
          <w:bCs/>
          <w:color w:val="2905A0"/>
          <w:sz w:val="24"/>
          <w:szCs w:val="24"/>
          <w:lang w:val="ro-RO"/>
        </w:rPr>
      </w:pPr>
    </w:p>
    <w:p w14:paraId="6C657C21" w14:textId="0D3BFD2C" w:rsidR="00A23157" w:rsidRPr="008F3BDF" w:rsidRDefault="008E6B25" w:rsidP="008F3BDF">
      <w:pPr>
        <w:pStyle w:val="NormalIndent"/>
        <w:numPr>
          <w:ilvl w:val="0"/>
          <w:numId w:val="19"/>
        </w:numPr>
        <w:rPr>
          <w:rFonts w:ascii="Times New Roman" w:hAnsi="Times New Roman" w:cs="Times New Roman"/>
          <w:color w:val="2905A0"/>
          <w:sz w:val="24"/>
          <w:szCs w:val="24"/>
          <w:lang w:val="ro-RO"/>
        </w:rPr>
      </w:pPr>
      <w:bookmarkStart w:id="9" w:name="_Hlk128957095"/>
      <w:bookmarkStart w:id="10" w:name="_Toc475692485"/>
      <w:r w:rsidRPr="008F3BDF">
        <w:rPr>
          <w:rFonts w:ascii="Times New Roman" w:hAnsi="Times New Roman" w:cs="Times New Roman"/>
          <w:color w:val="2905A0"/>
          <w:sz w:val="24"/>
          <w:szCs w:val="24"/>
          <w:lang w:val="ro-RO"/>
        </w:rPr>
        <w:t xml:space="preserve">Componenta inițială a planului de </w:t>
      </w:r>
      <w:proofErr w:type="spellStart"/>
      <w:r w:rsidRPr="008F3BDF">
        <w:rPr>
          <w:rFonts w:ascii="Times New Roman" w:hAnsi="Times New Roman" w:cs="Times New Roman"/>
          <w:color w:val="2905A0"/>
          <w:sz w:val="24"/>
          <w:szCs w:val="24"/>
          <w:lang w:val="ro-RO"/>
        </w:rPr>
        <w:t>selecţie</w:t>
      </w:r>
      <w:proofErr w:type="spellEnd"/>
      <w:r w:rsidR="00A23157" w:rsidRPr="008F3BDF">
        <w:rPr>
          <w:rFonts w:ascii="Times New Roman" w:hAnsi="Times New Roman" w:cs="Times New Roman"/>
          <w:color w:val="2905A0"/>
          <w:sz w:val="24"/>
          <w:szCs w:val="24"/>
          <w:lang w:val="ro-RO"/>
        </w:rPr>
        <w:t xml:space="preserve"> – document de lucru întocmit de comitetul de nominalizare și remunerare/expertul independent, după caz, și definitivat până la publicarea anunțului, care conține, fără a se limita la acestea, elemente necesare precum profilul postului, profilul candidatului, planul de interviu, termenele aferente etapelor cuprinse între data declanșării procedurii de selecție și data prezentării raportului final, precum și componenta inițială a planului de selecție;</w:t>
      </w:r>
    </w:p>
    <w:p w14:paraId="5D936F13" w14:textId="138AF831" w:rsidR="008E6B25" w:rsidRPr="008F3BDF" w:rsidRDefault="002E2D04"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 xml:space="preserve">Prezentul plan de </w:t>
      </w:r>
      <w:proofErr w:type="spellStart"/>
      <w:r w:rsidRPr="008F3BDF">
        <w:rPr>
          <w:rFonts w:ascii="Times New Roman" w:hAnsi="Times New Roman" w:cs="Times New Roman"/>
          <w:color w:val="2905A0"/>
          <w:sz w:val="24"/>
          <w:szCs w:val="24"/>
          <w:lang w:val="ro-RO"/>
        </w:rPr>
        <w:t>selecţie</w:t>
      </w:r>
      <w:proofErr w:type="spellEnd"/>
      <w:r w:rsidRPr="008F3BDF">
        <w:rPr>
          <w:rFonts w:ascii="Times New Roman" w:hAnsi="Times New Roman" w:cs="Times New Roman"/>
          <w:color w:val="2905A0"/>
          <w:sz w:val="24"/>
          <w:szCs w:val="24"/>
          <w:lang w:val="ro-RO"/>
        </w:rPr>
        <w:t xml:space="preserve"> este întocmit cu scopul </w:t>
      </w:r>
      <w:proofErr w:type="spellStart"/>
      <w:r w:rsidRPr="008F3BDF">
        <w:rPr>
          <w:rFonts w:ascii="Times New Roman" w:hAnsi="Times New Roman" w:cs="Times New Roman"/>
          <w:color w:val="2905A0"/>
          <w:sz w:val="24"/>
          <w:szCs w:val="24"/>
          <w:lang w:val="ro-RO"/>
        </w:rPr>
        <w:t>selecţiei</w:t>
      </w:r>
      <w:proofErr w:type="spellEnd"/>
      <w:r w:rsidRPr="008F3BDF">
        <w:rPr>
          <w:rFonts w:ascii="Times New Roman" w:hAnsi="Times New Roman" w:cs="Times New Roman"/>
          <w:color w:val="2905A0"/>
          <w:sz w:val="24"/>
          <w:szCs w:val="24"/>
          <w:lang w:val="ro-RO"/>
        </w:rPr>
        <w:t xml:space="preserve"> </w:t>
      </w:r>
      <w:r w:rsidR="00A23157" w:rsidRPr="008F3BDF">
        <w:rPr>
          <w:rStyle w:val="Strong"/>
          <w:rFonts w:ascii="Times New Roman" w:eastAsiaTheme="majorEastAsia" w:hAnsi="Times New Roman" w:cs="Times New Roman"/>
          <w:b w:val="0"/>
          <w:bCs w:val="0"/>
          <w:color w:val="2905A0"/>
          <w:sz w:val="24"/>
          <w:szCs w:val="24"/>
          <w:lang w:val="ro-RO"/>
        </w:rPr>
        <w:t xml:space="preserve">selecției și numirii Directorului General la </w:t>
      </w:r>
      <w:r w:rsidR="00A23157" w:rsidRPr="008F3BDF">
        <w:rPr>
          <w:rStyle w:val="Strong"/>
          <w:rFonts w:ascii="Times New Roman" w:eastAsiaTheme="majorEastAsia" w:hAnsi="Times New Roman" w:cs="Times New Roman"/>
          <w:color w:val="2905A0"/>
          <w:sz w:val="24"/>
          <w:szCs w:val="24"/>
          <w:lang w:val="ro-RO"/>
        </w:rPr>
        <w:t>societatea</w:t>
      </w:r>
      <w:r w:rsidR="00DE179F">
        <w:rPr>
          <w:rStyle w:val="Strong"/>
          <w:rFonts w:ascii="Times New Roman" w:eastAsiaTheme="majorEastAsia" w:hAnsi="Times New Roman" w:cs="Times New Roman"/>
          <w:color w:val="2905A0"/>
          <w:sz w:val="24"/>
          <w:szCs w:val="24"/>
          <w:lang w:val="ro-RO"/>
        </w:rPr>
        <w:t xml:space="preserve"> APA</w:t>
      </w:r>
      <w:r w:rsidR="00A23157" w:rsidRPr="008F3BDF">
        <w:rPr>
          <w:rStyle w:val="Strong"/>
          <w:rFonts w:ascii="Times New Roman" w:eastAsiaTheme="majorEastAsia" w:hAnsi="Times New Roman" w:cs="Times New Roman"/>
          <w:color w:val="2905A0"/>
          <w:sz w:val="24"/>
          <w:szCs w:val="24"/>
          <w:lang w:val="ro-RO"/>
        </w:rPr>
        <w:t xml:space="preserve"> </w:t>
      </w:r>
      <w:r w:rsidR="00C95740">
        <w:rPr>
          <w:rFonts w:ascii="Times New Roman" w:hAnsi="Times New Roman" w:cs="Times New Roman"/>
          <w:b/>
          <w:bCs/>
          <w:color w:val="2905A0"/>
          <w:lang w:val="ro-RO"/>
        </w:rPr>
        <w:t>FILIPEȘTII DE TÂRG S.R.L.</w:t>
      </w:r>
      <w:r w:rsidR="009D0CE9" w:rsidRPr="008F3BDF">
        <w:rPr>
          <w:rFonts w:ascii="Times New Roman" w:hAnsi="Times New Roman" w:cs="Times New Roman"/>
          <w:color w:val="2905A0"/>
          <w:sz w:val="24"/>
          <w:szCs w:val="24"/>
          <w:lang w:val="ro-RO"/>
        </w:rPr>
        <w:t xml:space="preserve">, </w:t>
      </w:r>
      <w:r w:rsidRPr="008F3BDF">
        <w:rPr>
          <w:rFonts w:ascii="Times New Roman" w:hAnsi="Times New Roman" w:cs="Times New Roman"/>
          <w:color w:val="2905A0"/>
          <w:sz w:val="24"/>
          <w:szCs w:val="24"/>
          <w:lang w:val="ro-RO"/>
        </w:rPr>
        <w:t xml:space="preserve">cu respectarea prevederilor </w:t>
      </w:r>
      <w:r w:rsidRPr="008F3BDF">
        <w:rPr>
          <w:rFonts w:ascii="Times New Roman" w:eastAsia="Times New Roman" w:hAnsi="Times New Roman" w:cs="Times New Roman"/>
          <w:bCs/>
          <w:color w:val="2905A0"/>
          <w:sz w:val="24"/>
          <w:szCs w:val="24"/>
          <w:lang w:val="ro-RO"/>
        </w:rPr>
        <w:t>O</w:t>
      </w:r>
      <w:r w:rsidR="00F07937" w:rsidRPr="008F3BDF">
        <w:rPr>
          <w:rFonts w:ascii="Times New Roman" w:eastAsia="Times New Roman" w:hAnsi="Times New Roman" w:cs="Times New Roman"/>
          <w:bCs/>
          <w:color w:val="2905A0"/>
          <w:sz w:val="24"/>
          <w:szCs w:val="24"/>
          <w:lang w:val="ro-RO"/>
        </w:rPr>
        <w:t>.</w:t>
      </w:r>
      <w:r w:rsidRPr="008F3BDF">
        <w:rPr>
          <w:rFonts w:ascii="Times New Roman" w:eastAsia="Times New Roman" w:hAnsi="Times New Roman" w:cs="Times New Roman"/>
          <w:bCs/>
          <w:color w:val="2905A0"/>
          <w:sz w:val="24"/>
          <w:szCs w:val="24"/>
          <w:lang w:val="ro-RO"/>
        </w:rPr>
        <w:t>U</w:t>
      </w:r>
      <w:r w:rsidR="00F07937" w:rsidRPr="008F3BDF">
        <w:rPr>
          <w:rFonts w:ascii="Times New Roman" w:eastAsia="Times New Roman" w:hAnsi="Times New Roman" w:cs="Times New Roman"/>
          <w:bCs/>
          <w:color w:val="2905A0"/>
          <w:sz w:val="24"/>
          <w:szCs w:val="24"/>
          <w:lang w:val="ro-RO"/>
        </w:rPr>
        <w:t>.</w:t>
      </w:r>
      <w:r w:rsidRPr="008F3BDF">
        <w:rPr>
          <w:rFonts w:ascii="Times New Roman" w:eastAsia="Times New Roman" w:hAnsi="Times New Roman" w:cs="Times New Roman"/>
          <w:bCs/>
          <w:color w:val="2905A0"/>
          <w:sz w:val="24"/>
          <w:szCs w:val="24"/>
          <w:lang w:val="ro-RO"/>
        </w:rPr>
        <w:t>G</w:t>
      </w:r>
      <w:r w:rsidR="00F07937" w:rsidRPr="008F3BDF">
        <w:rPr>
          <w:rFonts w:ascii="Times New Roman" w:eastAsia="Times New Roman" w:hAnsi="Times New Roman" w:cs="Times New Roman"/>
          <w:bCs/>
          <w:color w:val="2905A0"/>
          <w:sz w:val="24"/>
          <w:szCs w:val="24"/>
          <w:lang w:val="ro-RO"/>
        </w:rPr>
        <w:t>.</w:t>
      </w:r>
      <w:r w:rsidR="00A23157" w:rsidRPr="008F3BDF">
        <w:rPr>
          <w:rFonts w:ascii="Times New Roman" w:eastAsia="Times New Roman" w:hAnsi="Times New Roman" w:cs="Times New Roman"/>
          <w:bCs/>
          <w:color w:val="2905A0"/>
          <w:sz w:val="24"/>
          <w:szCs w:val="24"/>
          <w:lang w:val="ro-RO"/>
        </w:rPr>
        <w:t xml:space="preserve"> nr.</w:t>
      </w:r>
      <w:r w:rsidRPr="008F3BDF">
        <w:rPr>
          <w:rFonts w:ascii="Times New Roman" w:eastAsia="Times New Roman" w:hAnsi="Times New Roman" w:cs="Times New Roman"/>
          <w:bCs/>
          <w:color w:val="2905A0"/>
          <w:sz w:val="24"/>
          <w:szCs w:val="24"/>
          <w:lang w:val="ro-RO"/>
        </w:rPr>
        <w:t>109/2011</w:t>
      </w:r>
      <w:r w:rsidRPr="008F3BDF">
        <w:rPr>
          <w:rFonts w:ascii="Times New Roman" w:eastAsia="Times New Roman" w:hAnsi="Times New Roman" w:cs="Times New Roman"/>
          <w:color w:val="2905A0"/>
          <w:sz w:val="24"/>
          <w:szCs w:val="24"/>
          <w:lang w:val="ro-RO"/>
        </w:rPr>
        <w:t xml:space="preserve"> </w:t>
      </w:r>
      <w:r w:rsidRPr="008F3BDF">
        <w:rPr>
          <w:rFonts w:ascii="Times New Roman" w:hAnsi="Times New Roman" w:cs="Times New Roman"/>
          <w:color w:val="2905A0"/>
          <w:sz w:val="24"/>
          <w:szCs w:val="24"/>
          <w:lang w:val="ro-RO"/>
        </w:rPr>
        <w:t>și H</w:t>
      </w:r>
      <w:r w:rsidR="00F07937" w:rsidRPr="008F3BDF">
        <w:rPr>
          <w:rFonts w:ascii="Times New Roman" w:hAnsi="Times New Roman" w:cs="Times New Roman"/>
          <w:color w:val="2905A0"/>
          <w:sz w:val="24"/>
          <w:szCs w:val="24"/>
          <w:lang w:val="ro-RO"/>
        </w:rPr>
        <w:t>.</w:t>
      </w:r>
      <w:r w:rsidRPr="008F3BDF">
        <w:rPr>
          <w:rFonts w:ascii="Times New Roman" w:hAnsi="Times New Roman" w:cs="Times New Roman"/>
          <w:color w:val="2905A0"/>
          <w:sz w:val="24"/>
          <w:szCs w:val="24"/>
          <w:lang w:val="ro-RO"/>
        </w:rPr>
        <w:t>G</w:t>
      </w:r>
      <w:r w:rsidR="00F07937" w:rsidRPr="008F3BDF">
        <w:rPr>
          <w:rFonts w:ascii="Times New Roman" w:hAnsi="Times New Roman" w:cs="Times New Roman"/>
          <w:color w:val="2905A0"/>
          <w:sz w:val="24"/>
          <w:szCs w:val="24"/>
          <w:lang w:val="ro-RO"/>
        </w:rPr>
        <w:t>.</w:t>
      </w:r>
      <w:r w:rsidR="00A23157" w:rsidRPr="008F3BDF">
        <w:rPr>
          <w:rFonts w:ascii="Times New Roman" w:hAnsi="Times New Roman" w:cs="Times New Roman"/>
          <w:color w:val="2905A0"/>
          <w:sz w:val="24"/>
          <w:szCs w:val="24"/>
          <w:lang w:val="ro-RO"/>
        </w:rPr>
        <w:t xml:space="preserve"> nr.</w:t>
      </w:r>
      <w:r w:rsidRPr="008F3BDF">
        <w:rPr>
          <w:rFonts w:ascii="Times New Roman" w:hAnsi="Times New Roman" w:cs="Times New Roman"/>
          <w:color w:val="2905A0"/>
          <w:sz w:val="24"/>
          <w:szCs w:val="24"/>
          <w:lang w:val="ro-RO"/>
        </w:rPr>
        <w:t>639/2023.</w:t>
      </w:r>
      <w:bookmarkStart w:id="11" w:name="_Hlk153920198"/>
      <w:bookmarkEnd w:id="9"/>
    </w:p>
    <w:p w14:paraId="6CCC32FE" w14:textId="44D8383A" w:rsidR="00C37450" w:rsidRPr="008F3BDF" w:rsidRDefault="00656B17"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b/>
          <w:color w:val="2905A0"/>
          <w:sz w:val="24"/>
          <w:szCs w:val="24"/>
          <w:lang w:val="ro-RO"/>
        </w:rPr>
        <w:t xml:space="preserve">Societatea </w:t>
      </w:r>
      <w:r w:rsidR="00DE179F">
        <w:rPr>
          <w:rFonts w:ascii="Times New Roman" w:hAnsi="Times New Roman" w:cs="Times New Roman"/>
          <w:b/>
          <w:color w:val="2905A0"/>
          <w:sz w:val="24"/>
          <w:szCs w:val="24"/>
          <w:lang w:val="ro-RO"/>
        </w:rPr>
        <w:t xml:space="preserve">APA </w:t>
      </w:r>
      <w:r w:rsidR="00C95740">
        <w:rPr>
          <w:rFonts w:ascii="Times New Roman" w:hAnsi="Times New Roman" w:cs="Times New Roman"/>
          <w:b/>
          <w:bCs/>
          <w:color w:val="2905A0"/>
          <w:lang w:val="ro-RO"/>
        </w:rPr>
        <w:t>FILIPEȘTII DE TÂRG S.R.L.</w:t>
      </w:r>
      <w:r w:rsidR="00C37450" w:rsidRPr="008F3BDF">
        <w:rPr>
          <w:rFonts w:ascii="Times New Roman" w:hAnsi="Times New Roman" w:cs="Times New Roman"/>
          <w:color w:val="2905A0"/>
          <w:sz w:val="24"/>
          <w:szCs w:val="24"/>
          <w:lang w:val="ro-RO"/>
        </w:rPr>
        <w:t xml:space="preserve"> </w:t>
      </w:r>
      <w:r w:rsidRPr="008F3BDF">
        <w:rPr>
          <w:rFonts w:ascii="Times New Roman" w:hAnsi="Times New Roman" w:cs="Times New Roman"/>
          <w:color w:val="2905A0"/>
          <w:sz w:val="24"/>
          <w:szCs w:val="24"/>
          <w:lang w:val="ro-RO"/>
        </w:rPr>
        <w:t xml:space="preserve">se încadrează în categoria întreprinderilor publice prevăzute la </w:t>
      </w:r>
      <w:r w:rsidR="00A23157" w:rsidRPr="008F3BDF">
        <w:rPr>
          <w:rFonts w:ascii="Times New Roman" w:hAnsi="Times New Roman" w:cs="Times New Roman"/>
          <w:b/>
          <w:color w:val="2905A0"/>
          <w:sz w:val="24"/>
          <w:szCs w:val="24"/>
          <w:lang w:val="ro-RO"/>
        </w:rPr>
        <w:t>A</w:t>
      </w:r>
      <w:r w:rsidR="00844A54" w:rsidRPr="008F3BDF">
        <w:rPr>
          <w:rFonts w:ascii="Times New Roman" w:hAnsi="Times New Roman" w:cs="Times New Roman"/>
          <w:b/>
          <w:color w:val="2905A0"/>
          <w:sz w:val="24"/>
          <w:szCs w:val="24"/>
          <w:lang w:val="ro-RO"/>
        </w:rPr>
        <w:t>rt.2</w:t>
      </w:r>
      <w:r w:rsidR="00A23157" w:rsidRPr="008F3BDF">
        <w:rPr>
          <w:rFonts w:ascii="Times New Roman" w:hAnsi="Times New Roman" w:cs="Times New Roman"/>
          <w:b/>
          <w:color w:val="2905A0"/>
          <w:sz w:val="24"/>
          <w:szCs w:val="24"/>
          <w:lang w:val="ro-RO"/>
        </w:rPr>
        <w:t xml:space="preserve"> </w:t>
      </w:r>
      <w:r w:rsidR="00844A54" w:rsidRPr="008F3BDF">
        <w:rPr>
          <w:rFonts w:ascii="Times New Roman" w:hAnsi="Times New Roman" w:cs="Times New Roman"/>
          <w:b/>
          <w:color w:val="2905A0"/>
          <w:sz w:val="24"/>
          <w:szCs w:val="24"/>
          <w:lang w:val="ro-RO"/>
        </w:rPr>
        <w:t xml:space="preserve">pct.2 </w:t>
      </w:r>
      <w:proofErr w:type="spellStart"/>
      <w:r w:rsidR="00844A54" w:rsidRPr="008F3BDF">
        <w:rPr>
          <w:rFonts w:ascii="Times New Roman" w:hAnsi="Times New Roman" w:cs="Times New Roman"/>
          <w:b/>
          <w:color w:val="2905A0"/>
          <w:sz w:val="24"/>
          <w:szCs w:val="24"/>
          <w:lang w:val="ro-RO"/>
        </w:rPr>
        <w:t>lit.</w:t>
      </w:r>
      <w:r w:rsidRPr="008F3BDF">
        <w:rPr>
          <w:rFonts w:ascii="Times New Roman" w:hAnsi="Times New Roman" w:cs="Times New Roman"/>
          <w:b/>
          <w:color w:val="2905A0"/>
          <w:sz w:val="24"/>
          <w:szCs w:val="24"/>
          <w:lang w:val="ro-RO"/>
        </w:rPr>
        <w:t>b</w:t>
      </w:r>
      <w:proofErr w:type="spellEnd"/>
      <w:r w:rsidR="00A23157" w:rsidRPr="008F3BDF">
        <w:rPr>
          <w:rFonts w:ascii="Times New Roman" w:hAnsi="Times New Roman" w:cs="Times New Roman"/>
          <w:b/>
          <w:color w:val="2905A0"/>
          <w:sz w:val="24"/>
          <w:szCs w:val="24"/>
          <w:lang w:val="ro-RO"/>
        </w:rPr>
        <w:t>)</w:t>
      </w:r>
      <w:r w:rsidRPr="008F3BDF">
        <w:rPr>
          <w:rFonts w:ascii="Times New Roman" w:hAnsi="Times New Roman" w:cs="Times New Roman"/>
          <w:color w:val="2905A0"/>
          <w:sz w:val="24"/>
          <w:szCs w:val="24"/>
          <w:lang w:val="ro-RO"/>
        </w:rPr>
        <w:t xml:space="preserve"> din </w:t>
      </w:r>
      <w:r w:rsidRPr="008F3BDF">
        <w:rPr>
          <w:rFonts w:ascii="Times New Roman" w:hAnsi="Times New Roman" w:cs="Times New Roman"/>
          <w:bCs/>
          <w:color w:val="2905A0"/>
          <w:sz w:val="24"/>
          <w:szCs w:val="24"/>
          <w:lang w:val="ro-RO"/>
        </w:rPr>
        <w:t>OUG</w:t>
      </w:r>
      <w:r w:rsidR="00A23157" w:rsidRPr="008F3BDF">
        <w:rPr>
          <w:rFonts w:ascii="Times New Roman" w:hAnsi="Times New Roman" w:cs="Times New Roman"/>
          <w:bCs/>
          <w:color w:val="2905A0"/>
          <w:sz w:val="24"/>
          <w:szCs w:val="24"/>
          <w:lang w:val="ro-RO"/>
        </w:rPr>
        <w:t xml:space="preserve"> nr.</w:t>
      </w:r>
      <w:r w:rsidRPr="008F3BDF">
        <w:rPr>
          <w:rFonts w:ascii="Times New Roman" w:hAnsi="Times New Roman" w:cs="Times New Roman"/>
          <w:bCs/>
          <w:color w:val="2905A0"/>
          <w:sz w:val="24"/>
          <w:szCs w:val="24"/>
          <w:lang w:val="ro-RO"/>
        </w:rPr>
        <w:t>109/2011</w:t>
      </w:r>
      <w:r w:rsidRPr="008F3BDF">
        <w:rPr>
          <w:rFonts w:ascii="Times New Roman" w:hAnsi="Times New Roman" w:cs="Times New Roman"/>
          <w:color w:val="2905A0"/>
          <w:sz w:val="24"/>
          <w:szCs w:val="24"/>
          <w:lang w:val="ro-RO"/>
        </w:rPr>
        <w:t>.</w:t>
      </w:r>
      <w:r w:rsidR="00A23157" w:rsidRPr="008F3BDF">
        <w:rPr>
          <w:rFonts w:ascii="Times New Roman" w:hAnsi="Times New Roman" w:cs="Times New Roman"/>
          <w:color w:val="2905A0"/>
          <w:sz w:val="24"/>
          <w:szCs w:val="24"/>
          <w:lang w:val="ro-RO"/>
        </w:rPr>
        <w:t xml:space="preserve"> </w:t>
      </w:r>
      <w:r w:rsidRPr="008F3BDF">
        <w:rPr>
          <w:rFonts w:ascii="Times New Roman" w:hAnsi="Times New Roman" w:cs="Times New Roman"/>
          <w:color w:val="2905A0"/>
          <w:sz w:val="24"/>
          <w:szCs w:val="24"/>
          <w:lang w:val="ro-RO"/>
        </w:rPr>
        <w:t>Organizarea și funcționarea societății este reglementată de respectivul act normativ și unde acesta nu dispune, de dispozițiile L</w:t>
      </w:r>
      <w:r w:rsidR="00A23157" w:rsidRPr="008F3BDF">
        <w:rPr>
          <w:rFonts w:ascii="Times New Roman" w:hAnsi="Times New Roman" w:cs="Times New Roman"/>
          <w:color w:val="2905A0"/>
          <w:sz w:val="24"/>
          <w:szCs w:val="24"/>
          <w:lang w:val="ro-RO"/>
        </w:rPr>
        <w:t>egii nr.</w:t>
      </w:r>
      <w:r w:rsidRPr="008F3BDF">
        <w:rPr>
          <w:rFonts w:ascii="Times New Roman" w:hAnsi="Times New Roman" w:cs="Times New Roman"/>
          <w:color w:val="2905A0"/>
          <w:sz w:val="24"/>
          <w:szCs w:val="24"/>
          <w:lang w:val="ro-RO"/>
        </w:rPr>
        <w:t>31/1990</w:t>
      </w:r>
      <w:r w:rsidR="00D2454B" w:rsidRPr="008F3BDF">
        <w:rPr>
          <w:rFonts w:ascii="Times New Roman" w:hAnsi="Times New Roman" w:cs="Times New Roman"/>
          <w:color w:val="2905A0"/>
          <w:sz w:val="24"/>
          <w:szCs w:val="24"/>
          <w:lang w:val="ro-RO"/>
        </w:rPr>
        <w:t xml:space="preserve"> și C</w:t>
      </w:r>
      <w:r w:rsidR="00A23157" w:rsidRPr="008F3BDF">
        <w:rPr>
          <w:rFonts w:ascii="Times New Roman" w:hAnsi="Times New Roman" w:cs="Times New Roman"/>
          <w:color w:val="2905A0"/>
          <w:sz w:val="24"/>
          <w:szCs w:val="24"/>
          <w:lang w:val="ro-RO"/>
        </w:rPr>
        <w:t xml:space="preserve">odului </w:t>
      </w:r>
      <w:r w:rsidR="00D2454B" w:rsidRPr="008F3BDF">
        <w:rPr>
          <w:rFonts w:ascii="Times New Roman" w:hAnsi="Times New Roman" w:cs="Times New Roman"/>
          <w:color w:val="2905A0"/>
          <w:sz w:val="24"/>
          <w:szCs w:val="24"/>
          <w:lang w:val="ro-RO"/>
        </w:rPr>
        <w:t>civ</w:t>
      </w:r>
      <w:r w:rsidR="00A23157" w:rsidRPr="008F3BDF">
        <w:rPr>
          <w:rFonts w:ascii="Times New Roman" w:hAnsi="Times New Roman" w:cs="Times New Roman"/>
          <w:color w:val="2905A0"/>
          <w:sz w:val="24"/>
          <w:szCs w:val="24"/>
          <w:lang w:val="ro-RO"/>
        </w:rPr>
        <w:t>il.</w:t>
      </w:r>
    </w:p>
    <w:p w14:paraId="02A3DC4E" w14:textId="06A8CDB2" w:rsidR="00C37450" w:rsidRPr="008F3BDF" w:rsidRDefault="00C37450"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b/>
          <w:color w:val="2905A0"/>
          <w:sz w:val="24"/>
          <w:szCs w:val="24"/>
          <w:lang w:val="ro-RO"/>
        </w:rPr>
        <w:t>Societatea</w:t>
      </w:r>
      <w:r w:rsidRPr="008F3BDF">
        <w:rPr>
          <w:rFonts w:ascii="Times New Roman" w:hAnsi="Times New Roman" w:cs="Times New Roman"/>
          <w:color w:val="2905A0"/>
          <w:sz w:val="24"/>
          <w:szCs w:val="24"/>
          <w:lang w:val="ro-RO"/>
        </w:rPr>
        <w:t xml:space="preserve"> </w:t>
      </w:r>
      <w:r w:rsidR="00DE179F" w:rsidRPr="00DE179F">
        <w:rPr>
          <w:rFonts w:ascii="Times New Roman" w:hAnsi="Times New Roman" w:cs="Times New Roman"/>
          <w:b/>
          <w:bCs/>
          <w:color w:val="2905A0"/>
          <w:sz w:val="24"/>
          <w:szCs w:val="24"/>
          <w:lang w:val="ro-RO"/>
        </w:rPr>
        <w:t>APA</w:t>
      </w:r>
      <w:r w:rsidR="00DE179F">
        <w:rPr>
          <w:rFonts w:ascii="Times New Roman" w:hAnsi="Times New Roman" w:cs="Times New Roman"/>
          <w:color w:val="2905A0"/>
          <w:sz w:val="24"/>
          <w:szCs w:val="24"/>
          <w:lang w:val="ro-RO"/>
        </w:rPr>
        <w:t xml:space="preserve"> </w:t>
      </w:r>
      <w:r w:rsidR="00C95740">
        <w:rPr>
          <w:rFonts w:ascii="Times New Roman" w:hAnsi="Times New Roman" w:cs="Times New Roman"/>
          <w:b/>
          <w:bCs/>
          <w:color w:val="2905A0"/>
          <w:lang w:val="ro-RO"/>
        </w:rPr>
        <w:t xml:space="preserve">FILIPEȘTII DE TÂRG S.R.L. </w:t>
      </w:r>
      <w:r w:rsidRPr="008F3BDF">
        <w:rPr>
          <w:rFonts w:ascii="Times New Roman" w:hAnsi="Times New Roman" w:cs="Times New Roman"/>
          <w:color w:val="2905A0"/>
          <w:sz w:val="24"/>
          <w:szCs w:val="24"/>
          <w:lang w:val="ro-RO"/>
        </w:rPr>
        <w:t xml:space="preserve">este persoană juridică de naționalitate română se organizează și funcționează potrivit reglementărilor legale în vigoare, respectiv </w:t>
      </w:r>
      <w:r w:rsidRPr="008F3BDF">
        <w:rPr>
          <w:rFonts w:ascii="Times New Roman" w:hAnsi="Times New Roman" w:cs="Times New Roman"/>
          <w:bCs/>
          <w:color w:val="2905A0"/>
          <w:sz w:val="24"/>
          <w:szCs w:val="24"/>
          <w:lang w:val="ro-RO"/>
        </w:rPr>
        <w:t xml:space="preserve">Ordonanța de urgență a Guvernului nr. 109/2011 privind guvernanța corporativă a întreprinderilor publice, </w:t>
      </w:r>
      <w:r w:rsidRPr="008F3BDF">
        <w:rPr>
          <w:rFonts w:ascii="Times New Roman" w:hAnsi="Times New Roman" w:cs="Times New Roman"/>
          <w:color w:val="2905A0"/>
          <w:sz w:val="24"/>
          <w:szCs w:val="24"/>
          <w:lang w:val="ro-RO"/>
        </w:rPr>
        <w:t>aprobată cu modificări și completări prin Legea nr.111/2016, cu modificările și completările ulterioare, Legea nr.31/1990 privind societățile, republicată</w:t>
      </w:r>
      <w:r w:rsidR="00F07937" w:rsidRPr="008F3BDF">
        <w:rPr>
          <w:rFonts w:ascii="Times New Roman" w:hAnsi="Times New Roman" w:cs="Times New Roman"/>
          <w:color w:val="2905A0"/>
          <w:sz w:val="24"/>
          <w:szCs w:val="24"/>
          <w:lang w:val="ro-RO"/>
        </w:rPr>
        <w:t>,</w:t>
      </w:r>
      <w:r w:rsidRPr="008F3BDF">
        <w:rPr>
          <w:rFonts w:ascii="Times New Roman" w:hAnsi="Times New Roman" w:cs="Times New Roman"/>
          <w:color w:val="2905A0"/>
          <w:sz w:val="24"/>
          <w:szCs w:val="24"/>
          <w:lang w:val="ro-RO"/>
        </w:rPr>
        <w:t xml:space="preserve"> cu modificările și completările ulterioare, în vederea realizării obiectului său de activitate și a îndeplinirii obiectivelor societății așa cum sunt stabilite prin Actul Constitutiv.</w:t>
      </w:r>
    </w:p>
    <w:p w14:paraId="5596B38E" w14:textId="2F121260" w:rsidR="00C37450" w:rsidRPr="008F3BDF" w:rsidRDefault="00C37450" w:rsidP="008F3BDF">
      <w:pPr>
        <w:pStyle w:val="NormalIndent"/>
        <w:numPr>
          <w:ilvl w:val="0"/>
          <w:numId w:val="19"/>
        </w:numPr>
        <w:rPr>
          <w:rStyle w:val="Fontdeparagrafimplicit"/>
          <w:rFonts w:ascii="Times New Roman" w:hAnsi="Times New Roman" w:cs="Times New Roman"/>
          <w:color w:val="2905A0"/>
          <w:sz w:val="24"/>
          <w:szCs w:val="24"/>
          <w:lang w:val="ro-RO"/>
        </w:rPr>
      </w:pPr>
      <w:r w:rsidRPr="008F3BDF">
        <w:rPr>
          <w:rFonts w:ascii="Times New Roman" w:hAnsi="Times New Roman" w:cs="Times New Roman"/>
          <w:b/>
          <w:color w:val="2905A0"/>
          <w:sz w:val="24"/>
          <w:szCs w:val="24"/>
          <w:lang w:val="ro-RO"/>
        </w:rPr>
        <w:t>Societatea</w:t>
      </w:r>
      <w:r w:rsidRPr="008F3BDF">
        <w:rPr>
          <w:rFonts w:ascii="Times New Roman" w:hAnsi="Times New Roman" w:cs="Times New Roman"/>
          <w:color w:val="2905A0"/>
          <w:sz w:val="24"/>
          <w:szCs w:val="24"/>
          <w:lang w:val="ro-RO"/>
        </w:rPr>
        <w:t xml:space="preserve"> </w:t>
      </w:r>
      <w:r w:rsidR="00DE179F" w:rsidRPr="00DE179F">
        <w:rPr>
          <w:rFonts w:ascii="Times New Roman" w:hAnsi="Times New Roman" w:cs="Times New Roman"/>
          <w:b/>
          <w:bCs/>
          <w:color w:val="2905A0"/>
          <w:sz w:val="24"/>
          <w:szCs w:val="24"/>
          <w:lang w:val="ro-RO"/>
        </w:rPr>
        <w:t xml:space="preserve">APA </w:t>
      </w:r>
      <w:r w:rsidR="00C95740">
        <w:rPr>
          <w:rFonts w:ascii="Times New Roman" w:hAnsi="Times New Roman" w:cs="Times New Roman"/>
          <w:b/>
          <w:bCs/>
          <w:color w:val="2905A0"/>
          <w:lang w:val="ro-RO"/>
        </w:rPr>
        <w:t>FILIPEȘTII DE TÂRG S.R.L.</w:t>
      </w:r>
      <w:r w:rsidRPr="008F3BDF">
        <w:rPr>
          <w:rFonts w:ascii="Times New Roman" w:hAnsi="Times New Roman" w:cs="Times New Roman"/>
          <w:color w:val="2905A0"/>
          <w:sz w:val="24"/>
          <w:szCs w:val="24"/>
          <w:lang w:val="ro-RO"/>
        </w:rPr>
        <w:t xml:space="preserve"> </w:t>
      </w:r>
      <w:r w:rsidRPr="008F3BDF">
        <w:rPr>
          <w:rStyle w:val="Fontdeparagrafimplicit"/>
          <w:rFonts w:ascii="Times New Roman" w:hAnsi="Times New Roman" w:cs="Times New Roman"/>
          <w:color w:val="2905A0"/>
          <w:sz w:val="24"/>
          <w:szCs w:val="24"/>
          <w:lang w:val="ro-RO"/>
        </w:rPr>
        <w:t xml:space="preserve">este organizată ca o societate </w:t>
      </w:r>
      <w:r w:rsidR="00750100">
        <w:rPr>
          <w:rStyle w:val="Fontdeparagrafimplicit"/>
          <w:rFonts w:ascii="Times New Roman" w:hAnsi="Times New Roman" w:cs="Times New Roman"/>
          <w:color w:val="2905A0"/>
          <w:sz w:val="24"/>
          <w:szCs w:val="24"/>
          <w:lang w:val="ro-RO"/>
        </w:rPr>
        <w:t>cu răspundere limitată</w:t>
      </w:r>
      <w:r w:rsidRPr="008F3BDF">
        <w:rPr>
          <w:rStyle w:val="Fontdeparagrafimplicit"/>
          <w:rFonts w:ascii="Times New Roman" w:hAnsi="Times New Roman" w:cs="Times New Roman"/>
          <w:color w:val="2905A0"/>
          <w:sz w:val="24"/>
          <w:szCs w:val="24"/>
          <w:lang w:val="ro-RO"/>
        </w:rPr>
        <w:t xml:space="preserve"> și este înmatriculată la Registrul Comerțului cu nr. </w:t>
      </w:r>
      <w:r w:rsidRPr="008F3BDF">
        <w:rPr>
          <w:rStyle w:val="Fontdeparagrafimplicit"/>
          <w:rFonts w:ascii="Times New Roman" w:hAnsi="Times New Roman" w:cs="Times New Roman"/>
          <w:b/>
          <w:bCs/>
          <w:color w:val="2905A0"/>
          <w:sz w:val="24"/>
          <w:szCs w:val="24"/>
          <w:lang w:val="ro-RO"/>
        </w:rPr>
        <w:t>J</w:t>
      </w:r>
      <w:r w:rsidR="00C95740">
        <w:rPr>
          <w:rStyle w:val="Fontdeparagrafimplicit"/>
          <w:rFonts w:ascii="Times New Roman" w:hAnsi="Times New Roman" w:cs="Times New Roman"/>
          <w:b/>
          <w:bCs/>
          <w:color w:val="2905A0"/>
          <w:sz w:val="24"/>
          <w:szCs w:val="24"/>
          <w:lang w:val="ro-RO"/>
        </w:rPr>
        <w:t>29</w:t>
      </w:r>
      <w:r w:rsidRPr="008F3BDF">
        <w:rPr>
          <w:rStyle w:val="Fontdeparagrafimplicit"/>
          <w:rFonts w:ascii="Times New Roman" w:hAnsi="Times New Roman" w:cs="Times New Roman"/>
          <w:b/>
          <w:bCs/>
          <w:color w:val="2905A0"/>
          <w:sz w:val="24"/>
          <w:szCs w:val="24"/>
          <w:lang w:val="ro-RO"/>
        </w:rPr>
        <w:t>/</w:t>
      </w:r>
      <w:r w:rsidR="00C95740">
        <w:rPr>
          <w:rStyle w:val="Fontdeparagrafimplicit"/>
          <w:rFonts w:ascii="Times New Roman" w:hAnsi="Times New Roman" w:cs="Times New Roman"/>
          <w:b/>
          <w:bCs/>
          <w:color w:val="2905A0"/>
          <w:sz w:val="24"/>
          <w:szCs w:val="24"/>
          <w:lang w:val="ro-RO"/>
        </w:rPr>
        <w:t>3464</w:t>
      </w:r>
      <w:r w:rsidRPr="008F3BDF">
        <w:rPr>
          <w:rStyle w:val="Fontdeparagrafimplicit"/>
          <w:rFonts w:ascii="Times New Roman" w:hAnsi="Times New Roman" w:cs="Times New Roman"/>
          <w:b/>
          <w:bCs/>
          <w:color w:val="2905A0"/>
          <w:sz w:val="24"/>
          <w:szCs w:val="24"/>
          <w:lang w:val="ro-RO"/>
        </w:rPr>
        <w:t>/</w:t>
      </w:r>
      <w:r w:rsidR="00C95740">
        <w:rPr>
          <w:rStyle w:val="Fontdeparagrafimplicit"/>
          <w:rFonts w:ascii="Times New Roman" w:hAnsi="Times New Roman" w:cs="Times New Roman"/>
          <w:b/>
          <w:bCs/>
          <w:color w:val="2905A0"/>
          <w:sz w:val="24"/>
          <w:szCs w:val="24"/>
          <w:lang w:val="ro-RO"/>
        </w:rPr>
        <w:t>2019</w:t>
      </w:r>
      <w:r w:rsidRPr="008F3BDF">
        <w:rPr>
          <w:rStyle w:val="Fontdeparagrafimplicit"/>
          <w:rFonts w:ascii="Times New Roman" w:hAnsi="Times New Roman" w:cs="Times New Roman"/>
          <w:color w:val="2905A0"/>
          <w:sz w:val="24"/>
          <w:szCs w:val="24"/>
          <w:lang w:val="ro-RO"/>
        </w:rPr>
        <w:t xml:space="preserve">, CUI: </w:t>
      </w:r>
      <w:r w:rsidR="004E5CC5" w:rsidRPr="004E5CC5">
        <w:rPr>
          <w:rStyle w:val="Fontdeparagrafimplicit"/>
          <w:rFonts w:ascii="Times New Roman" w:hAnsi="Times New Roman" w:cs="Times New Roman"/>
          <w:b/>
          <w:bCs/>
          <w:color w:val="2905A0"/>
          <w:sz w:val="24"/>
          <w:szCs w:val="24"/>
          <w:lang w:val="ro-RO"/>
        </w:rPr>
        <w:t>RO</w:t>
      </w:r>
      <w:r w:rsidR="00C95740">
        <w:rPr>
          <w:rStyle w:val="Fontdeparagrafimplicit"/>
          <w:rFonts w:ascii="Times New Roman" w:hAnsi="Times New Roman" w:cs="Times New Roman"/>
          <w:b/>
          <w:bCs/>
          <w:color w:val="2905A0"/>
          <w:sz w:val="24"/>
          <w:szCs w:val="24"/>
          <w:lang w:val="ro-RO"/>
        </w:rPr>
        <w:t>42026545</w:t>
      </w:r>
    </w:p>
    <w:p w14:paraId="668F6BDC" w14:textId="41879503" w:rsidR="00C37450" w:rsidRPr="008F3BDF" w:rsidRDefault="00C37450"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 xml:space="preserve">Sediul social al societății este în </w:t>
      </w:r>
      <w:r w:rsidR="00C95740">
        <w:rPr>
          <w:rFonts w:ascii="Times New Roman" w:hAnsi="Times New Roman" w:cs="Times New Roman"/>
          <w:b/>
          <w:bCs/>
          <w:color w:val="2905A0"/>
          <w:sz w:val="24"/>
          <w:szCs w:val="24"/>
          <w:lang w:val="ro-RO"/>
        </w:rPr>
        <w:t>sat Filipeștii de Târg</w:t>
      </w:r>
      <w:r w:rsidRPr="008F3BDF">
        <w:rPr>
          <w:rFonts w:ascii="Times New Roman" w:hAnsi="Times New Roman" w:cs="Times New Roman"/>
          <w:b/>
          <w:bCs/>
          <w:color w:val="2905A0"/>
          <w:sz w:val="24"/>
          <w:szCs w:val="24"/>
          <w:lang w:val="ro-RO"/>
        </w:rPr>
        <w:t xml:space="preserve">, Str. </w:t>
      </w:r>
      <w:r w:rsidR="00C95740">
        <w:rPr>
          <w:rFonts w:ascii="Times New Roman" w:hAnsi="Times New Roman" w:cs="Times New Roman"/>
          <w:b/>
          <w:bCs/>
          <w:color w:val="2905A0"/>
          <w:sz w:val="24"/>
          <w:szCs w:val="24"/>
          <w:lang w:val="ro-RO"/>
        </w:rPr>
        <w:t xml:space="preserve">Republicii </w:t>
      </w:r>
      <w:r w:rsidRPr="008F3BDF">
        <w:rPr>
          <w:rFonts w:ascii="Times New Roman" w:hAnsi="Times New Roman" w:cs="Times New Roman"/>
          <w:b/>
          <w:bCs/>
          <w:color w:val="2905A0"/>
          <w:sz w:val="24"/>
          <w:szCs w:val="24"/>
          <w:lang w:val="ro-RO"/>
        </w:rPr>
        <w:t>nr.</w:t>
      </w:r>
      <w:r w:rsidR="00C95740">
        <w:rPr>
          <w:rFonts w:ascii="Times New Roman" w:hAnsi="Times New Roman" w:cs="Times New Roman"/>
          <w:b/>
          <w:bCs/>
          <w:color w:val="2905A0"/>
          <w:sz w:val="24"/>
          <w:szCs w:val="24"/>
          <w:lang w:val="ro-RO"/>
        </w:rPr>
        <w:t>215</w:t>
      </w:r>
      <w:r w:rsidR="005607A7" w:rsidRPr="008F3BDF">
        <w:rPr>
          <w:rFonts w:ascii="Times New Roman" w:hAnsi="Times New Roman" w:cs="Times New Roman"/>
          <w:b/>
          <w:bCs/>
          <w:color w:val="2905A0"/>
          <w:sz w:val="24"/>
          <w:szCs w:val="24"/>
          <w:lang w:val="ro-RO"/>
        </w:rPr>
        <w:t xml:space="preserve">, județ </w:t>
      </w:r>
      <w:r w:rsidR="00C95740">
        <w:rPr>
          <w:rFonts w:ascii="Times New Roman" w:hAnsi="Times New Roman" w:cs="Times New Roman"/>
          <w:b/>
          <w:bCs/>
          <w:color w:val="2905A0"/>
          <w:sz w:val="24"/>
          <w:szCs w:val="24"/>
          <w:lang w:val="ro-RO"/>
        </w:rPr>
        <w:t>Prahova</w:t>
      </w:r>
      <w:r w:rsidR="005607A7" w:rsidRPr="008F3BDF">
        <w:rPr>
          <w:rFonts w:ascii="Times New Roman" w:hAnsi="Times New Roman" w:cs="Times New Roman"/>
          <w:b/>
          <w:bCs/>
          <w:color w:val="2905A0"/>
          <w:sz w:val="24"/>
          <w:szCs w:val="24"/>
          <w:lang w:val="ro-RO"/>
        </w:rPr>
        <w:t xml:space="preserve">, România, cod poștal </w:t>
      </w:r>
      <w:r w:rsidR="00C95740">
        <w:rPr>
          <w:rFonts w:ascii="Times New Roman" w:hAnsi="Times New Roman" w:cs="Times New Roman"/>
          <w:b/>
          <w:bCs/>
          <w:color w:val="2905A0"/>
          <w:sz w:val="24"/>
          <w:szCs w:val="24"/>
          <w:lang w:val="ro-RO"/>
        </w:rPr>
        <w:t>107250</w:t>
      </w:r>
      <w:r w:rsidR="004E5CC5">
        <w:rPr>
          <w:rFonts w:ascii="Times New Roman" w:hAnsi="Times New Roman" w:cs="Times New Roman"/>
          <w:b/>
          <w:bCs/>
          <w:color w:val="2905A0"/>
          <w:sz w:val="24"/>
          <w:szCs w:val="24"/>
          <w:lang w:val="ro-RO"/>
        </w:rPr>
        <w:t>.</w:t>
      </w:r>
    </w:p>
    <w:p w14:paraId="20BE219B" w14:textId="7F7A04B2" w:rsidR="005607A7" w:rsidRPr="008F3BDF" w:rsidRDefault="005607A7" w:rsidP="008F3BDF">
      <w:pPr>
        <w:pStyle w:val="NormalIndent"/>
        <w:numPr>
          <w:ilvl w:val="0"/>
          <w:numId w:val="19"/>
        </w:numPr>
        <w:contextualSpacing/>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Lista a</w:t>
      </w:r>
      <w:r w:rsidR="00750100">
        <w:rPr>
          <w:rFonts w:ascii="Times New Roman" w:hAnsi="Times New Roman" w:cs="Times New Roman"/>
          <w:color w:val="2905A0"/>
          <w:sz w:val="24"/>
          <w:szCs w:val="24"/>
          <w:lang w:val="ro-RO"/>
        </w:rPr>
        <w:t>sociaților</w:t>
      </w:r>
      <w:r w:rsidRPr="008F3BDF">
        <w:rPr>
          <w:rFonts w:ascii="Times New Roman" w:hAnsi="Times New Roman" w:cs="Times New Roman"/>
          <w:color w:val="2905A0"/>
          <w:sz w:val="24"/>
          <w:szCs w:val="24"/>
          <w:lang w:val="ro-RO"/>
        </w:rPr>
        <w:t xml:space="preserve"> </w:t>
      </w:r>
      <w:proofErr w:type="spellStart"/>
      <w:r w:rsidRPr="008F3BDF">
        <w:rPr>
          <w:rFonts w:ascii="Times New Roman" w:hAnsi="Times New Roman" w:cs="Times New Roman"/>
          <w:color w:val="2905A0"/>
          <w:sz w:val="24"/>
          <w:szCs w:val="24"/>
          <w:lang w:val="ro-RO"/>
        </w:rPr>
        <w:t>societăţii</w:t>
      </w:r>
      <w:proofErr w:type="spellEnd"/>
      <w:r w:rsidRPr="008F3BDF">
        <w:rPr>
          <w:rFonts w:ascii="Times New Roman" w:hAnsi="Times New Roman" w:cs="Times New Roman"/>
          <w:color w:val="2905A0"/>
          <w:sz w:val="24"/>
          <w:szCs w:val="24"/>
          <w:lang w:val="ro-RO"/>
        </w:rPr>
        <w:t xml:space="preserve"> </w:t>
      </w:r>
      <w:r w:rsidR="00DE179F" w:rsidRPr="00750100">
        <w:rPr>
          <w:rFonts w:ascii="Times New Roman" w:hAnsi="Times New Roman" w:cs="Times New Roman"/>
          <w:b/>
          <w:bCs/>
          <w:color w:val="2905A0"/>
          <w:szCs w:val="22"/>
          <w:lang w:val="ro-RO"/>
        </w:rPr>
        <w:t>APA</w:t>
      </w:r>
      <w:r w:rsidRPr="00750100">
        <w:rPr>
          <w:rFonts w:ascii="Times New Roman" w:hAnsi="Times New Roman" w:cs="Times New Roman"/>
          <w:b/>
          <w:bCs/>
          <w:color w:val="2905A0"/>
          <w:szCs w:val="22"/>
          <w:lang w:val="ro-RO"/>
        </w:rPr>
        <w:t xml:space="preserve"> </w:t>
      </w:r>
      <w:r w:rsidR="00C95740" w:rsidRPr="00750100">
        <w:rPr>
          <w:rFonts w:ascii="Times New Roman" w:hAnsi="Times New Roman" w:cs="Times New Roman"/>
          <w:b/>
          <w:bCs/>
          <w:color w:val="2905A0"/>
          <w:szCs w:val="22"/>
          <w:lang w:val="ro-RO"/>
        </w:rPr>
        <w:t>FILIPEȘTII DE TÂRG S.R.L.</w:t>
      </w:r>
      <w:r w:rsidRPr="008F3BDF">
        <w:rPr>
          <w:rFonts w:ascii="Times New Roman" w:hAnsi="Times New Roman" w:cs="Times New Roman"/>
          <w:color w:val="2905A0"/>
          <w:sz w:val="24"/>
          <w:szCs w:val="24"/>
          <w:lang w:val="ro-RO"/>
        </w:rPr>
        <w:t>, este detaliată în Actul Constitutiv precum și în alte documente ce reglementează funcționarea Societății.</w:t>
      </w:r>
    </w:p>
    <w:p w14:paraId="391BEF22" w14:textId="64C1B399" w:rsidR="005607A7" w:rsidRPr="008F3BDF" w:rsidRDefault="00C95740" w:rsidP="008F3BDF">
      <w:pPr>
        <w:pStyle w:val="NormalIndent"/>
        <w:numPr>
          <w:ilvl w:val="0"/>
          <w:numId w:val="19"/>
        </w:numPr>
        <w:contextualSpacing/>
        <w:rPr>
          <w:rFonts w:ascii="Times New Roman" w:hAnsi="Times New Roman" w:cs="Times New Roman"/>
          <w:color w:val="2905A0"/>
          <w:sz w:val="24"/>
          <w:szCs w:val="24"/>
          <w:lang w:val="ro-RO"/>
        </w:rPr>
      </w:pPr>
      <w:r>
        <w:rPr>
          <w:rFonts w:ascii="Times New Roman" w:hAnsi="Times New Roman" w:cs="Times New Roman"/>
          <w:b/>
          <w:bCs/>
          <w:color w:val="2905A0"/>
          <w:sz w:val="24"/>
          <w:szCs w:val="24"/>
          <w:lang w:val="ro-RO"/>
        </w:rPr>
        <w:t xml:space="preserve">Consiliul Local </w:t>
      </w:r>
      <w:r w:rsidR="00DE179F">
        <w:rPr>
          <w:rFonts w:ascii="Times New Roman" w:hAnsi="Times New Roman" w:cs="Times New Roman"/>
          <w:b/>
          <w:bCs/>
          <w:color w:val="2905A0"/>
          <w:sz w:val="24"/>
          <w:szCs w:val="24"/>
          <w:lang w:val="ro-RO"/>
        </w:rPr>
        <w:t>Comuna Filipeștii de Târg</w:t>
      </w:r>
      <w:r w:rsidR="005607A7" w:rsidRPr="008F3BDF">
        <w:rPr>
          <w:rFonts w:ascii="Times New Roman" w:hAnsi="Times New Roman" w:cs="Times New Roman"/>
          <w:color w:val="2905A0"/>
          <w:sz w:val="24"/>
          <w:szCs w:val="24"/>
          <w:lang w:val="ro-RO"/>
        </w:rPr>
        <w:t>, deține calitatea de Autoritate Publică Tutelară.</w:t>
      </w:r>
    </w:p>
    <w:p w14:paraId="7FB1AB30" w14:textId="77777777" w:rsidR="005607A7" w:rsidRPr="008F3BDF" w:rsidRDefault="005607A7"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b/>
          <w:color w:val="2905A0"/>
          <w:sz w:val="24"/>
          <w:szCs w:val="24"/>
          <w:lang w:val="ro-RO"/>
        </w:rPr>
        <w:t xml:space="preserve">Societatea </w:t>
      </w:r>
      <w:r w:rsidRPr="008F3BDF">
        <w:rPr>
          <w:rFonts w:ascii="Times New Roman" w:hAnsi="Times New Roman" w:cs="Times New Roman"/>
          <w:color w:val="2905A0"/>
          <w:sz w:val="24"/>
          <w:szCs w:val="24"/>
          <w:lang w:val="ro-RO"/>
        </w:rPr>
        <w:t xml:space="preserve">este persoană juridică de naționalitate română; se organizează și funcționează potrivit reglementărilor legale în vigoare, respectiv </w:t>
      </w:r>
      <w:r w:rsidRPr="008F3BDF">
        <w:rPr>
          <w:rFonts w:ascii="Times New Roman" w:hAnsi="Times New Roman" w:cs="Times New Roman"/>
          <w:bCs/>
          <w:color w:val="2905A0"/>
          <w:sz w:val="24"/>
          <w:szCs w:val="24"/>
          <w:lang w:val="ro-RO"/>
        </w:rPr>
        <w:t>OUG nr. 109/2011</w:t>
      </w:r>
      <w:r w:rsidRPr="008F3BDF">
        <w:rPr>
          <w:rFonts w:ascii="Times New Roman" w:hAnsi="Times New Roman" w:cs="Times New Roman"/>
          <w:color w:val="2905A0"/>
          <w:sz w:val="24"/>
          <w:szCs w:val="24"/>
          <w:lang w:val="ro-RO"/>
        </w:rPr>
        <w:t xml:space="preserve"> și Legea nr. 31/1990, în vederea realizării obiectului său de activitate și a îndeplinirii obiectivelor societății așa cum sunt stabilite prin Actul Constitutiv.</w:t>
      </w:r>
    </w:p>
    <w:p w14:paraId="5E014759" w14:textId="77777777" w:rsidR="005607A7" w:rsidRPr="008F3BDF" w:rsidRDefault="005607A7"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Domeniul principal de activitate este: Captarea, tratarea si distribuția apei. (CAEN Rev.3: 360).</w:t>
      </w:r>
    </w:p>
    <w:p w14:paraId="721B055C" w14:textId="77777777" w:rsidR="005607A7" w:rsidRPr="008F3BDF" w:rsidRDefault="005607A7"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Activitatea principală este: Captarea, tratarea si distribuția apei. (CAEN Rev.3: 3600).</w:t>
      </w:r>
    </w:p>
    <w:p w14:paraId="2FAF7FB4" w14:textId="77777777" w:rsidR="005607A7" w:rsidRPr="008F3BDF" w:rsidRDefault="005607A7"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Societatea este licențiată și autorizată conform legislației în vigoare.</w:t>
      </w:r>
    </w:p>
    <w:p w14:paraId="7AC2DEC6" w14:textId="148BC825" w:rsidR="005607A7" w:rsidRPr="008F3BDF" w:rsidRDefault="005607A7"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bCs/>
          <w:color w:val="2905A0"/>
          <w:sz w:val="24"/>
          <w:szCs w:val="24"/>
          <w:lang w:val="ro-RO"/>
        </w:rPr>
        <w:t xml:space="preserve">Adunarea </w:t>
      </w:r>
      <w:proofErr w:type="spellStart"/>
      <w:r w:rsidRPr="008F3BDF">
        <w:rPr>
          <w:rFonts w:ascii="Times New Roman" w:hAnsi="Times New Roman" w:cs="Times New Roman"/>
          <w:color w:val="2905A0"/>
          <w:sz w:val="24"/>
          <w:szCs w:val="24"/>
          <w:lang w:val="ro-RO"/>
        </w:rPr>
        <w:t>Generalǎ</w:t>
      </w:r>
      <w:proofErr w:type="spellEnd"/>
      <w:r w:rsidRPr="008F3BDF">
        <w:rPr>
          <w:rFonts w:ascii="Times New Roman" w:hAnsi="Times New Roman" w:cs="Times New Roman"/>
          <w:color w:val="2905A0"/>
          <w:sz w:val="24"/>
          <w:szCs w:val="24"/>
          <w:lang w:val="ro-RO"/>
        </w:rPr>
        <w:t xml:space="preserve"> a A</w:t>
      </w:r>
      <w:r w:rsidR="00DE179F">
        <w:rPr>
          <w:rFonts w:ascii="Times New Roman" w:hAnsi="Times New Roman" w:cs="Times New Roman"/>
          <w:color w:val="2905A0"/>
          <w:sz w:val="24"/>
          <w:szCs w:val="24"/>
          <w:lang w:val="ro-RO"/>
        </w:rPr>
        <w:t>sociaților</w:t>
      </w:r>
      <w:r w:rsidRPr="008F3BDF">
        <w:rPr>
          <w:rFonts w:ascii="Times New Roman" w:hAnsi="Times New Roman" w:cs="Times New Roman"/>
          <w:color w:val="2905A0"/>
          <w:sz w:val="24"/>
          <w:szCs w:val="24"/>
          <w:lang w:val="ro-RO"/>
        </w:rPr>
        <w:t xml:space="preserve"> este organul de conducere al </w:t>
      </w:r>
      <w:proofErr w:type="spellStart"/>
      <w:r w:rsidRPr="008F3BDF">
        <w:rPr>
          <w:rFonts w:ascii="Times New Roman" w:hAnsi="Times New Roman" w:cs="Times New Roman"/>
          <w:color w:val="2905A0"/>
          <w:sz w:val="24"/>
          <w:szCs w:val="24"/>
          <w:lang w:val="ro-RO"/>
        </w:rPr>
        <w:t>societǎţii</w:t>
      </w:r>
      <w:proofErr w:type="spellEnd"/>
      <w:r w:rsidRPr="008F3BDF">
        <w:rPr>
          <w:rFonts w:ascii="Times New Roman" w:hAnsi="Times New Roman" w:cs="Times New Roman"/>
          <w:color w:val="2905A0"/>
          <w:sz w:val="24"/>
          <w:szCs w:val="24"/>
          <w:lang w:val="ro-RO"/>
        </w:rPr>
        <w:t xml:space="preserve"> care decide asupra </w:t>
      </w:r>
      <w:proofErr w:type="spellStart"/>
      <w:r w:rsidRPr="008F3BDF">
        <w:rPr>
          <w:rFonts w:ascii="Times New Roman" w:hAnsi="Times New Roman" w:cs="Times New Roman"/>
          <w:color w:val="2905A0"/>
          <w:sz w:val="24"/>
          <w:szCs w:val="24"/>
          <w:lang w:val="ro-RO"/>
        </w:rPr>
        <w:t>activitǎtii</w:t>
      </w:r>
      <w:proofErr w:type="spellEnd"/>
      <w:r w:rsidRPr="008F3BDF">
        <w:rPr>
          <w:rFonts w:ascii="Times New Roman" w:hAnsi="Times New Roman" w:cs="Times New Roman"/>
          <w:color w:val="2905A0"/>
          <w:sz w:val="24"/>
          <w:szCs w:val="24"/>
          <w:lang w:val="ro-RO"/>
        </w:rPr>
        <w:t xml:space="preserve"> acesteia </w:t>
      </w:r>
      <w:proofErr w:type="spellStart"/>
      <w:r w:rsidRPr="008F3BDF">
        <w:rPr>
          <w:rFonts w:ascii="Times New Roman" w:hAnsi="Times New Roman" w:cs="Times New Roman"/>
          <w:color w:val="2905A0"/>
          <w:sz w:val="24"/>
          <w:szCs w:val="24"/>
          <w:lang w:val="ro-RO"/>
        </w:rPr>
        <w:t>şi</w:t>
      </w:r>
      <w:proofErr w:type="spellEnd"/>
      <w:r w:rsidRPr="008F3BDF">
        <w:rPr>
          <w:rFonts w:ascii="Times New Roman" w:hAnsi="Times New Roman" w:cs="Times New Roman"/>
          <w:color w:val="2905A0"/>
          <w:sz w:val="24"/>
          <w:szCs w:val="24"/>
          <w:lang w:val="ro-RO"/>
        </w:rPr>
        <w:t xml:space="preserve"> </w:t>
      </w:r>
      <w:proofErr w:type="spellStart"/>
      <w:r w:rsidRPr="008F3BDF">
        <w:rPr>
          <w:rFonts w:ascii="Times New Roman" w:hAnsi="Times New Roman" w:cs="Times New Roman"/>
          <w:color w:val="2905A0"/>
          <w:sz w:val="24"/>
          <w:szCs w:val="24"/>
          <w:lang w:val="ro-RO"/>
        </w:rPr>
        <w:t>stabileşte</w:t>
      </w:r>
      <w:proofErr w:type="spellEnd"/>
      <w:r w:rsidRPr="008F3BDF">
        <w:rPr>
          <w:rFonts w:ascii="Times New Roman" w:hAnsi="Times New Roman" w:cs="Times New Roman"/>
          <w:color w:val="2905A0"/>
          <w:sz w:val="24"/>
          <w:szCs w:val="24"/>
          <w:lang w:val="ro-RO"/>
        </w:rPr>
        <w:t xml:space="preserve"> politica economică </w:t>
      </w:r>
      <w:proofErr w:type="spellStart"/>
      <w:r w:rsidRPr="008F3BDF">
        <w:rPr>
          <w:rFonts w:ascii="Times New Roman" w:hAnsi="Times New Roman" w:cs="Times New Roman"/>
          <w:color w:val="2905A0"/>
          <w:sz w:val="24"/>
          <w:szCs w:val="24"/>
          <w:lang w:val="ro-RO"/>
        </w:rPr>
        <w:t>şi</w:t>
      </w:r>
      <w:proofErr w:type="spellEnd"/>
      <w:r w:rsidRPr="008F3BDF">
        <w:rPr>
          <w:rFonts w:ascii="Times New Roman" w:hAnsi="Times New Roman" w:cs="Times New Roman"/>
          <w:color w:val="2905A0"/>
          <w:sz w:val="24"/>
          <w:szCs w:val="24"/>
          <w:lang w:val="ro-RO"/>
        </w:rPr>
        <w:t xml:space="preserve"> </w:t>
      </w:r>
      <w:proofErr w:type="spellStart"/>
      <w:r w:rsidRPr="008F3BDF">
        <w:rPr>
          <w:rFonts w:ascii="Times New Roman" w:hAnsi="Times New Roman" w:cs="Times New Roman"/>
          <w:color w:val="2905A0"/>
          <w:sz w:val="24"/>
          <w:szCs w:val="24"/>
          <w:lang w:val="ro-RO"/>
        </w:rPr>
        <w:t>comercialǎ</w:t>
      </w:r>
      <w:proofErr w:type="spellEnd"/>
      <w:r w:rsidRPr="008F3BDF">
        <w:rPr>
          <w:rFonts w:ascii="Times New Roman" w:hAnsi="Times New Roman" w:cs="Times New Roman"/>
          <w:color w:val="2905A0"/>
          <w:sz w:val="24"/>
          <w:szCs w:val="24"/>
          <w:lang w:val="ro-RO"/>
        </w:rPr>
        <w:t xml:space="preserve">. </w:t>
      </w:r>
    </w:p>
    <w:p w14:paraId="4EB11AEF" w14:textId="3581196B" w:rsidR="005607A7" w:rsidRPr="008F3BDF" w:rsidRDefault="005607A7"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 xml:space="preserve">Conducerea administrativă este formată dintr-un Consiliu de Administrație format din </w:t>
      </w:r>
      <w:r w:rsidR="004E5CC5">
        <w:rPr>
          <w:rFonts w:ascii="Times New Roman" w:hAnsi="Times New Roman" w:cs="Times New Roman"/>
          <w:b/>
          <w:bCs/>
          <w:color w:val="2905A0"/>
          <w:sz w:val="24"/>
          <w:szCs w:val="24"/>
          <w:lang w:val="ro-RO"/>
        </w:rPr>
        <w:t>3</w:t>
      </w:r>
      <w:r w:rsidRPr="008F3BDF">
        <w:rPr>
          <w:rFonts w:ascii="Times New Roman" w:hAnsi="Times New Roman" w:cs="Times New Roman"/>
          <w:b/>
          <w:bCs/>
          <w:color w:val="2905A0"/>
          <w:sz w:val="24"/>
          <w:szCs w:val="24"/>
          <w:lang w:val="ro-RO"/>
        </w:rPr>
        <w:t xml:space="preserve"> membri</w:t>
      </w:r>
      <w:r w:rsidRPr="008F3BDF">
        <w:rPr>
          <w:rFonts w:ascii="Times New Roman" w:hAnsi="Times New Roman" w:cs="Times New Roman"/>
          <w:color w:val="2905A0"/>
          <w:sz w:val="24"/>
          <w:szCs w:val="24"/>
          <w:lang w:val="ro-RO"/>
        </w:rPr>
        <w:t>.</w:t>
      </w:r>
    </w:p>
    <w:bookmarkEnd w:id="11"/>
    <w:p w14:paraId="62237993" w14:textId="77777777" w:rsidR="00995B7D" w:rsidRPr="008F3BDF" w:rsidRDefault="00995B7D" w:rsidP="008F3BDF">
      <w:pPr>
        <w:pStyle w:val="NormalIndent"/>
        <w:ind w:left="0"/>
        <w:rPr>
          <w:rFonts w:ascii="Times New Roman" w:hAnsi="Times New Roman" w:cs="Times New Roman"/>
          <w:color w:val="2905A0"/>
          <w:sz w:val="24"/>
          <w:szCs w:val="24"/>
          <w:lang w:val="ro-RO"/>
        </w:rPr>
      </w:pPr>
    </w:p>
    <w:p w14:paraId="0AB9139A" w14:textId="77777777" w:rsidR="00656B17" w:rsidRPr="008F3BDF" w:rsidRDefault="00656B17" w:rsidP="008F3BDF">
      <w:pPr>
        <w:pStyle w:val="NormalIndent"/>
        <w:ind w:left="0"/>
        <w:rPr>
          <w:rFonts w:ascii="Times New Roman" w:hAnsi="Times New Roman" w:cs="Times New Roman"/>
          <w:color w:val="2905A0"/>
          <w:sz w:val="24"/>
          <w:szCs w:val="24"/>
          <w:lang w:val="fr-FR"/>
        </w:rPr>
      </w:pPr>
    </w:p>
    <w:p w14:paraId="021435E0" w14:textId="77777777" w:rsidR="00656B17" w:rsidRPr="0078034B" w:rsidRDefault="00656B17" w:rsidP="008F3BDF">
      <w:pPr>
        <w:pStyle w:val="NormalIndent"/>
        <w:ind w:left="0"/>
        <w:rPr>
          <w:rFonts w:ascii="Times New Roman" w:hAnsi="Times New Roman" w:cs="Times New Roman"/>
          <w:color w:val="2905A0"/>
          <w:sz w:val="24"/>
          <w:szCs w:val="24"/>
          <w:lang w:val="fr-FR"/>
        </w:rPr>
      </w:pPr>
    </w:p>
    <w:p w14:paraId="71D64513" w14:textId="77777777" w:rsidR="00656B17" w:rsidRPr="0078034B" w:rsidRDefault="00656B17" w:rsidP="008F3BDF">
      <w:pPr>
        <w:pStyle w:val="NormalIndent"/>
        <w:ind w:left="0"/>
        <w:rPr>
          <w:rFonts w:ascii="Times New Roman" w:hAnsi="Times New Roman" w:cs="Times New Roman"/>
          <w:color w:val="2905A0"/>
          <w:sz w:val="24"/>
          <w:szCs w:val="24"/>
          <w:lang w:val="fr-FR"/>
        </w:rPr>
      </w:pPr>
    </w:p>
    <w:p w14:paraId="48253B69" w14:textId="77777777" w:rsidR="0013474F" w:rsidRPr="0078034B" w:rsidRDefault="0013474F" w:rsidP="008F3BDF">
      <w:pPr>
        <w:pStyle w:val="NormalIndent"/>
        <w:ind w:left="0"/>
        <w:rPr>
          <w:rFonts w:ascii="Times New Roman" w:hAnsi="Times New Roman" w:cs="Times New Roman"/>
          <w:color w:val="2905A0"/>
          <w:sz w:val="24"/>
          <w:szCs w:val="24"/>
          <w:lang w:val="fr-FR"/>
        </w:rPr>
      </w:pPr>
    </w:p>
    <w:p w14:paraId="5AC79A58" w14:textId="77777777" w:rsidR="0013474F" w:rsidRPr="0078034B" w:rsidRDefault="0013474F" w:rsidP="008F3BDF">
      <w:pPr>
        <w:pStyle w:val="NormalIndent"/>
        <w:ind w:left="0"/>
        <w:rPr>
          <w:rFonts w:ascii="Times New Roman" w:hAnsi="Times New Roman" w:cs="Times New Roman"/>
          <w:color w:val="2905A0"/>
          <w:sz w:val="24"/>
          <w:szCs w:val="24"/>
          <w:lang w:val="fr-FR"/>
        </w:rPr>
      </w:pPr>
    </w:p>
    <w:p w14:paraId="09403081" w14:textId="77777777" w:rsidR="0013474F" w:rsidRDefault="0013474F" w:rsidP="008F3BDF">
      <w:pPr>
        <w:pStyle w:val="NormalIndent"/>
        <w:ind w:left="0"/>
        <w:rPr>
          <w:rFonts w:ascii="Times New Roman" w:hAnsi="Times New Roman" w:cs="Times New Roman"/>
          <w:color w:val="2905A0"/>
          <w:sz w:val="24"/>
          <w:szCs w:val="24"/>
          <w:lang w:val="fr-FR"/>
        </w:rPr>
      </w:pPr>
    </w:p>
    <w:p w14:paraId="2168A220" w14:textId="77777777" w:rsidR="00794BC0" w:rsidRPr="0078034B" w:rsidRDefault="00794BC0" w:rsidP="008F3BDF">
      <w:pPr>
        <w:pStyle w:val="NormalIndent"/>
        <w:ind w:left="0"/>
        <w:rPr>
          <w:rFonts w:ascii="Times New Roman" w:hAnsi="Times New Roman" w:cs="Times New Roman"/>
          <w:color w:val="2905A0"/>
          <w:sz w:val="24"/>
          <w:szCs w:val="24"/>
          <w:lang w:val="fr-FR"/>
        </w:rPr>
      </w:pPr>
    </w:p>
    <w:p w14:paraId="562F842E" w14:textId="77777777" w:rsidR="00BB671A" w:rsidRPr="0078034B" w:rsidRDefault="00BB671A" w:rsidP="008F3BDF">
      <w:pPr>
        <w:pStyle w:val="NormalIndent"/>
        <w:ind w:left="0"/>
        <w:rPr>
          <w:rFonts w:ascii="Times New Roman" w:hAnsi="Times New Roman" w:cs="Times New Roman"/>
          <w:color w:val="2905A0"/>
          <w:sz w:val="24"/>
          <w:szCs w:val="24"/>
          <w:lang w:val="fr-FR"/>
        </w:rPr>
      </w:pPr>
    </w:p>
    <w:p w14:paraId="2E6C0BA6" w14:textId="77777777" w:rsidR="0013474F" w:rsidRDefault="0013474F" w:rsidP="008F3BDF">
      <w:pPr>
        <w:pStyle w:val="NormalIndent"/>
        <w:ind w:left="0"/>
        <w:rPr>
          <w:rFonts w:ascii="Times New Roman" w:hAnsi="Times New Roman" w:cs="Times New Roman"/>
          <w:color w:val="2905A0"/>
          <w:sz w:val="24"/>
          <w:szCs w:val="24"/>
          <w:lang w:val="fr-FR"/>
        </w:rPr>
      </w:pPr>
    </w:p>
    <w:p w14:paraId="3D7E8C43" w14:textId="7613D0BE" w:rsidR="008F3BDF" w:rsidRDefault="008F3BDF" w:rsidP="008F3BDF">
      <w:pPr>
        <w:pStyle w:val="NormalIndent"/>
        <w:ind w:left="0"/>
        <w:rPr>
          <w:rFonts w:ascii="Times New Roman" w:hAnsi="Times New Roman" w:cs="Times New Roman"/>
          <w:color w:val="2905A0"/>
          <w:sz w:val="24"/>
          <w:szCs w:val="24"/>
          <w:lang w:val="fr-FR"/>
        </w:rPr>
      </w:pPr>
    </w:p>
    <w:p w14:paraId="713BF2E5" w14:textId="77777777" w:rsidR="00DE179F" w:rsidRDefault="00DE179F" w:rsidP="008F3BDF">
      <w:pPr>
        <w:pStyle w:val="NormalIndent"/>
        <w:ind w:left="0"/>
        <w:rPr>
          <w:rFonts w:ascii="Times New Roman" w:hAnsi="Times New Roman" w:cs="Times New Roman"/>
          <w:color w:val="2905A0"/>
          <w:sz w:val="24"/>
          <w:szCs w:val="24"/>
          <w:lang w:val="fr-FR"/>
        </w:rPr>
      </w:pPr>
    </w:p>
    <w:p w14:paraId="6D5A0645" w14:textId="77777777" w:rsidR="008F3BDF" w:rsidRPr="0078034B" w:rsidRDefault="008F3BDF" w:rsidP="008F3BDF">
      <w:pPr>
        <w:pStyle w:val="NormalIndent"/>
        <w:ind w:left="0"/>
        <w:rPr>
          <w:rFonts w:ascii="Times New Roman" w:hAnsi="Times New Roman" w:cs="Times New Roman"/>
          <w:color w:val="2905A0"/>
          <w:sz w:val="24"/>
          <w:szCs w:val="24"/>
          <w:lang w:val="fr-FR"/>
        </w:rPr>
      </w:pPr>
    </w:p>
    <w:p w14:paraId="1C4DAF26" w14:textId="77777777" w:rsidR="00461D8A" w:rsidRPr="0078034B" w:rsidRDefault="00461D8A" w:rsidP="008F3BDF">
      <w:pPr>
        <w:pStyle w:val="NormalIndent"/>
        <w:ind w:left="0"/>
        <w:rPr>
          <w:rFonts w:ascii="Times New Roman" w:hAnsi="Times New Roman" w:cs="Times New Roman"/>
          <w:color w:val="2905A0"/>
          <w:sz w:val="24"/>
          <w:szCs w:val="24"/>
          <w:lang w:val="fr-FR"/>
        </w:rPr>
      </w:pPr>
    </w:p>
    <w:tbl>
      <w:tblPr>
        <w:tblStyle w:val="GridTable1Light-Accent3"/>
        <w:tblW w:w="0" w:type="auto"/>
        <w:tblLook w:val="04A0" w:firstRow="1" w:lastRow="0" w:firstColumn="1" w:lastColumn="0" w:noHBand="0" w:noVBand="1"/>
      </w:tblPr>
      <w:tblGrid>
        <w:gridCol w:w="9629"/>
      </w:tblGrid>
      <w:tr w:rsidR="0078034B" w:rsidRPr="0078034B" w14:paraId="42EA4C4D"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3B1C2CAA" w14:textId="6CD67E49" w:rsidR="00656B17" w:rsidRPr="0078034B" w:rsidRDefault="00656B17" w:rsidP="00A23157">
            <w:pPr>
              <w:pStyle w:val="Heading1"/>
              <w:jc w:val="both"/>
              <w:rPr>
                <w:rFonts w:ascii="Times New Roman" w:hAnsi="Times New Roman" w:cs="Times New Roman"/>
                <w:color w:val="2905A0"/>
                <w:sz w:val="32"/>
                <w:szCs w:val="32"/>
                <w:lang w:val="ro-RO"/>
              </w:rPr>
            </w:pPr>
            <w:bookmarkStart w:id="12" w:name="_Toc194020220"/>
            <w:r w:rsidRPr="0078034B">
              <w:rPr>
                <w:rFonts w:ascii="Times New Roman" w:hAnsi="Times New Roman" w:cs="Times New Roman"/>
                <w:color w:val="2905A0"/>
                <w:sz w:val="32"/>
                <w:szCs w:val="32"/>
                <w:lang w:val="ro-RO"/>
              </w:rPr>
              <w:lastRenderedPageBreak/>
              <w:t>Secțiunea a II-a. Principii</w:t>
            </w:r>
            <w:bookmarkEnd w:id="12"/>
          </w:p>
        </w:tc>
      </w:tr>
    </w:tbl>
    <w:p w14:paraId="5316EEF1" w14:textId="77777777" w:rsidR="00656B17" w:rsidRPr="0078034B" w:rsidRDefault="00656B17" w:rsidP="00A23157">
      <w:pPr>
        <w:pStyle w:val="NormalIndent"/>
        <w:ind w:left="0"/>
        <w:rPr>
          <w:rFonts w:ascii="Times New Roman" w:hAnsi="Times New Roman" w:cs="Times New Roman"/>
          <w:color w:val="2905A0"/>
          <w:sz w:val="24"/>
          <w:szCs w:val="24"/>
          <w:lang w:val="ro-RO"/>
        </w:rPr>
      </w:pPr>
    </w:p>
    <w:p w14:paraId="39BAF560" w14:textId="7E888407" w:rsidR="00E346E4" w:rsidRPr="0078034B" w:rsidRDefault="00E346E4" w:rsidP="00A23157">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Planul de selecție se întocmește și se implementează astfel încât să asigure o procedură de selecție transparentă, deschisă, nediscriminatorie, competitivă și comprehensivă.</w:t>
      </w:r>
    </w:p>
    <w:p w14:paraId="20464AA0" w14:textId="17BE27E7" w:rsidR="00656B17" w:rsidRPr="0078034B" w:rsidRDefault="00656B17"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Planul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este întocmit cu claritate pentru a putea fi determinate toate aspectele cheie ale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în conformitate cu prevederile </w:t>
      </w:r>
      <w:r w:rsidR="00513181" w:rsidRPr="0078034B">
        <w:rPr>
          <w:rFonts w:ascii="Times New Roman" w:eastAsia="Times New Roman" w:hAnsi="Times New Roman" w:cs="Times New Roman"/>
          <w:bCs/>
          <w:color w:val="2905A0"/>
          <w:sz w:val="24"/>
          <w:szCs w:val="24"/>
          <w:lang w:val="ro-RO"/>
        </w:rPr>
        <w:t>O</w:t>
      </w:r>
      <w:r w:rsidR="00BB671A" w:rsidRPr="0078034B">
        <w:rPr>
          <w:rFonts w:ascii="Times New Roman" w:eastAsia="Times New Roman" w:hAnsi="Times New Roman" w:cs="Times New Roman"/>
          <w:bCs/>
          <w:color w:val="2905A0"/>
          <w:sz w:val="24"/>
          <w:szCs w:val="24"/>
          <w:lang w:val="ro-RO"/>
        </w:rPr>
        <w:t>.</w:t>
      </w:r>
      <w:r w:rsidR="00513181" w:rsidRPr="0078034B">
        <w:rPr>
          <w:rFonts w:ascii="Times New Roman" w:eastAsia="Times New Roman" w:hAnsi="Times New Roman" w:cs="Times New Roman"/>
          <w:bCs/>
          <w:color w:val="2905A0"/>
          <w:sz w:val="24"/>
          <w:szCs w:val="24"/>
          <w:lang w:val="ro-RO"/>
        </w:rPr>
        <w:t>U</w:t>
      </w:r>
      <w:r w:rsidR="00BB671A" w:rsidRPr="0078034B">
        <w:rPr>
          <w:rFonts w:ascii="Times New Roman" w:eastAsia="Times New Roman" w:hAnsi="Times New Roman" w:cs="Times New Roman"/>
          <w:bCs/>
          <w:color w:val="2905A0"/>
          <w:sz w:val="24"/>
          <w:szCs w:val="24"/>
          <w:lang w:val="ro-RO"/>
        </w:rPr>
        <w:t>.</w:t>
      </w:r>
      <w:r w:rsidR="00513181" w:rsidRPr="0078034B">
        <w:rPr>
          <w:rFonts w:ascii="Times New Roman" w:eastAsia="Times New Roman" w:hAnsi="Times New Roman" w:cs="Times New Roman"/>
          <w:bCs/>
          <w:color w:val="2905A0"/>
          <w:sz w:val="24"/>
          <w:szCs w:val="24"/>
          <w:lang w:val="ro-RO"/>
        </w:rPr>
        <w:t>G</w:t>
      </w:r>
      <w:r w:rsidR="00BB671A" w:rsidRPr="0078034B">
        <w:rPr>
          <w:rFonts w:ascii="Times New Roman" w:eastAsia="Times New Roman" w:hAnsi="Times New Roman" w:cs="Times New Roman"/>
          <w:bCs/>
          <w:color w:val="2905A0"/>
          <w:sz w:val="24"/>
          <w:szCs w:val="24"/>
          <w:lang w:val="ro-RO"/>
        </w:rPr>
        <w:t>.</w:t>
      </w:r>
      <w:r w:rsidR="00513181" w:rsidRPr="0078034B">
        <w:rPr>
          <w:rFonts w:ascii="Times New Roman" w:eastAsia="Times New Roman" w:hAnsi="Times New Roman" w:cs="Times New Roman"/>
          <w:bCs/>
          <w:color w:val="2905A0"/>
          <w:sz w:val="24"/>
          <w:szCs w:val="24"/>
          <w:lang w:val="ro-RO"/>
        </w:rPr>
        <w:t xml:space="preserve"> nr.109/2011</w:t>
      </w:r>
      <w:r w:rsidR="00513181" w:rsidRPr="0078034B">
        <w:rPr>
          <w:rFonts w:ascii="Times New Roman" w:eastAsia="Times New Roman" w:hAnsi="Times New Roman" w:cs="Times New Roman"/>
          <w:color w:val="2905A0"/>
          <w:sz w:val="24"/>
          <w:szCs w:val="24"/>
          <w:lang w:val="ro-RO"/>
        </w:rPr>
        <w:t xml:space="preserve"> </w:t>
      </w:r>
      <w:r w:rsidR="00513181" w:rsidRPr="0078034B">
        <w:rPr>
          <w:rFonts w:ascii="Times New Roman" w:hAnsi="Times New Roman" w:cs="Times New Roman"/>
          <w:color w:val="2905A0"/>
          <w:sz w:val="24"/>
          <w:szCs w:val="24"/>
          <w:lang w:val="ro-RO"/>
        </w:rPr>
        <w:t>și H</w:t>
      </w:r>
      <w:r w:rsidR="00BB671A" w:rsidRPr="0078034B">
        <w:rPr>
          <w:rFonts w:ascii="Times New Roman" w:hAnsi="Times New Roman" w:cs="Times New Roman"/>
          <w:color w:val="2905A0"/>
          <w:sz w:val="24"/>
          <w:szCs w:val="24"/>
          <w:lang w:val="ro-RO"/>
        </w:rPr>
        <w:t>.</w:t>
      </w:r>
      <w:r w:rsidR="00513181" w:rsidRPr="0078034B">
        <w:rPr>
          <w:rFonts w:ascii="Times New Roman" w:hAnsi="Times New Roman" w:cs="Times New Roman"/>
          <w:color w:val="2905A0"/>
          <w:sz w:val="24"/>
          <w:szCs w:val="24"/>
          <w:lang w:val="ro-RO"/>
        </w:rPr>
        <w:t>G</w:t>
      </w:r>
      <w:r w:rsidR="00BB671A" w:rsidRPr="0078034B">
        <w:rPr>
          <w:rFonts w:ascii="Times New Roman" w:hAnsi="Times New Roman" w:cs="Times New Roman"/>
          <w:color w:val="2905A0"/>
          <w:sz w:val="24"/>
          <w:szCs w:val="24"/>
          <w:lang w:val="ro-RO"/>
        </w:rPr>
        <w:t>.</w:t>
      </w:r>
      <w:r w:rsidR="00513181" w:rsidRPr="0078034B">
        <w:rPr>
          <w:rFonts w:ascii="Times New Roman" w:hAnsi="Times New Roman" w:cs="Times New Roman"/>
          <w:color w:val="2905A0"/>
          <w:sz w:val="24"/>
          <w:szCs w:val="24"/>
          <w:lang w:val="ro-RO"/>
        </w:rPr>
        <w:t xml:space="preserve"> nr.639/2023</w:t>
      </w:r>
      <w:r w:rsidRPr="0078034B">
        <w:rPr>
          <w:rFonts w:ascii="Times New Roman" w:hAnsi="Times New Roman" w:cs="Times New Roman"/>
          <w:color w:val="2905A0"/>
          <w:sz w:val="24"/>
          <w:szCs w:val="24"/>
          <w:lang w:val="ro-RO"/>
        </w:rPr>
        <w:t>.</w:t>
      </w:r>
    </w:p>
    <w:p w14:paraId="43A9AB53" w14:textId="77777777" w:rsidR="00656B17" w:rsidRPr="0078034B" w:rsidRDefault="00656B17"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Planul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este întocmit astfel încât procedura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să se realizeze cu respectarea dreptului la libera </w:t>
      </w:r>
      <w:proofErr w:type="spellStart"/>
      <w:r w:rsidRPr="0078034B">
        <w:rPr>
          <w:rFonts w:ascii="Times New Roman" w:hAnsi="Times New Roman" w:cs="Times New Roman"/>
          <w:color w:val="2905A0"/>
          <w:sz w:val="24"/>
          <w:szCs w:val="24"/>
          <w:lang w:val="ro-RO"/>
        </w:rPr>
        <w:t>competiţie</w:t>
      </w:r>
      <w:proofErr w:type="spellEnd"/>
      <w:r w:rsidRPr="0078034B">
        <w:rPr>
          <w:rFonts w:ascii="Times New Roman" w:hAnsi="Times New Roman" w:cs="Times New Roman"/>
          <w:color w:val="2905A0"/>
          <w:sz w:val="24"/>
          <w:szCs w:val="24"/>
          <w:lang w:val="ro-RO"/>
        </w:rPr>
        <w:t xml:space="preserve">, echitate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egalitate de </w:t>
      </w:r>
      <w:proofErr w:type="spellStart"/>
      <w:r w:rsidRPr="0078034B">
        <w:rPr>
          <w:rFonts w:ascii="Times New Roman" w:hAnsi="Times New Roman" w:cs="Times New Roman"/>
          <w:color w:val="2905A0"/>
          <w:sz w:val="24"/>
          <w:szCs w:val="24"/>
          <w:lang w:val="ro-RO"/>
        </w:rPr>
        <w:t>şanse</w:t>
      </w:r>
      <w:proofErr w:type="spellEnd"/>
      <w:r w:rsidRPr="0078034B">
        <w:rPr>
          <w:rFonts w:ascii="Times New Roman" w:hAnsi="Times New Roman" w:cs="Times New Roman"/>
          <w:color w:val="2905A0"/>
          <w:sz w:val="24"/>
          <w:szCs w:val="24"/>
          <w:lang w:val="ro-RO"/>
        </w:rPr>
        <w:t xml:space="preserve">, nediscriminare, </w:t>
      </w:r>
      <w:proofErr w:type="spellStart"/>
      <w:r w:rsidRPr="0078034B">
        <w:rPr>
          <w:rFonts w:ascii="Times New Roman" w:hAnsi="Times New Roman" w:cs="Times New Roman"/>
          <w:color w:val="2905A0"/>
          <w:sz w:val="24"/>
          <w:szCs w:val="24"/>
          <w:lang w:val="ro-RO"/>
        </w:rPr>
        <w:t>transparenţă</w:t>
      </w:r>
      <w:proofErr w:type="spellEnd"/>
      <w:r w:rsidRPr="0078034B">
        <w:rPr>
          <w:rFonts w:ascii="Times New Roman" w:hAnsi="Times New Roman" w:cs="Times New Roman"/>
          <w:color w:val="2905A0"/>
          <w:sz w:val="24"/>
          <w:szCs w:val="24"/>
          <w:lang w:val="ro-RO"/>
        </w:rPr>
        <w:t xml:space="preserve">, tratament egal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asumarea răspunderii și cu luarea în considerare a specificului domeniului de activitate al societății.</w:t>
      </w:r>
    </w:p>
    <w:p w14:paraId="30492B1B" w14:textId="77777777" w:rsidR="00D53B18" w:rsidRPr="0078034B" w:rsidRDefault="00D53B18" w:rsidP="00D53B18">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Principalele prevederi care </w:t>
      </w:r>
      <w:r w:rsidRPr="0078034B">
        <w:rPr>
          <w:rFonts w:ascii="Times New Roman" w:eastAsia="Calibri" w:hAnsi="Times New Roman" w:cs="Times New Roman"/>
          <w:color w:val="2905A0"/>
          <w:sz w:val="24"/>
          <w:szCs w:val="24"/>
          <w:lang w:val="ro-RO"/>
        </w:rPr>
        <w:t>fundamentează prezenta procedură de selecție sunt cele prevăzute în Art.35 din O.U.G. nr.109/2011</w:t>
      </w:r>
    </w:p>
    <w:p w14:paraId="02078387" w14:textId="77777777" w:rsidR="00D53B18" w:rsidRPr="0078034B" w:rsidRDefault="00D53B18" w:rsidP="00D53B18">
      <w:pPr>
        <w:pStyle w:val="NormalIndent"/>
        <w:ind w:left="360"/>
        <w:rPr>
          <w:rFonts w:ascii="Times New Roman" w:hAnsi="Times New Roman" w:cs="Times New Roman"/>
          <w:i/>
          <w:color w:val="2905A0"/>
          <w:sz w:val="24"/>
          <w:szCs w:val="24"/>
          <w:lang w:val="ro-RO"/>
        </w:rPr>
      </w:pPr>
      <w:r w:rsidRPr="0078034B">
        <w:rPr>
          <w:rFonts w:ascii="Times New Roman" w:hAnsi="Times New Roman" w:cs="Times New Roman"/>
          <w:i/>
          <w:color w:val="2905A0"/>
          <w:sz w:val="24"/>
          <w:szCs w:val="24"/>
          <w:lang w:val="ro-RO"/>
        </w:rPr>
        <w:t>„</w:t>
      </w:r>
      <w:r w:rsidRPr="0078034B">
        <w:rPr>
          <w:rFonts w:ascii="Times New Roman" w:eastAsia="Calibri" w:hAnsi="Times New Roman" w:cs="Times New Roman"/>
          <w:i/>
          <w:iCs/>
          <w:color w:val="2905A0"/>
          <w:sz w:val="24"/>
          <w:szCs w:val="24"/>
          <w:lang w:val="ro-RO"/>
        </w:rPr>
        <w:t>Art.35</w:t>
      </w:r>
    </w:p>
    <w:p w14:paraId="754D87EA" w14:textId="77777777" w:rsidR="00D53B18" w:rsidRPr="0078034B" w:rsidRDefault="00D53B18" w:rsidP="00D53B18">
      <w:pPr>
        <w:pStyle w:val="NormalIndent"/>
        <w:numPr>
          <w:ilvl w:val="0"/>
          <w:numId w:val="49"/>
        </w:numPr>
        <w:rPr>
          <w:rFonts w:ascii="Times New Roman" w:eastAsia="Calibri" w:hAnsi="Times New Roman" w:cs="Times New Roman"/>
          <w:i/>
          <w:iCs/>
          <w:color w:val="2905A0"/>
          <w:sz w:val="24"/>
          <w:szCs w:val="24"/>
          <w:lang w:val="ro-RO"/>
        </w:rPr>
      </w:pPr>
      <w:r w:rsidRPr="0078034B">
        <w:rPr>
          <w:rFonts w:ascii="Times New Roman" w:eastAsia="Calibri" w:hAnsi="Times New Roman" w:cs="Times New Roman"/>
          <w:i/>
          <w:iCs/>
          <w:color w:val="2905A0"/>
          <w:sz w:val="24"/>
          <w:szCs w:val="24"/>
          <w:lang w:val="ro-RO"/>
        </w:rPr>
        <w:t xml:space="preserve">În cazul </w:t>
      </w:r>
      <w:proofErr w:type="spellStart"/>
      <w:r w:rsidRPr="0078034B">
        <w:rPr>
          <w:rFonts w:ascii="Times New Roman" w:eastAsia="Calibri" w:hAnsi="Times New Roman" w:cs="Times New Roman"/>
          <w:i/>
          <w:iCs/>
          <w:color w:val="2905A0"/>
          <w:sz w:val="24"/>
          <w:szCs w:val="24"/>
          <w:lang w:val="ro-RO"/>
        </w:rPr>
        <w:t>societăţilor</w:t>
      </w:r>
      <w:proofErr w:type="spellEnd"/>
      <w:r w:rsidRPr="0078034B">
        <w:rPr>
          <w:rFonts w:ascii="Times New Roman" w:eastAsia="Calibri" w:hAnsi="Times New Roman" w:cs="Times New Roman"/>
          <w:i/>
          <w:iCs/>
          <w:color w:val="2905A0"/>
          <w:sz w:val="24"/>
          <w:szCs w:val="24"/>
          <w:lang w:val="ro-RO"/>
        </w:rPr>
        <w:t xml:space="preserve"> administrate potrivit sistemului unitar, consiliul de </w:t>
      </w:r>
      <w:proofErr w:type="spellStart"/>
      <w:r w:rsidRPr="0078034B">
        <w:rPr>
          <w:rFonts w:ascii="Times New Roman" w:eastAsia="Calibri" w:hAnsi="Times New Roman" w:cs="Times New Roman"/>
          <w:i/>
          <w:iCs/>
          <w:color w:val="2905A0"/>
          <w:sz w:val="24"/>
          <w:szCs w:val="24"/>
          <w:lang w:val="ro-RO"/>
        </w:rPr>
        <w:t>administraţie</w:t>
      </w:r>
      <w:proofErr w:type="spellEnd"/>
      <w:r w:rsidRPr="0078034B">
        <w:rPr>
          <w:rFonts w:ascii="Times New Roman" w:eastAsia="Calibri" w:hAnsi="Times New Roman" w:cs="Times New Roman"/>
          <w:i/>
          <w:iCs/>
          <w:color w:val="2905A0"/>
          <w:sz w:val="24"/>
          <w:szCs w:val="24"/>
          <w:lang w:val="ro-RO"/>
        </w:rPr>
        <w:t xml:space="preserve"> deleagă conducerea </w:t>
      </w:r>
      <w:proofErr w:type="spellStart"/>
      <w:r w:rsidRPr="0078034B">
        <w:rPr>
          <w:rFonts w:ascii="Times New Roman" w:eastAsia="Calibri" w:hAnsi="Times New Roman" w:cs="Times New Roman"/>
          <w:i/>
          <w:iCs/>
          <w:color w:val="2905A0"/>
          <w:sz w:val="24"/>
          <w:szCs w:val="24"/>
          <w:lang w:val="ro-RO"/>
        </w:rPr>
        <w:t>societăţii</w:t>
      </w:r>
      <w:proofErr w:type="spellEnd"/>
      <w:r w:rsidRPr="0078034B">
        <w:rPr>
          <w:rFonts w:ascii="Times New Roman" w:eastAsia="Calibri" w:hAnsi="Times New Roman" w:cs="Times New Roman"/>
          <w:i/>
          <w:iCs/>
          <w:color w:val="2905A0"/>
          <w:sz w:val="24"/>
          <w:szCs w:val="24"/>
          <w:lang w:val="ro-RO"/>
        </w:rPr>
        <w:t xml:space="preserve"> unuia sau mai multor directori, numindu-l pe unul dintre ei director general. Durata contractului de mandat al directorilor cărora le-au fost delegate atribuții de conducere a societății se corelează cu durata mandatelor membrilor consiliilor de administrație, respectiv de maximum patru ani.</w:t>
      </w:r>
    </w:p>
    <w:p w14:paraId="3A640CDA" w14:textId="77777777" w:rsidR="00D53B18" w:rsidRPr="0078034B" w:rsidRDefault="00D53B18" w:rsidP="00D53B18">
      <w:pPr>
        <w:pStyle w:val="NormalIndent"/>
        <w:numPr>
          <w:ilvl w:val="0"/>
          <w:numId w:val="49"/>
        </w:numPr>
        <w:rPr>
          <w:rFonts w:ascii="Times New Roman" w:eastAsia="Calibri" w:hAnsi="Times New Roman" w:cs="Times New Roman"/>
          <w:i/>
          <w:iCs/>
          <w:color w:val="2905A0"/>
          <w:sz w:val="24"/>
          <w:szCs w:val="24"/>
          <w:lang w:val="ro-RO"/>
        </w:rPr>
      </w:pPr>
      <w:r w:rsidRPr="0078034B">
        <w:rPr>
          <w:rFonts w:ascii="Times New Roman" w:eastAsia="Calibri" w:hAnsi="Times New Roman" w:cs="Times New Roman"/>
          <w:i/>
          <w:color w:val="2905A0"/>
          <w:sz w:val="24"/>
          <w:szCs w:val="24"/>
          <w:lang w:val="ro-RO"/>
        </w:rPr>
        <w:t xml:space="preserve">Directorii pot fi </w:t>
      </w:r>
      <w:proofErr w:type="spellStart"/>
      <w:r w:rsidRPr="0078034B">
        <w:rPr>
          <w:rFonts w:ascii="Times New Roman" w:eastAsia="Calibri" w:hAnsi="Times New Roman" w:cs="Times New Roman"/>
          <w:i/>
          <w:color w:val="2905A0"/>
          <w:sz w:val="24"/>
          <w:szCs w:val="24"/>
          <w:lang w:val="ro-RO"/>
        </w:rPr>
        <w:t>numiţi</w:t>
      </w:r>
      <w:proofErr w:type="spellEnd"/>
      <w:r w:rsidRPr="0078034B">
        <w:rPr>
          <w:rFonts w:ascii="Times New Roman" w:eastAsia="Calibri" w:hAnsi="Times New Roman" w:cs="Times New Roman"/>
          <w:i/>
          <w:color w:val="2905A0"/>
          <w:sz w:val="24"/>
          <w:szCs w:val="24"/>
          <w:lang w:val="ro-RO"/>
        </w:rPr>
        <w:t xml:space="preserve"> din afara consiliului de </w:t>
      </w:r>
      <w:proofErr w:type="spellStart"/>
      <w:r w:rsidRPr="0078034B">
        <w:rPr>
          <w:rFonts w:ascii="Times New Roman" w:eastAsia="Calibri" w:hAnsi="Times New Roman" w:cs="Times New Roman"/>
          <w:i/>
          <w:color w:val="2905A0"/>
          <w:sz w:val="24"/>
          <w:szCs w:val="24"/>
          <w:lang w:val="ro-RO"/>
        </w:rPr>
        <w:t>administraţie</w:t>
      </w:r>
      <w:proofErr w:type="spellEnd"/>
      <w:r w:rsidRPr="0078034B">
        <w:rPr>
          <w:rFonts w:ascii="Times New Roman" w:eastAsia="Calibri" w:hAnsi="Times New Roman" w:cs="Times New Roman"/>
          <w:i/>
          <w:color w:val="2905A0"/>
          <w:sz w:val="24"/>
          <w:szCs w:val="24"/>
          <w:lang w:val="ro-RO"/>
        </w:rPr>
        <w:t xml:space="preserve"> sau dintre administratori, care devin astfel administratori executivi, cu respectarea procedurii de </w:t>
      </w:r>
      <w:proofErr w:type="spellStart"/>
      <w:r w:rsidRPr="0078034B">
        <w:rPr>
          <w:rFonts w:ascii="Times New Roman" w:eastAsia="Calibri" w:hAnsi="Times New Roman" w:cs="Times New Roman"/>
          <w:i/>
          <w:color w:val="2905A0"/>
          <w:sz w:val="24"/>
          <w:szCs w:val="24"/>
          <w:lang w:val="ro-RO"/>
        </w:rPr>
        <w:t>selecţie</w:t>
      </w:r>
      <w:proofErr w:type="spellEnd"/>
      <w:r w:rsidRPr="0078034B">
        <w:rPr>
          <w:rFonts w:ascii="Times New Roman" w:eastAsia="Calibri" w:hAnsi="Times New Roman" w:cs="Times New Roman"/>
          <w:i/>
          <w:color w:val="2905A0"/>
          <w:sz w:val="24"/>
          <w:szCs w:val="24"/>
          <w:lang w:val="ro-RO"/>
        </w:rPr>
        <w:t xml:space="preserve"> prevăzute la alin. (4) - (7).</w:t>
      </w:r>
    </w:p>
    <w:p w14:paraId="2B4DE6E1" w14:textId="77777777" w:rsidR="00D53B18" w:rsidRPr="0078034B" w:rsidRDefault="00D53B18" w:rsidP="00D53B18">
      <w:pPr>
        <w:pStyle w:val="NormalIndent"/>
        <w:numPr>
          <w:ilvl w:val="0"/>
          <w:numId w:val="49"/>
        </w:numPr>
        <w:rPr>
          <w:rFonts w:ascii="Times New Roman" w:eastAsia="Calibri" w:hAnsi="Times New Roman" w:cs="Times New Roman"/>
          <w:i/>
          <w:iCs/>
          <w:color w:val="2905A0"/>
          <w:sz w:val="24"/>
          <w:szCs w:val="24"/>
          <w:lang w:val="ro-RO"/>
        </w:rPr>
      </w:pPr>
      <w:proofErr w:type="spellStart"/>
      <w:r w:rsidRPr="0078034B">
        <w:rPr>
          <w:rFonts w:ascii="Times New Roman" w:eastAsia="Calibri" w:hAnsi="Times New Roman" w:cs="Times New Roman"/>
          <w:i/>
          <w:color w:val="2905A0"/>
          <w:sz w:val="24"/>
          <w:szCs w:val="24"/>
          <w:lang w:val="ro-RO"/>
        </w:rPr>
        <w:t>Preşedintele</w:t>
      </w:r>
      <w:proofErr w:type="spellEnd"/>
      <w:r w:rsidRPr="0078034B">
        <w:rPr>
          <w:rFonts w:ascii="Times New Roman" w:eastAsia="Calibri" w:hAnsi="Times New Roman" w:cs="Times New Roman"/>
          <w:i/>
          <w:color w:val="2905A0"/>
          <w:sz w:val="24"/>
          <w:szCs w:val="24"/>
          <w:lang w:val="ro-RO"/>
        </w:rPr>
        <w:t xml:space="preserve"> consiliului de </w:t>
      </w:r>
      <w:proofErr w:type="spellStart"/>
      <w:r w:rsidRPr="0078034B">
        <w:rPr>
          <w:rFonts w:ascii="Times New Roman" w:eastAsia="Calibri" w:hAnsi="Times New Roman" w:cs="Times New Roman"/>
          <w:i/>
          <w:color w:val="2905A0"/>
          <w:sz w:val="24"/>
          <w:szCs w:val="24"/>
          <w:lang w:val="ro-RO"/>
        </w:rPr>
        <w:t>administraţie</w:t>
      </w:r>
      <w:proofErr w:type="spellEnd"/>
      <w:r w:rsidRPr="0078034B">
        <w:rPr>
          <w:rFonts w:ascii="Times New Roman" w:eastAsia="Calibri" w:hAnsi="Times New Roman" w:cs="Times New Roman"/>
          <w:i/>
          <w:color w:val="2905A0"/>
          <w:sz w:val="24"/>
          <w:szCs w:val="24"/>
          <w:lang w:val="ro-RO"/>
        </w:rPr>
        <w:t xml:space="preserve"> al </w:t>
      </w:r>
      <w:proofErr w:type="spellStart"/>
      <w:r w:rsidRPr="0078034B">
        <w:rPr>
          <w:rFonts w:ascii="Times New Roman" w:eastAsia="Calibri" w:hAnsi="Times New Roman" w:cs="Times New Roman"/>
          <w:i/>
          <w:color w:val="2905A0"/>
          <w:sz w:val="24"/>
          <w:szCs w:val="24"/>
          <w:lang w:val="ro-RO"/>
        </w:rPr>
        <w:t>societăţii</w:t>
      </w:r>
      <w:proofErr w:type="spellEnd"/>
      <w:r w:rsidRPr="0078034B">
        <w:rPr>
          <w:rFonts w:ascii="Times New Roman" w:eastAsia="Calibri" w:hAnsi="Times New Roman" w:cs="Times New Roman"/>
          <w:i/>
          <w:color w:val="2905A0"/>
          <w:sz w:val="24"/>
          <w:szCs w:val="24"/>
          <w:lang w:val="ro-RO"/>
        </w:rPr>
        <w:t xml:space="preserve"> nu poate fi numit </w:t>
      </w:r>
      <w:proofErr w:type="spellStart"/>
      <w:r w:rsidRPr="0078034B">
        <w:rPr>
          <w:rFonts w:ascii="Times New Roman" w:eastAsia="Calibri" w:hAnsi="Times New Roman" w:cs="Times New Roman"/>
          <w:i/>
          <w:color w:val="2905A0"/>
          <w:sz w:val="24"/>
          <w:szCs w:val="24"/>
          <w:lang w:val="ro-RO"/>
        </w:rPr>
        <w:t>şi</w:t>
      </w:r>
      <w:proofErr w:type="spellEnd"/>
      <w:r w:rsidRPr="0078034B">
        <w:rPr>
          <w:rFonts w:ascii="Times New Roman" w:eastAsia="Calibri" w:hAnsi="Times New Roman" w:cs="Times New Roman"/>
          <w:i/>
          <w:color w:val="2905A0"/>
          <w:sz w:val="24"/>
          <w:szCs w:val="24"/>
          <w:lang w:val="ro-RO"/>
        </w:rPr>
        <w:t xml:space="preserve"> director general.</w:t>
      </w:r>
    </w:p>
    <w:p w14:paraId="669F1DDA" w14:textId="77777777" w:rsidR="00D53B18" w:rsidRPr="0078034B" w:rsidRDefault="00D53B18" w:rsidP="00D53B18">
      <w:pPr>
        <w:pStyle w:val="NormalIndent"/>
        <w:numPr>
          <w:ilvl w:val="0"/>
          <w:numId w:val="49"/>
        </w:numPr>
        <w:rPr>
          <w:rFonts w:ascii="Times New Roman" w:eastAsia="Calibri" w:hAnsi="Times New Roman" w:cs="Times New Roman"/>
          <w:i/>
          <w:iCs/>
          <w:color w:val="2905A0"/>
          <w:sz w:val="24"/>
          <w:szCs w:val="24"/>
          <w:lang w:val="ro-RO"/>
        </w:rPr>
      </w:pPr>
      <w:r w:rsidRPr="0078034B">
        <w:rPr>
          <w:rFonts w:ascii="Times New Roman" w:eastAsia="Calibri" w:hAnsi="Times New Roman" w:cs="Times New Roman"/>
          <w:i/>
          <w:color w:val="2905A0"/>
          <w:sz w:val="24"/>
          <w:szCs w:val="24"/>
          <w:lang w:val="ro-RO"/>
        </w:rPr>
        <w:t xml:space="preserve">Directorii, indiferent dacă sunt </w:t>
      </w:r>
      <w:proofErr w:type="spellStart"/>
      <w:r w:rsidRPr="0078034B">
        <w:rPr>
          <w:rFonts w:ascii="Times New Roman" w:eastAsia="Calibri" w:hAnsi="Times New Roman" w:cs="Times New Roman"/>
          <w:i/>
          <w:color w:val="2905A0"/>
          <w:sz w:val="24"/>
          <w:szCs w:val="24"/>
          <w:lang w:val="ro-RO"/>
        </w:rPr>
        <w:t>selectaţi</w:t>
      </w:r>
      <w:proofErr w:type="spellEnd"/>
      <w:r w:rsidRPr="0078034B">
        <w:rPr>
          <w:rFonts w:ascii="Times New Roman" w:eastAsia="Calibri" w:hAnsi="Times New Roman" w:cs="Times New Roman"/>
          <w:i/>
          <w:color w:val="2905A0"/>
          <w:sz w:val="24"/>
          <w:szCs w:val="24"/>
          <w:lang w:val="ro-RO"/>
        </w:rPr>
        <w:t xml:space="preserve"> din cadrul consiliului de </w:t>
      </w:r>
      <w:proofErr w:type="spellStart"/>
      <w:r w:rsidRPr="0078034B">
        <w:rPr>
          <w:rFonts w:ascii="Times New Roman" w:eastAsia="Calibri" w:hAnsi="Times New Roman" w:cs="Times New Roman"/>
          <w:i/>
          <w:color w:val="2905A0"/>
          <w:sz w:val="24"/>
          <w:szCs w:val="24"/>
          <w:lang w:val="ro-RO"/>
        </w:rPr>
        <w:t>administraţie</w:t>
      </w:r>
      <w:proofErr w:type="spellEnd"/>
      <w:r w:rsidRPr="0078034B">
        <w:rPr>
          <w:rFonts w:ascii="Times New Roman" w:eastAsia="Calibri" w:hAnsi="Times New Roman" w:cs="Times New Roman"/>
          <w:i/>
          <w:color w:val="2905A0"/>
          <w:sz w:val="24"/>
          <w:szCs w:val="24"/>
          <w:lang w:val="ro-RO"/>
        </w:rPr>
        <w:t xml:space="preserve"> sau din afara acestuia, sunt </w:t>
      </w:r>
      <w:proofErr w:type="spellStart"/>
      <w:r w:rsidRPr="0078034B">
        <w:rPr>
          <w:rFonts w:ascii="Times New Roman" w:eastAsia="Calibri" w:hAnsi="Times New Roman" w:cs="Times New Roman"/>
          <w:i/>
          <w:color w:val="2905A0"/>
          <w:sz w:val="24"/>
          <w:szCs w:val="24"/>
          <w:lang w:val="ro-RO"/>
        </w:rPr>
        <w:t>numiţi</w:t>
      </w:r>
      <w:proofErr w:type="spellEnd"/>
      <w:r w:rsidRPr="0078034B">
        <w:rPr>
          <w:rFonts w:ascii="Times New Roman" w:eastAsia="Calibri" w:hAnsi="Times New Roman" w:cs="Times New Roman"/>
          <w:i/>
          <w:color w:val="2905A0"/>
          <w:sz w:val="24"/>
          <w:szCs w:val="24"/>
          <w:lang w:val="ro-RO"/>
        </w:rPr>
        <w:t xml:space="preserve"> de consiliul de </w:t>
      </w:r>
      <w:proofErr w:type="spellStart"/>
      <w:r w:rsidRPr="0078034B">
        <w:rPr>
          <w:rFonts w:ascii="Times New Roman" w:eastAsia="Calibri" w:hAnsi="Times New Roman" w:cs="Times New Roman"/>
          <w:i/>
          <w:color w:val="2905A0"/>
          <w:sz w:val="24"/>
          <w:szCs w:val="24"/>
          <w:lang w:val="ro-RO"/>
        </w:rPr>
        <w:t>administraţie</w:t>
      </w:r>
      <w:proofErr w:type="spellEnd"/>
      <w:r w:rsidRPr="0078034B">
        <w:rPr>
          <w:rFonts w:ascii="Times New Roman" w:eastAsia="Calibri" w:hAnsi="Times New Roman" w:cs="Times New Roman"/>
          <w:i/>
          <w:color w:val="2905A0"/>
          <w:sz w:val="24"/>
          <w:szCs w:val="24"/>
          <w:lang w:val="ro-RO"/>
        </w:rPr>
        <w:t xml:space="preserve">, la recomandarea comitetului de nominalizare în urma unei proceduri de </w:t>
      </w:r>
      <w:proofErr w:type="spellStart"/>
      <w:r w:rsidRPr="0078034B">
        <w:rPr>
          <w:rFonts w:ascii="Times New Roman" w:eastAsia="Calibri" w:hAnsi="Times New Roman" w:cs="Times New Roman"/>
          <w:i/>
          <w:color w:val="2905A0"/>
          <w:sz w:val="24"/>
          <w:szCs w:val="24"/>
          <w:lang w:val="ro-RO"/>
        </w:rPr>
        <w:t>selecţie</w:t>
      </w:r>
      <w:proofErr w:type="spellEnd"/>
      <w:r w:rsidRPr="0078034B">
        <w:rPr>
          <w:rFonts w:ascii="Times New Roman" w:eastAsia="Calibri" w:hAnsi="Times New Roman" w:cs="Times New Roman"/>
          <w:i/>
          <w:color w:val="2905A0"/>
          <w:sz w:val="24"/>
          <w:szCs w:val="24"/>
          <w:lang w:val="ro-RO"/>
        </w:rPr>
        <w:t xml:space="preserve"> pentru </w:t>
      </w:r>
      <w:proofErr w:type="spellStart"/>
      <w:r w:rsidRPr="0078034B">
        <w:rPr>
          <w:rFonts w:ascii="Times New Roman" w:eastAsia="Calibri" w:hAnsi="Times New Roman" w:cs="Times New Roman"/>
          <w:i/>
          <w:color w:val="2905A0"/>
          <w:sz w:val="24"/>
          <w:szCs w:val="24"/>
          <w:lang w:val="ro-RO"/>
        </w:rPr>
        <w:t>poziţia</w:t>
      </w:r>
      <w:proofErr w:type="spellEnd"/>
      <w:r w:rsidRPr="0078034B">
        <w:rPr>
          <w:rFonts w:ascii="Times New Roman" w:eastAsia="Calibri" w:hAnsi="Times New Roman" w:cs="Times New Roman"/>
          <w:i/>
          <w:color w:val="2905A0"/>
          <w:sz w:val="24"/>
          <w:szCs w:val="24"/>
          <w:lang w:val="ro-RO"/>
        </w:rPr>
        <w:t xml:space="preserve"> respectivă, </w:t>
      </w:r>
      <w:proofErr w:type="spellStart"/>
      <w:r w:rsidRPr="0078034B">
        <w:rPr>
          <w:rFonts w:ascii="Times New Roman" w:eastAsia="Calibri" w:hAnsi="Times New Roman" w:cs="Times New Roman"/>
          <w:i/>
          <w:color w:val="2905A0"/>
          <w:sz w:val="24"/>
          <w:szCs w:val="24"/>
          <w:lang w:val="ro-RO"/>
        </w:rPr>
        <w:t>desfăşurată</w:t>
      </w:r>
      <w:proofErr w:type="spellEnd"/>
      <w:r w:rsidRPr="0078034B">
        <w:rPr>
          <w:rFonts w:ascii="Times New Roman" w:eastAsia="Calibri" w:hAnsi="Times New Roman" w:cs="Times New Roman"/>
          <w:i/>
          <w:color w:val="2905A0"/>
          <w:sz w:val="24"/>
          <w:szCs w:val="24"/>
          <w:lang w:val="ro-RO"/>
        </w:rPr>
        <w:t xml:space="preserve"> după numirea membrilor consiliului de </w:t>
      </w:r>
      <w:proofErr w:type="spellStart"/>
      <w:r w:rsidRPr="0078034B">
        <w:rPr>
          <w:rFonts w:ascii="Times New Roman" w:eastAsia="Calibri" w:hAnsi="Times New Roman" w:cs="Times New Roman"/>
          <w:i/>
          <w:color w:val="2905A0"/>
          <w:sz w:val="24"/>
          <w:szCs w:val="24"/>
          <w:lang w:val="ro-RO"/>
        </w:rPr>
        <w:t>administraţie</w:t>
      </w:r>
      <w:proofErr w:type="spellEnd"/>
      <w:r w:rsidRPr="0078034B">
        <w:rPr>
          <w:rFonts w:ascii="Times New Roman" w:eastAsia="Calibri" w:hAnsi="Times New Roman" w:cs="Times New Roman"/>
          <w:i/>
          <w:color w:val="2905A0"/>
          <w:sz w:val="24"/>
          <w:szCs w:val="24"/>
          <w:lang w:val="ro-RO"/>
        </w:rPr>
        <w:t xml:space="preserve"> în conformitate cu prevederile art. 29. Consiliul de </w:t>
      </w:r>
      <w:proofErr w:type="spellStart"/>
      <w:r w:rsidRPr="0078034B">
        <w:rPr>
          <w:rFonts w:ascii="Times New Roman" w:eastAsia="Calibri" w:hAnsi="Times New Roman" w:cs="Times New Roman"/>
          <w:i/>
          <w:color w:val="2905A0"/>
          <w:sz w:val="24"/>
          <w:szCs w:val="24"/>
          <w:lang w:val="ro-RO"/>
        </w:rPr>
        <w:t>administraţie</w:t>
      </w:r>
      <w:proofErr w:type="spellEnd"/>
      <w:r w:rsidRPr="0078034B">
        <w:rPr>
          <w:rFonts w:ascii="Times New Roman" w:eastAsia="Calibri" w:hAnsi="Times New Roman" w:cs="Times New Roman"/>
          <w:i/>
          <w:color w:val="2905A0"/>
          <w:sz w:val="24"/>
          <w:szCs w:val="24"/>
          <w:lang w:val="ro-RO"/>
        </w:rPr>
        <w:t xml:space="preserve"> poate decide să fie asistat sau ca </w:t>
      </w:r>
      <w:proofErr w:type="spellStart"/>
      <w:r w:rsidRPr="0078034B">
        <w:rPr>
          <w:rFonts w:ascii="Times New Roman" w:eastAsia="Calibri" w:hAnsi="Times New Roman" w:cs="Times New Roman"/>
          <w:i/>
          <w:color w:val="2905A0"/>
          <w:sz w:val="24"/>
          <w:szCs w:val="24"/>
          <w:lang w:val="ro-RO"/>
        </w:rPr>
        <w:t>selecţia</w:t>
      </w:r>
      <w:proofErr w:type="spellEnd"/>
      <w:r w:rsidRPr="0078034B">
        <w:rPr>
          <w:rFonts w:ascii="Times New Roman" w:eastAsia="Calibri" w:hAnsi="Times New Roman" w:cs="Times New Roman"/>
          <w:i/>
          <w:color w:val="2905A0"/>
          <w:sz w:val="24"/>
          <w:szCs w:val="24"/>
          <w:lang w:val="ro-RO"/>
        </w:rPr>
        <w:t xml:space="preserve"> să fie efectuată de un expert independent, persoană fizică sau juridică specializată în recrutarea resurselor umane, ale cărui servicii sunt contractate în </w:t>
      </w:r>
      <w:proofErr w:type="spellStart"/>
      <w:r w:rsidRPr="0078034B">
        <w:rPr>
          <w:rFonts w:ascii="Times New Roman" w:eastAsia="Calibri" w:hAnsi="Times New Roman" w:cs="Times New Roman"/>
          <w:i/>
          <w:color w:val="2905A0"/>
          <w:sz w:val="24"/>
          <w:szCs w:val="24"/>
          <w:lang w:val="ro-RO"/>
        </w:rPr>
        <w:t>condiţiile</w:t>
      </w:r>
      <w:proofErr w:type="spellEnd"/>
      <w:r w:rsidRPr="0078034B">
        <w:rPr>
          <w:rFonts w:ascii="Times New Roman" w:eastAsia="Calibri" w:hAnsi="Times New Roman" w:cs="Times New Roman"/>
          <w:i/>
          <w:color w:val="2905A0"/>
          <w:sz w:val="24"/>
          <w:szCs w:val="24"/>
          <w:lang w:val="ro-RO"/>
        </w:rPr>
        <w:t xml:space="preserve"> legii.</w:t>
      </w:r>
    </w:p>
    <w:p w14:paraId="0149256B" w14:textId="113FC9A9" w:rsidR="00D53B18" w:rsidRPr="00794BC0" w:rsidRDefault="00794BC0" w:rsidP="00D53B18">
      <w:pPr>
        <w:pStyle w:val="NormalIndent"/>
        <w:numPr>
          <w:ilvl w:val="0"/>
          <w:numId w:val="49"/>
        </w:numPr>
        <w:rPr>
          <w:rFonts w:ascii="Times New Roman" w:eastAsia="Calibri" w:hAnsi="Times New Roman" w:cs="Times New Roman"/>
          <w:i/>
          <w:iCs/>
          <w:color w:val="2905A0"/>
          <w:sz w:val="24"/>
          <w:szCs w:val="24"/>
          <w:lang w:val="ro-RO"/>
        </w:rPr>
      </w:pPr>
      <w:r w:rsidRPr="00794BC0">
        <w:rPr>
          <w:rFonts w:ascii="Times New Roman" w:hAnsi="Times New Roman" w:cs="Times New Roman"/>
          <w:i/>
          <w:iCs/>
          <w:color w:val="2905A0"/>
          <w:sz w:val="24"/>
          <w:szCs w:val="24"/>
          <w:lang w:val="ro-RO"/>
        </w:rPr>
        <w:t xml:space="preserve">Consiliul de </w:t>
      </w:r>
      <w:proofErr w:type="spellStart"/>
      <w:r w:rsidRPr="00794BC0">
        <w:rPr>
          <w:rFonts w:ascii="Times New Roman" w:hAnsi="Times New Roman" w:cs="Times New Roman"/>
          <w:i/>
          <w:iCs/>
          <w:color w:val="2905A0"/>
          <w:sz w:val="24"/>
          <w:szCs w:val="24"/>
          <w:lang w:val="ro-RO"/>
        </w:rPr>
        <w:t>administraţie</w:t>
      </w:r>
      <w:proofErr w:type="spellEnd"/>
      <w:r w:rsidRPr="00794BC0">
        <w:rPr>
          <w:rFonts w:ascii="Times New Roman" w:hAnsi="Times New Roman" w:cs="Times New Roman"/>
          <w:i/>
          <w:iCs/>
          <w:color w:val="2905A0"/>
          <w:sz w:val="24"/>
          <w:szCs w:val="24"/>
          <w:lang w:val="ro-RO"/>
        </w:rPr>
        <w:t xml:space="preserve"> sau, după caz, expertul independent, împreună cu membrii comitetului de nominalizare </w:t>
      </w:r>
      <w:proofErr w:type="spellStart"/>
      <w:r w:rsidRPr="00794BC0">
        <w:rPr>
          <w:rFonts w:ascii="Times New Roman" w:hAnsi="Times New Roman" w:cs="Times New Roman"/>
          <w:i/>
          <w:iCs/>
          <w:color w:val="2905A0"/>
          <w:sz w:val="24"/>
          <w:szCs w:val="24"/>
          <w:lang w:val="ro-RO"/>
        </w:rPr>
        <w:t>şi</w:t>
      </w:r>
      <w:proofErr w:type="spellEnd"/>
      <w:r w:rsidRPr="00794BC0">
        <w:rPr>
          <w:rFonts w:ascii="Times New Roman" w:hAnsi="Times New Roman" w:cs="Times New Roman"/>
          <w:i/>
          <w:iCs/>
          <w:color w:val="2905A0"/>
          <w:sz w:val="24"/>
          <w:szCs w:val="24"/>
          <w:lang w:val="ro-RO"/>
        </w:rPr>
        <w:t xml:space="preserve"> remunerare, stabilesc criteriile de </w:t>
      </w:r>
      <w:proofErr w:type="spellStart"/>
      <w:r w:rsidRPr="00794BC0">
        <w:rPr>
          <w:rFonts w:ascii="Times New Roman" w:hAnsi="Times New Roman" w:cs="Times New Roman"/>
          <w:i/>
          <w:iCs/>
          <w:color w:val="2905A0"/>
          <w:sz w:val="24"/>
          <w:szCs w:val="24"/>
          <w:lang w:val="ro-RO"/>
        </w:rPr>
        <w:t>selecţie</w:t>
      </w:r>
      <w:proofErr w:type="spellEnd"/>
      <w:r w:rsidRPr="00794BC0">
        <w:rPr>
          <w:rFonts w:ascii="Times New Roman" w:hAnsi="Times New Roman" w:cs="Times New Roman"/>
          <w:i/>
          <w:iCs/>
          <w:color w:val="2905A0"/>
          <w:sz w:val="24"/>
          <w:szCs w:val="24"/>
          <w:lang w:val="ro-RO"/>
        </w:rPr>
        <w:t xml:space="preserve">, care includ, cel </w:t>
      </w:r>
      <w:proofErr w:type="spellStart"/>
      <w:r w:rsidRPr="00794BC0">
        <w:rPr>
          <w:rFonts w:ascii="Times New Roman" w:hAnsi="Times New Roman" w:cs="Times New Roman"/>
          <w:i/>
          <w:iCs/>
          <w:color w:val="2905A0"/>
          <w:sz w:val="24"/>
          <w:szCs w:val="24"/>
          <w:lang w:val="ro-RO"/>
        </w:rPr>
        <w:t>puţin</w:t>
      </w:r>
      <w:proofErr w:type="spellEnd"/>
      <w:r w:rsidRPr="00794BC0">
        <w:rPr>
          <w:rFonts w:ascii="Times New Roman" w:hAnsi="Times New Roman" w:cs="Times New Roman"/>
          <w:i/>
          <w:iCs/>
          <w:color w:val="2905A0"/>
          <w:sz w:val="24"/>
          <w:szCs w:val="24"/>
          <w:lang w:val="ro-RO"/>
        </w:rPr>
        <w:t xml:space="preserve">, dar fără a se limita la aceasta, o </w:t>
      </w:r>
      <w:proofErr w:type="spellStart"/>
      <w:r w:rsidRPr="00794BC0">
        <w:rPr>
          <w:rFonts w:ascii="Times New Roman" w:hAnsi="Times New Roman" w:cs="Times New Roman"/>
          <w:i/>
          <w:iCs/>
          <w:color w:val="2905A0"/>
          <w:sz w:val="24"/>
          <w:szCs w:val="24"/>
          <w:lang w:val="ro-RO"/>
        </w:rPr>
        <w:t>experienţă</w:t>
      </w:r>
      <w:proofErr w:type="spellEnd"/>
      <w:r w:rsidRPr="00794BC0">
        <w:rPr>
          <w:rFonts w:ascii="Times New Roman" w:hAnsi="Times New Roman" w:cs="Times New Roman"/>
          <w:i/>
          <w:iCs/>
          <w:color w:val="2905A0"/>
          <w:sz w:val="24"/>
          <w:szCs w:val="24"/>
          <w:lang w:val="ro-RO"/>
        </w:rPr>
        <w:t xml:space="preserve"> relevantă în </w:t>
      </w:r>
      <w:proofErr w:type="spellStart"/>
      <w:r w:rsidRPr="00794BC0">
        <w:rPr>
          <w:rFonts w:ascii="Times New Roman" w:hAnsi="Times New Roman" w:cs="Times New Roman"/>
          <w:i/>
          <w:iCs/>
          <w:color w:val="2905A0"/>
          <w:sz w:val="24"/>
          <w:szCs w:val="24"/>
          <w:lang w:val="ro-RO"/>
        </w:rPr>
        <w:t>consultanţă</w:t>
      </w:r>
      <w:proofErr w:type="spellEnd"/>
      <w:r w:rsidRPr="00794BC0">
        <w:rPr>
          <w:rFonts w:ascii="Times New Roman" w:hAnsi="Times New Roman" w:cs="Times New Roman"/>
          <w:i/>
          <w:iCs/>
          <w:color w:val="2905A0"/>
          <w:sz w:val="24"/>
          <w:szCs w:val="24"/>
          <w:lang w:val="ro-RO"/>
        </w:rPr>
        <w:t xml:space="preserve"> în management sau în </w:t>
      </w:r>
      <w:proofErr w:type="spellStart"/>
      <w:r w:rsidRPr="00794BC0">
        <w:rPr>
          <w:rFonts w:ascii="Times New Roman" w:hAnsi="Times New Roman" w:cs="Times New Roman"/>
          <w:i/>
          <w:iCs/>
          <w:color w:val="2905A0"/>
          <w:sz w:val="24"/>
          <w:szCs w:val="24"/>
          <w:lang w:val="ro-RO"/>
        </w:rPr>
        <w:t>funcţii</w:t>
      </w:r>
      <w:proofErr w:type="spellEnd"/>
      <w:r w:rsidRPr="00794BC0">
        <w:rPr>
          <w:rFonts w:ascii="Times New Roman" w:hAnsi="Times New Roman" w:cs="Times New Roman"/>
          <w:i/>
          <w:iCs/>
          <w:color w:val="2905A0"/>
          <w:sz w:val="24"/>
          <w:szCs w:val="24"/>
          <w:lang w:val="ro-RO"/>
        </w:rPr>
        <w:t xml:space="preserve"> de conducere exercitate la nivelul </w:t>
      </w:r>
      <w:proofErr w:type="spellStart"/>
      <w:r w:rsidRPr="00794BC0">
        <w:rPr>
          <w:rFonts w:ascii="Times New Roman" w:hAnsi="Times New Roman" w:cs="Times New Roman"/>
          <w:i/>
          <w:iCs/>
          <w:color w:val="2905A0"/>
          <w:sz w:val="24"/>
          <w:szCs w:val="24"/>
          <w:lang w:val="ro-RO"/>
        </w:rPr>
        <w:t>autorităţilor</w:t>
      </w:r>
      <w:proofErr w:type="spellEnd"/>
      <w:r w:rsidRPr="00794BC0">
        <w:rPr>
          <w:rFonts w:ascii="Times New Roman" w:hAnsi="Times New Roman" w:cs="Times New Roman"/>
          <w:i/>
          <w:iCs/>
          <w:color w:val="2905A0"/>
          <w:sz w:val="24"/>
          <w:szCs w:val="24"/>
          <w:lang w:val="ro-RO"/>
        </w:rPr>
        <w:t xml:space="preserve"> publice ori în </w:t>
      </w:r>
      <w:proofErr w:type="spellStart"/>
      <w:r w:rsidRPr="00794BC0">
        <w:rPr>
          <w:rFonts w:ascii="Times New Roman" w:hAnsi="Times New Roman" w:cs="Times New Roman"/>
          <w:i/>
          <w:iCs/>
          <w:color w:val="2905A0"/>
          <w:sz w:val="24"/>
          <w:szCs w:val="24"/>
          <w:lang w:val="ro-RO"/>
        </w:rPr>
        <w:t>funcţii</w:t>
      </w:r>
      <w:proofErr w:type="spellEnd"/>
      <w:r w:rsidRPr="00794BC0">
        <w:rPr>
          <w:rFonts w:ascii="Times New Roman" w:hAnsi="Times New Roman" w:cs="Times New Roman"/>
          <w:i/>
          <w:iCs/>
          <w:color w:val="2905A0"/>
          <w:sz w:val="24"/>
          <w:szCs w:val="24"/>
          <w:lang w:val="ro-RO"/>
        </w:rPr>
        <w:t xml:space="preserve"> de administrator, respectiv de director, precum </w:t>
      </w:r>
      <w:proofErr w:type="spellStart"/>
      <w:r w:rsidRPr="00794BC0">
        <w:rPr>
          <w:rFonts w:ascii="Times New Roman" w:hAnsi="Times New Roman" w:cs="Times New Roman"/>
          <w:i/>
          <w:iCs/>
          <w:color w:val="2905A0"/>
          <w:sz w:val="24"/>
          <w:szCs w:val="24"/>
          <w:lang w:val="ro-RO"/>
        </w:rPr>
        <w:t>şi</w:t>
      </w:r>
      <w:proofErr w:type="spellEnd"/>
      <w:r w:rsidRPr="00794BC0">
        <w:rPr>
          <w:rFonts w:ascii="Times New Roman" w:hAnsi="Times New Roman" w:cs="Times New Roman"/>
          <w:i/>
          <w:iCs/>
          <w:color w:val="2905A0"/>
          <w:sz w:val="24"/>
          <w:szCs w:val="24"/>
          <w:lang w:val="ro-RO"/>
        </w:rPr>
        <w:t xml:space="preserve"> orice alte </w:t>
      </w:r>
      <w:proofErr w:type="spellStart"/>
      <w:r w:rsidRPr="00794BC0">
        <w:rPr>
          <w:rFonts w:ascii="Times New Roman" w:hAnsi="Times New Roman" w:cs="Times New Roman"/>
          <w:i/>
          <w:iCs/>
          <w:color w:val="2905A0"/>
          <w:sz w:val="24"/>
          <w:szCs w:val="24"/>
          <w:lang w:val="ro-RO"/>
        </w:rPr>
        <w:t>funcţii</w:t>
      </w:r>
      <w:proofErr w:type="spellEnd"/>
      <w:r w:rsidRPr="00794BC0">
        <w:rPr>
          <w:rFonts w:ascii="Times New Roman" w:hAnsi="Times New Roman" w:cs="Times New Roman"/>
          <w:i/>
          <w:iCs/>
          <w:color w:val="2905A0"/>
          <w:sz w:val="24"/>
          <w:szCs w:val="24"/>
          <w:lang w:val="ro-RO"/>
        </w:rPr>
        <w:t xml:space="preserve"> de conducere în cadrul întreprinderilor publice ori </w:t>
      </w:r>
      <w:proofErr w:type="spellStart"/>
      <w:r w:rsidRPr="00794BC0">
        <w:rPr>
          <w:rFonts w:ascii="Times New Roman" w:hAnsi="Times New Roman" w:cs="Times New Roman"/>
          <w:i/>
          <w:iCs/>
          <w:color w:val="2905A0"/>
          <w:sz w:val="24"/>
          <w:szCs w:val="24"/>
          <w:lang w:val="ro-RO"/>
        </w:rPr>
        <w:t>societăţilor</w:t>
      </w:r>
      <w:proofErr w:type="spellEnd"/>
      <w:r w:rsidRPr="00794BC0">
        <w:rPr>
          <w:rFonts w:ascii="Times New Roman" w:hAnsi="Times New Roman" w:cs="Times New Roman"/>
          <w:i/>
          <w:iCs/>
          <w:color w:val="2905A0"/>
          <w:sz w:val="24"/>
          <w:szCs w:val="24"/>
          <w:lang w:val="ro-RO"/>
        </w:rPr>
        <w:t xml:space="preserve"> din sectorul privat. Criteriile de </w:t>
      </w:r>
      <w:proofErr w:type="spellStart"/>
      <w:r w:rsidRPr="00794BC0">
        <w:rPr>
          <w:rFonts w:ascii="Times New Roman" w:hAnsi="Times New Roman" w:cs="Times New Roman"/>
          <w:i/>
          <w:iCs/>
          <w:color w:val="2905A0"/>
          <w:sz w:val="24"/>
          <w:szCs w:val="24"/>
          <w:lang w:val="ro-RO"/>
        </w:rPr>
        <w:t>selecţie</w:t>
      </w:r>
      <w:proofErr w:type="spellEnd"/>
      <w:r w:rsidRPr="00794BC0">
        <w:rPr>
          <w:rFonts w:ascii="Times New Roman" w:hAnsi="Times New Roman" w:cs="Times New Roman"/>
          <w:i/>
          <w:iCs/>
          <w:color w:val="2905A0"/>
          <w:sz w:val="24"/>
          <w:szCs w:val="24"/>
          <w:lang w:val="ro-RO"/>
        </w:rPr>
        <w:t xml:space="preserve"> vor fi elaborate </w:t>
      </w:r>
      <w:proofErr w:type="spellStart"/>
      <w:r w:rsidRPr="00794BC0">
        <w:rPr>
          <w:rFonts w:ascii="Times New Roman" w:hAnsi="Times New Roman" w:cs="Times New Roman"/>
          <w:i/>
          <w:iCs/>
          <w:color w:val="2905A0"/>
          <w:sz w:val="24"/>
          <w:szCs w:val="24"/>
          <w:lang w:val="ro-RO"/>
        </w:rPr>
        <w:t>şi</w:t>
      </w:r>
      <w:proofErr w:type="spellEnd"/>
      <w:r w:rsidRPr="00794BC0">
        <w:rPr>
          <w:rFonts w:ascii="Times New Roman" w:hAnsi="Times New Roman" w:cs="Times New Roman"/>
          <w:i/>
          <w:iCs/>
          <w:color w:val="2905A0"/>
          <w:sz w:val="24"/>
          <w:szCs w:val="24"/>
          <w:lang w:val="ro-RO"/>
        </w:rPr>
        <w:t xml:space="preserve"> </w:t>
      </w:r>
      <w:proofErr w:type="spellStart"/>
      <w:r w:rsidRPr="00794BC0">
        <w:rPr>
          <w:rFonts w:ascii="Times New Roman" w:hAnsi="Times New Roman" w:cs="Times New Roman"/>
          <w:i/>
          <w:iCs/>
          <w:color w:val="2905A0"/>
          <w:sz w:val="24"/>
          <w:szCs w:val="24"/>
          <w:lang w:val="ro-RO"/>
        </w:rPr>
        <w:t>selecţia</w:t>
      </w:r>
      <w:proofErr w:type="spellEnd"/>
      <w:r w:rsidRPr="00794BC0">
        <w:rPr>
          <w:rFonts w:ascii="Times New Roman" w:hAnsi="Times New Roman" w:cs="Times New Roman"/>
          <w:i/>
          <w:iCs/>
          <w:color w:val="2905A0"/>
          <w:sz w:val="24"/>
          <w:szCs w:val="24"/>
          <w:lang w:val="ro-RO"/>
        </w:rPr>
        <w:t xml:space="preserve"> va fi efectuată cu respectarea principiilor liberei </w:t>
      </w:r>
      <w:proofErr w:type="spellStart"/>
      <w:r w:rsidRPr="00794BC0">
        <w:rPr>
          <w:rFonts w:ascii="Times New Roman" w:hAnsi="Times New Roman" w:cs="Times New Roman"/>
          <w:i/>
          <w:iCs/>
          <w:color w:val="2905A0"/>
          <w:sz w:val="24"/>
          <w:szCs w:val="24"/>
          <w:lang w:val="ro-RO"/>
        </w:rPr>
        <w:t>competiţii</w:t>
      </w:r>
      <w:proofErr w:type="spellEnd"/>
      <w:r w:rsidRPr="00794BC0">
        <w:rPr>
          <w:rFonts w:ascii="Times New Roman" w:hAnsi="Times New Roman" w:cs="Times New Roman"/>
          <w:i/>
          <w:iCs/>
          <w:color w:val="2905A0"/>
          <w:sz w:val="24"/>
          <w:szCs w:val="24"/>
          <w:lang w:val="ro-RO"/>
        </w:rPr>
        <w:t xml:space="preserve">, nediscriminării, </w:t>
      </w:r>
      <w:proofErr w:type="spellStart"/>
      <w:r w:rsidRPr="00794BC0">
        <w:rPr>
          <w:rFonts w:ascii="Times New Roman" w:hAnsi="Times New Roman" w:cs="Times New Roman"/>
          <w:i/>
          <w:iCs/>
          <w:color w:val="2905A0"/>
          <w:sz w:val="24"/>
          <w:szCs w:val="24"/>
          <w:lang w:val="ro-RO"/>
        </w:rPr>
        <w:t>transparenţei</w:t>
      </w:r>
      <w:proofErr w:type="spellEnd"/>
      <w:r w:rsidRPr="00794BC0">
        <w:rPr>
          <w:rFonts w:ascii="Times New Roman" w:hAnsi="Times New Roman" w:cs="Times New Roman"/>
          <w:i/>
          <w:iCs/>
          <w:color w:val="2905A0"/>
          <w:sz w:val="24"/>
          <w:szCs w:val="24"/>
          <w:lang w:val="ro-RO"/>
        </w:rPr>
        <w:t xml:space="preserve"> </w:t>
      </w:r>
      <w:proofErr w:type="spellStart"/>
      <w:r w:rsidRPr="00794BC0">
        <w:rPr>
          <w:rFonts w:ascii="Times New Roman" w:hAnsi="Times New Roman" w:cs="Times New Roman"/>
          <w:i/>
          <w:iCs/>
          <w:color w:val="2905A0"/>
          <w:sz w:val="24"/>
          <w:szCs w:val="24"/>
          <w:lang w:val="ro-RO"/>
        </w:rPr>
        <w:t>şi</w:t>
      </w:r>
      <w:proofErr w:type="spellEnd"/>
      <w:r w:rsidRPr="00794BC0">
        <w:rPr>
          <w:rFonts w:ascii="Times New Roman" w:hAnsi="Times New Roman" w:cs="Times New Roman"/>
          <w:i/>
          <w:iCs/>
          <w:color w:val="2905A0"/>
          <w:sz w:val="24"/>
          <w:szCs w:val="24"/>
          <w:lang w:val="ro-RO"/>
        </w:rPr>
        <w:t xml:space="preserve"> asumării răspunderii </w:t>
      </w:r>
      <w:proofErr w:type="spellStart"/>
      <w:r w:rsidRPr="00794BC0">
        <w:rPr>
          <w:rFonts w:ascii="Times New Roman" w:hAnsi="Times New Roman" w:cs="Times New Roman"/>
          <w:i/>
          <w:iCs/>
          <w:color w:val="2905A0"/>
          <w:sz w:val="24"/>
          <w:szCs w:val="24"/>
          <w:lang w:val="ro-RO"/>
        </w:rPr>
        <w:t>şi</w:t>
      </w:r>
      <w:proofErr w:type="spellEnd"/>
      <w:r w:rsidRPr="00794BC0">
        <w:rPr>
          <w:rFonts w:ascii="Times New Roman" w:hAnsi="Times New Roman" w:cs="Times New Roman"/>
          <w:i/>
          <w:iCs/>
          <w:color w:val="2905A0"/>
          <w:sz w:val="24"/>
          <w:szCs w:val="24"/>
          <w:lang w:val="ro-RO"/>
        </w:rPr>
        <w:t xml:space="preserve"> cu luarea în considerare a specificului domeniului de activitate a </w:t>
      </w:r>
      <w:proofErr w:type="spellStart"/>
      <w:r w:rsidRPr="00794BC0">
        <w:rPr>
          <w:rFonts w:ascii="Times New Roman" w:hAnsi="Times New Roman" w:cs="Times New Roman"/>
          <w:i/>
          <w:iCs/>
          <w:color w:val="2905A0"/>
          <w:sz w:val="24"/>
          <w:szCs w:val="24"/>
          <w:lang w:val="ro-RO"/>
        </w:rPr>
        <w:t>societăţii</w:t>
      </w:r>
      <w:proofErr w:type="spellEnd"/>
      <w:r w:rsidRPr="00794BC0">
        <w:rPr>
          <w:rFonts w:ascii="Times New Roman" w:hAnsi="Times New Roman" w:cs="Times New Roman"/>
          <w:i/>
          <w:iCs/>
          <w:color w:val="2905A0"/>
          <w:sz w:val="24"/>
          <w:szCs w:val="24"/>
          <w:lang w:val="ro-RO"/>
        </w:rPr>
        <w:t>.</w:t>
      </w:r>
    </w:p>
    <w:p w14:paraId="6E2D1897" w14:textId="77777777" w:rsidR="00D53B18" w:rsidRPr="0078034B" w:rsidRDefault="00D53B18" w:rsidP="00D53B18">
      <w:pPr>
        <w:pStyle w:val="NormalIndent"/>
        <w:numPr>
          <w:ilvl w:val="0"/>
          <w:numId w:val="49"/>
        </w:numPr>
        <w:rPr>
          <w:rFonts w:ascii="Times New Roman" w:eastAsia="Calibri" w:hAnsi="Times New Roman" w:cs="Times New Roman"/>
          <w:i/>
          <w:iCs/>
          <w:color w:val="2905A0"/>
          <w:sz w:val="24"/>
          <w:szCs w:val="24"/>
          <w:lang w:val="ro-RO"/>
        </w:rPr>
      </w:pPr>
      <w:proofErr w:type="spellStart"/>
      <w:r w:rsidRPr="0078034B">
        <w:rPr>
          <w:rFonts w:ascii="Times New Roman" w:eastAsia="Calibri" w:hAnsi="Times New Roman" w:cs="Times New Roman"/>
          <w:i/>
          <w:color w:val="2905A0"/>
          <w:sz w:val="24"/>
          <w:szCs w:val="24"/>
          <w:lang w:val="ro-RO"/>
        </w:rPr>
        <w:t>Anunţul</w:t>
      </w:r>
      <w:proofErr w:type="spellEnd"/>
      <w:r w:rsidRPr="0078034B">
        <w:rPr>
          <w:rFonts w:ascii="Times New Roman" w:eastAsia="Calibri" w:hAnsi="Times New Roman" w:cs="Times New Roman"/>
          <w:i/>
          <w:color w:val="2905A0"/>
          <w:sz w:val="24"/>
          <w:szCs w:val="24"/>
          <w:lang w:val="ro-RO"/>
        </w:rPr>
        <w:t xml:space="preserve"> privind </w:t>
      </w:r>
      <w:proofErr w:type="spellStart"/>
      <w:r w:rsidRPr="0078034B">
        <w:rPr>
          <w:rFonts w:ascii="Times New Roman" w:eastAsia="Calibri" w:hAnsi="Times New Roman" w:cs="Times New Roman"/>
          <w:i/>
          <w:color w:val="2905A0"/>
          <w:sz w:val="24"/>
          <w:szCs w:val="24"/>
          <w:lang w:val="ro-RO"/>
        </w:rPr>
        <w:t>selecţia</w:t>
      </w:r>
      <w:proofErr w:type="spellEnd"/>
      <w:r w:rsidRPr="0078034B">
        <w:rPr>
          <w:rFonts w:ascii="Times New Roman" w:eastAsia="Calibri" w:hAnsi="Times New Roman" w:cs="Times New Roman"/>
          <w:i/>
          <w:color w:val="2905A0"/>
          <w:sz w:val="24"/>
          <w:szCs w:val="24"/>
          <w:lang w:val="ro-RO"/>
        </w:rPr>
        <w:t xml:space="preserve"> directorilor se publică, prin grija </w:t>
      </w:r>
      <w:proofErr w:type="spellStart"/>
      <w:r w:rsidRPr="0078034B">
        <w:rPr>
          <w:rFonts w:ascii="Times New Roman" w:eastAsia="Calibri" w:hAnsi="Times New Roman" w:cs="Times New Roman"/>
          <w:i/>
          <w:color w:val="2905A0"/>
          <w:sz w:val="24"/>
          <w:szCs w:val="24"/>
          <w:lang w:val="ro-RO"/>
        </w:rPr>
        <w:t>preşedintelui</w:t>
      </w:r>
      <w:proofErr w:type="spellEnd"/>
      <w:r w:rsidRPr="0078034B">
        <w:rPr>
          <w:rFonts w:ascii="Times New Roman" w:eastAsia="Calibri" w:hAnsi="Times New Roman" w:cs="Times New Roman"/>
          <w:i/>
          <w:color w:val="2905A0"/>
          <w:sz w:val="24"/>
          <w:szCs w:val="24"/>
          <w:lang w:val="ro-RO"/>
        </w:rPr>
        <w:t xml:space="preserve"> consiliului de </w:t>
      </w:r>
      <w:proofErr w:type="spellStart"/>
      <w:r w:rsidRPr="0078034B">
        <w:rPr>
          <w:rFonts w:ascii="Times New Roman" w:eastAsia="Calibri" w:hAnsi="Times New Roman" w:cs="Times New Roman"/>
          <w:i/>
          <w:color w:val="2905A0"/>
          <w:sz w:val="24"/>
          <w:szCs w:val="24"/>
          <w:lang w:val="ro-RO"/>
        </w:rPr>
        <w:t>administraţie</w:t>
      </w:r>
      <w:proofErr w:type="spellEnd"/>
      <w:r w:rsidRPr="0078034B">
        <w:rPr>
          <w:rFonts w:ascii="Times New Roman" w:eastAsia="Calibri" w:hAnsi="Times New Roman" w:cs="Times New Roman"/>
          <w:i/>
          <w:color w:val="2905A0"/>
          <w:sz w:val="24"/>
          <w:szCs w:val="24"/>
          <w:lang w:val="ro-RO"/>
        </w:rPr>
        <w:t xml:space="preserve"> sau, după caz, a președintelui consiliului de supraveghere, în cel </w:t>
      </w:r>
      <w:proofErr w:type="spellStart"/>
      <w:r w:rsidRPr="0078034B">
        <w:rPr>
          <w:rFonts w:ascii="Times New Roman" w:eastAsia="Calibri" w:hAnsi="Times New Roman" w:cs="Times New Roman"/>
          <w:i/>
          <w:color w:val="2905A0"/>
          <w:sz w:val="24"/>
          <w:szCs w:val="24"/>
          <w:lang w:val="ro-RO"/>
        </w:rPr>
        <w:t>puţin</w:t>
      </w:r>
      <w:proofErr w:type="spellEnd"/>
      <w:r w:rsidRPr="0078034B">
        <w:rPr>
          <w:rFonts w:ascii="Times New Roman" w:eastAsia="Calibri" w:hAnsi="Times New Roman" w:cs="Times New Roman"/>
          <w:i/>
          <w:color w:val="2905A0"/>
          <w:sz w:val="24"/>
          <w:szCs w:val="24"/>
          <w:lang w:val="ro-RO"/>
        </w:rPr>
        <w:t xml:space="preserve"> două publicații economice </w:t>
      </w:r>
      <w:proofErr w:type="spellStart"/>
      <w:r w:rsidRPr="0078034B">
        <w:rPr>
          <w:rFonts w:ascii="Times New Roman" w:eastAsia="Calibri" w:hAnsi="Times New Roman" w:cs="Times New Roman"/>
          <w:i/>
          <w:color w:val="2905A0"/>
          <w:sz w:val="24"/>
          <w:szCs w:val="24"/>
          <w:lang w:val="ro-RO"/>
        </w:rPr>
        <w:t>şi</w:t>
      </w:r>
      <w:proofErr w:type="spellEnd"/>
      <w:r w:rsidRPr="0078034B">
        <w:rPr>
          <w:rFonts w:ascii="Times New Roman" w:eastAsia="Calibri" w:hAnsi="Times New Roman" w:cs="Times New Roman"/>
          <w:i/>
          <w:color w:val="2905A0"/>
          <w:sz w:val="24"/>
          <w:szCs w:val="24"/>
          <w:lang w:val="ro-RO"/>
        </w:rPr>
        <w:t xml:space="preserve">/sau financiare de largă răspândire, pe prima pagină a site-ului întreprinderii publice, într-un loc vizibil la încărcarea paginii, precum și pe cel puțin o platformă sau un site de recrutare de resurse umane cu mare vizibilitate la nivel național. </w:t>
      </w:r>
      <w:proofErr w:type="spellStart"/>
      <w:r w:rsidRPr="0078034B">
        <w:rPr>
          <w:rFonts w:ascii="Times New Roman" w:eastAsia="Calibri" w:hAnsi="Times New Roman" w:cs="Times New Roman"/>
          <w:i/>
          <w:color w:val="2905A0"/>
          <w:sz w:val="24"/>
          <w:szCs w:val="24"/>
          <w:lang w:val="ro-RO"/>
        </w:rPr>
        <w:t>Anunţul</w:t>
      </w:r>
      <w:proofErr w:type="spellEnd"/>
      <w:r w:rsidRPr="0078034B">
        <w:rPr>
          <w:rFonts w:ascii="Times New Roman" w:eastAsia="Calibri" w:hAnsi="Times New Roman" w:cs="Times New Roman"/>
          <w:i/>
          <w:color w:val="2905A0"/>
          <w:sz w:val="24"/>
          <w:szCs w:val="24"/>
          <w:lang w:val="ro-RO"/>
        </w:rPr>
        <w:t xml:space="preserve"> include </w:t>
      </w:r>
      <w:proofErr w:type="spellStart"/>
      <w:r w:rsidRPr="0078034B">
        <w:rPr>
          <w:rFonts w:ascii="Times New Roman" w:eastAsia="Calibri" w:hAnsi="Times New Roman" w:cs="Times New Roman"/>
          <w:i/>
          <w:color w:val="2905A0"/>
          <w:sz w:val="24"/>
          <w:szCs w:val="24"/>
          <w:lang w:val="ro-RO"/>
        </w:rPr>
        <w:t>condiţiile</w:t>
      </w:r>
      <w:proofErr w:type="spellEnd"/>
      <w:r w:rsidRPr="0078034B">
        <w:rPr>
          <w:rFonts w:ascii="Times New Roman" w:eastAsia="Calibri" w:hAnsi="Times New Roman" w:cs="Times New Roman"/>
          <w:i/>
          <w:color w:val="2905A0"/>
          <w:sz w:val="24"/>
          <w:szCs w:val="24"/>
          <w:lang w:val="ro-RO"/>
        </w:rPr>
        <w:t xml:space="preserve"> care trebuie să fie întrunite de </w:t>
      </w:r>
      <w:proofErr w:type="spellStart"/>
      <w:r w:rsidRPr="0078034B">
        <w:rPr>
          <w:rFonts w:ascii="Times New Roman" w:eastAsia="Calibri" w:hAnsi="Times New Roman" w:cs="Times New Roman"/>
          <w:i/>
          <w:color w:val="2905A0"/>
          <w:sz w:val="24"/>
          <w:szCs w:val="24"/>
          <w:lang w:val="ro-RO"/>
        </w:rPr>
        <w:t>candidaţi</w:t>
      </w:r>
      <w:proofErr w:type="spellEnd"/>
      <w:r w:rsidRPr="0078034B">
        <w:rPr>
          <w:rFonts w:ascii="Times New Roman" w:eastAsia="Calibri" w:hAnsi="Times New Roman" w:cs="Times New Roman"/>
          <w:i/>
          <w:color w:val="2905A0"/>
          <w:sz w:val="24"/>
          <w:szCs w:val="24"/>
          <w:lang w:val="ro-RO"/>
        </w:rPr>
        <w:t xml:space="preserve"> </w:t>
      </w:r>
      <w:proofErr w:type="spellStart"/>
      <w:r w:rsidRPr="0078034B">
        <w:rPr>
          <w:rFonts w:ascii="Times New Roman" w:eastAsia="Calibri" w:hAnsi="Times New Roman" w:cs="Times New Roman"/>
          <w:i/>
          <w:color w:val="2905A0"/>
          <w:sz w:val="24"/>
          <w:szCs w:val="24"/>
          <w:lang w:val="ro-RO"/>
        </w:rPr>
        <w:t>şi</w:t>
      </w:r>
      <w:proofErr w:type="spellEnd"/>
      <w:r w:rsidRPr="0078034B">
        <w:rPr>
          <w:rFonts w:ascii="Times New Roman" w:eastAsia="Calibri" w:hAnsi="Times New Roman" w:cs="Times New Roman"/>
          <w:i/>
          <w:color w:val="2905A0"/>
          <w:sz w:val="24"/>
          <w:szCs w:val="24"/>
          <w:lang w:val="ro-RO"/>
        </w:rPr>
        <w:t xml:space="preserve"> criteriile de evaluare a acestora.</w:t>
      </w:r>
    </w:p>
    <w:p w14:paraId="531544D4" w14:textId="77777777" w:rsidR="00D53B18" w:rsidRPr="00B63912" w:rsidRDefault="00D53B18" w:rsidP="00D53B18">
      <w:pPr>
        <w:pStyle w:val="NormalIndent"/>
        <w:numPr>
          <w:ilvl w:val="0"/>
          <w:numId w:val="49"/>
        </w:numPr>
        <w:rPr>
          <w:rFonts w:ascii="Times New Roman" w:eastAsia="Calibri" w:hAnsi="Times New Roman" w:cs="Times New Roman"/>
          <w:i/>
          <w:iCs/>
          <w:color w:val="2905A0"/>
          <w:sz w:val="24"/>
          <w:szCs w:val="24"/>
          <w:lang w:val="ro-RO"/>
        </w:rPr>
      </w:pPr>
      <w:r w:rsidRPr="0078034B">
        <w:rPr>
          <w:rFonts w:ascii="Times New Roman" w:eastAsia="Calibri" w:hAnsi="Times New Roman" w:cs="Times New Roman"/>
          <w:i/>
          <w:color w:val="2905A0"/>
          <w:sz w:val="24"/>
          <w:szCs w:val="24"/>
          <w:lang w:val="ro-RO"/>
        </w:rPr>
        <w:t xml:space="preserve">Publicarea </w:t>
      </w:r>
      <w:proofErr w:type="spellStart"/>
      <w:r w:rsidRPr="0078034B">
        <w:rPr>
          <w:rFonts w:ascii="Times New Roman" w:eastAsia="Calibri" w:hAnsi="Times New Roman" w:cs="Times New Roman"/>
          <w:i/>
          <w:color w:val="2905A0"/>
          <w:sz w:val="24"/>
          <w:szCs w:val="24"/>
          <w:lang w:val="ro-RO"/>
        </w:rPr>
        <w:t>anunţului</w:t>
      </w:r>
      <w:proofErr w:type="spellEnd"/>
      <w:r w:rsidRPr="0078034B">
        <w:rPr>
          <w:rFonts w:ascii="Times New Roman" w:eastAsia="Calibri" w:hAnsi="Times New Roman" w:cs="Times New Roman"/>
          <w:i/>
          <w:color w:val="2905A0"/>
          <w:sz w:val="24"/>
          <w:szCs w:val="24"/>
          <w:lang w:val="ro-RO"/>
        </w:rPr>
        <w:t xml:space="preserve"> privind </w:t>
      </w:r>
      <w:proofErr w:type="spellStart"/>
      <w:r w:rsidRPr="0078034B">
        <w:rPr>
          <w:rFonts w:ascii="Times New Roman" w:eastAsia="Calibri" w:hAnsi="Times New Roman" w:cs="Times New Roman"/>
          <w:i/>
          <w:color w:val="2905A0"/>
          <w:sz w:val="24"/>
          <w:szCs w:val="24"/>
          <w:lang w:val="ro-RO"/>
        </w:rPr>
        <w:t>selecţia</w:t>
      </w:r>
      <w:proofErr w:type="spellEnd"/>
      <w:r w:rsidRPr="0078034B">
        <w:rPr>
          <w:rFonts w:ascii="Times New Roman" w:eastAsia="Calibri" w:hAnsi="Times New Roman" w:cs="Times New Roman"/>
          <w:i/>
          <w:color w:val="2905A0"/>
          <w:sz w:val="24"/>
          <w:szCs w:val="24"/>
          <w:lang w:val="ro-RO"/>
        </w:rPr>
        <w:t xml:space="preserve"> directorilor în conformitate cu prevederile alin. (6) se face cu cel </w:t>
      </w:r>
      <w:proofErr w:type="spellStart"/>
      <w:r w:rsidRPr="0078034B">
        <w:rPr>
          <w:rFonts w:ascii="Times New Roman" w:eastAsia="Calibri" w:hAnsi="Times New Roman" w:cs="Times New Roman"/>
          <w:i/>
          <w:color w:val="2905A0"/>
          <w:sz w:val="24"/>
          <w:szCs w:val="24"/>
          <w:lang w:val="ro-RO"/>
        </w:rPr>
        <w:t>puţin</w:t>
      </w:r>
      <w:proofErr w:type="spellEnd"/>
      <w:r w:rsidRPr="0078034B">
        <w:rPr>
          <w:rFonts w:ascii="Times New Roman" w:eastAsia="Calibri" w:hAnsi="Times New Roman" w:cs="Times New Roman"/>
          <w:i/>
          <w:color w:val="2905A0"/>
          <w:sz w:val="24"/>
          <w:szCs w:val="24"/>
          <w:lang w:val="ro-RO"/>
        </w:rPr>
        <w:t xml:space="preserve"> 30 de zile înainte de data-limită pentru depunerea candidaturilor specificată în </w:t>
      </w:r>
      <w:proofErr w:type="spellStart"/>
      <w:r w:rsidRPr="0078034B">
        <w:rPr>
          <w:rFonts w:ascii="Times New Roman" w:eastAsia="Calibri" w:hAnsi="Times New Roman" w:cs="Times New Roman"/>
          <w:i/>
          <w:color w:val="2905A0"/>
          <w:sz w:val="24"/>
          <w:szCs w:val="24"/>
          <w:lang w:val="ro-RO"/>
        </w:rPr>
        <w:t>anunţ</w:t>
      </w:r>
      <w:proofErr w:type="spellEnd"/>
      <w:r w:rsidRPr="0078034B">
        <w:rPr>
          <w:rFonts w:ascii="Times New Roman" w:eastAsia="Calibri" w:hAnsi="Times New Roman" w:cs="Times New Roman"/>
          <w:i/>
          <w:color w:val="2905A0"/>
          <w:sz w:val="24"/>
          <w:szCs w:val="24"/>
          <w:lang w:val="ro-RO"/>
        </w:rPr>
        <w:t>.</w:t>
      </w:r>
    </w:p>
    <w:p w14:paraId="71FE54A6" w14:textId="77777777" w:rsidR="00D53B18" w:rsidRDefault="00D53B18" w:rsidP="00D53B18">
      <w:pPr>
        <w:pStyle w:val="NormalIndent"/>
        <w:numPr>
          <w:ilvl w:val="0"/>
          <w:numId w:val="49"/>
        </w:numPr>
        <w:rPr>
          <w:rFonts w:ascii="Times New Roman" w:eastAsia="Calibri" w:hAnsi="Times New Roman" w:cs="Times New Roman"/>
          <w:i/>
          <w:iCs/>
          <w:color w:val="2905A0"/>
          <w:sz w:val="24"/>
          <w:szCs w:val="24"/>
          <w:lang w:val="ro-RO"/>
        </w:rPr>
      </w:pPr>
      <w:r w:rsidRPr="00B63912">
        <w:rPr>
          <w:rFonts w:ascii="Times New Roman" w:eastAsia="Calibri" w:hAnsi="Times New Roman" w:cs="Times New Roman"/>
          <w:i/>
          <w:color w:val="2905A0"/>
          <w:sz w:val="24"/>
          <w:szCs w:val="24"/>
          <w:lang w:val="ro-RO"/>
        </w:rPr>
        <w:t xml:space="preserve">Numirea directorilor se realizează de către consiliul de </w:t>
      </w:r>
      <w:proofErr w:type="spellStart"/>
      <w:r w:rsidRPr="00B63912">
        <w:rPr>
          <w:rFonts w:ascii="Times New Roman" w:eastAsia="Calibri" w:hAnsi="Times New Roman" w:cs="Times New Roman"/>
          <w:i/>
          <w:color w:val="2905A0"/>
          <w:sz w:val="24"/>
          <w:szCs w:val="24"/>
          <w:lang w:val="ro-RO"/>
        </w:rPr>
        <w:t>administraţie</w:t>
      </w:r>
      <w:proofErr w:type="spellEnd"/>
      <w:r w:rsidRPr="00B63912">
        <w:rPr>
          <w:rFonts w:ascii="Times New Roman" w:eastAsia="Calibri" w:hAnsi="Times New Roman" w:cs="Times New Roman"/>
          <w:i/>
          <w:color w:val="2905A0"/>
          <w:sz w:val="24"/>
          <w:szCs w:val="24"/>
          <w:lang w:val="ro-RO"/>
        </w:rPr>
        <w:t xml:space="preserve"> prin selectarea </w:t>
      </w:r>
      <w:proofErr w:type="spellStart"/>
      <w:r w:rsidRPr="00B63912">
        <w:rPr>
          <w:rFonts w:ascii="Times New Roman" w:eastAsia="Calibri" w:hAnsi="Times New Roman" w:cs="Times New Roman"/>
          <w:i/>
          <w:color w:val="2905A0"/>
          <w:sz w:val="24"/>
          <w:szCs w:val="24"/>
          <w:lang w:val="ro-RO"/>
        </w:rPr>
        <w:t>candidaţilor</w:t>
      </w:r>
      <w:proofErr w:type="spellEnd"/>
      <w:r w:rsidRPr="00B63912">
        <w:rPr>
          <w:rFonts w:ascii="Times New Roman" w:eastAsia="Calibri" w:hAnsi="Times New Roman" w:cs="Times New Roman"/>
          <w:i/>
          <w:color w:val="2905A0"/>
          <w:sz w:val="24"/>
          <w:szCs w:val="24"/>
          <w:lang w:val="ro-RO"/>
        </w:rPr>
        <w:t xml:space="preserve"> din lista scurtă, întocmită de comitetul de nominalizare și remunerare.</w:t>
      </w:r>
      <w:r w:rsidRPr="00B63912">
        <w:rPr>
          <w:rFonts w:ascii="Times New Roman" w:eastAsia="Calibri" w:hAnsi="Times New Roman" w:cs="Times New Roman"/>
          <w:iCs/>
          <w:color w:val="2905A0"/>
          <w:sz w:val="24"/>
          <w:szCs w:val="24"/>
          <w:lang w:val="ro-RO"/>
        </w:rPr>
        <w:t>”</w:t>
      </w:r>
    </w:p>
    <w:p w14:paraId="45026A20" w14:textId="77777777" w:rsidR="00D53B18" w:rsidRDefault="00D53B18" w:rsidP="00D53B18">
      <w:pPr>
        <w:pStyle w:val="NormalIndent"/>
        <w:numPr>
          <w:ilvl w:val="0"/>
          <w:numId w:val="49"/>
        </w:numPr>
        <w:rPr>
          <w:rFonts w:ascii="Times New Roman" w:eastAsia="Calibri" w:hAnsi="Times New Roman" w:cs="Times New Roman"/>
          <w:i/>
          <w:iCs/>
          <w:color w:val="2905A0"/>
          <w:sz w:val="24"/>
          <w:szCs w:val="24"/>
          <w:lang w:val="ro-RO"/>
        </w:rPr>
      </w:pPr>
      <w:r w:rsidRPr="00B63912">
        <w:rPr>
          <w:rFonts w:ascii="Times New Roman" w:eastAsia="Calibri" w:hAnsi="Times New Roman" w:cs="Times New Roman"/>
          <w:i/>
          <w:iCs/>
          <w:color w:val="2905A0"/>
          <w:lang w:val="ro-RO"/>
        </w:rPr>
        <w:t xml:space="preserve">Directorul financiar al întreprinderii publice, indiferent dacă acestuia îi sunt delegate </w:t>
      </w:r>
      <w:proofErr w:type="spellStart"/>
      <w:r w:rsidRPr="00B63912">
        <w:rPr>
          <w:rFonts w:ascii="Times New Roman" w:eastAsia="Calibri" w:hAnsi="Times New Roman" w:cs="Times New Roman"/>
          <w:i/>
          <w:iCs/>
          <w:color w:val="2905A0"/>
          <w:lang w:val="ro-RO"/>
        </w:rPr>
        <w:t>atribuţii</w:t>
      </w:r>
      <w:proofErr w:type="spellEnd"/>
      <w:r w:rsidRPr="00B63912">
        <w:rPr>
          <w:rFonts w:ascii="Times New Roman" w:eastAsia="Calibri" w:hAnsi="Times New Roman" w:cs="Times New Roman"/>
          <w:i/>
          <w:iCs/>
          <w:color w:val="2905A0"/>
          <w:lang w:val="ro-RO"/>
        </w:rPr>
        <w:t xml:space="preserve"> de conducere</w:t>
      </w:r>
      <w:r>
        <w:rPr>
          <w:rFonts w:ascii="Times New Roman" w:eastAsia="Calibri" w:hAnsi="Times New Roman" w:cs="Times New Roman"/>
          <w:i/>
          <w:iCs/>
          <w:color w:val="2905A0"/>
          <w:sz w:val="24"/>
          <w:szCs w:val="24"/>
          <w:lang w:val="ro-RO"/>
        </w:rPr>
        <w:t xml:space="preserve"> </w:t>
      </w:r>
      <w:r w:rsidRPr="00B63912">
        <w:rPr>
          <w:rFonts w:ascii="Times New Roman" w:eastAsia="Calibri" w:hAnsi="Times New Roman" w:cs="Times New Roman"/>
          <w:i/>
          <w:iCs/>
          <w:color w:val="2905A0"/>
          <w:lang w:val="ro-RO"/>
        </w:rPr>
        <w:t xml:space="preserve">de către consiliul de </w:t>
      </w:r>
      <w:proofErr w:type="spellStart"/>
      <w:r w:rsidRPr="00B63912">
        <w:rPr>
          <w:rFonts w:ascii="Times New Roman" w:eastAsia="Calibri" w:hAnsi="Times New Roman" w:cs="Times New Roman"/>
          <w:i/>
          <w:iCs/>
          <w:color w:val="2905A0"/>
          <w:lang w:val="ro-RO"/>
        </w:rPr>
        <w:t>administraţie</w:t>
      </w:r>
      <w:proofErr w:type="spellEnd"/>
      <w:r w:rsidRPr="00B63912">
        <w:rPr>
          <w:rFonts w:ascii="Times New Roman" w:eastAsia="Calibri" w:hAnsi="Times New Roman" w:cs="Times New Roman"/>
          <w:i/>
          <w:iCs/>
          <w:color w:val="2905A0"/>
          <w:lang w:val="ro-RO"/>
        </w:rPr>
        <w:t xml:space="preserve"> sau nu, va fi selectat în conformitate cu prevederile alin. (4)-(7).</w:t>
      </w:r>
    </w:p>
    <w:p w14:paraId="08AE375A" w14:textId="77777777" w:rsidR="00D53B18" w:rsidRPr="00B63912" w:rsidRDefault="00D53B18" w:rsidP="00D53B18">
      <w:pPr>
        <w:pStyle w:val="NormalIndent"/>
        <w:numPr>
          <w:ilvl w:val="0"/>
          <w:numId w:val="49"/>
        </w:numPr>
        <w:rPr>
          <w:rFonts w:ascii="Times New Roman" w:eastAsia="Calibri" w:hAnsi="Times New Roman" w:cs="Times New Roman"/>
          <w:i/>
          <w:iCs/>
          <w:color w:val="2905A0"/>
          <w:sz w:val="24"/>
          <w:szCs w:val="24"/>
          <w:lang w:val="ro-RO"/>
        </w:rPr>
      </w:pPr>
      <w:r w:rsidRPr="00B63912">
        <w:rPr>
          <w:rFonts w:ascii="Times New Roman" w:eastAsia="Calibri" w:hAnsi="Times New Roman" w:cs="Times New Roman"/>
          <w:i/>
          <w:iCs/>
          <w:color w:val="2905A0"/>
          <w:lang w:val="ro-RO"/>
        </w:rPr>
        <w:lastRenderedPageBreak/>
        <w:t xml:space="preserve">Lista directorilor </w:t>
      </w:r>
      <w:proofErr w:type="spellStart"/>
      <w:r w:rsidRPr="00B63912">
        <w:rPr>
          <w:rFonts w:ascii="Times New Roman" w:eastAsia="Calibri" w:hAnsi="Times New Roman" w:cs="Times New Roman"/>
          <w:i/>
          <w:iCs/>
          <w:color w:val="2905A0"/>
          <w:lang w:val="ro-RO"/>
        </w:rPr>
        <w:t>şi</w:t>
      </w:r>
      <w:proofErr w:type="spellEnd"/>
      <w:r w:rsidRPr="00B63912">
        <w:rPr>
          <w:rFonts w:ascii="Times New Roman" w:eastAsia="Calibri" w:hAnsi="Times New Roman" w:cs="Times New Roman"/>
          <w:i/>
          <w:iCs/>
          <w:color w:val="2905A0"/>
          <w:lang w:val="ro-RO"/>
        </w:rPr>
        <w:t xml:space="preserve"> CV-urile acestora sunt publicate, prin grija </w:t>
      </w:r>
      <w:proofErr w:type="spellStart"/>
      <w:r w:rsidRPr="00B63912">
        <w:rPr>
          <w:rFonts w:ascii="Times New Roman" w:eastAsia="Calibri" w:hAnsi="Times New Roman" w:cs="Times New Roman"/>
          <w:i/>
          <w:iCs/>
          <w:color w:val="2905A0"/>
          <w:lang w:val="ro-RO"/>
        </w:rPr>
        <w:t>preşedintelui</w:t>
      </w:r>
      <w:proofErr w:type="spellEnd"/>
      <w:r w:rsidRPr="00B63912">
        <w:rPr>
          <w:rFonts w:ascii="Times New Roman" w:eastAsia="Calibri" w:hAnsi="Times New Roman" w:cs="Times New Roman"/>
          <w:i/>
          <w:iCs/>
          <w:color w:val="2905A0"/>
          <w:lang w:val="ro-RO"/>
        </w:rPr>
        <w:t xml:space="preserve"> consiliului de </w:t>
      </w:r>
      <w:proofErr w:type="spellStart"/>
      <w:r w:rsidRPr="00B63912">
        <w:rPr>
          <w:rFonts w:ascii="Times New Roman" w:eastAsia="Calibri" w:hAnsi="Times New Roman" w:cs="Times New Roman"/>
          <w:i/>
          <w:iCs/>
          <w:color w:val="2905A0"/>
          <w:lang w:val="ro-RO"/>
        </w:rPr>
        <w:t>administraţie</w:t>
      </w:r>
      <w:proofErr w:type="spellEnd"/>
      <w:r w:rsidRPr="00B63912">
        <w:rPr>
          <w:rFonts w:ascii="Times New Roman" w:eastAsia="Calibri" w:hAnsi="Times New Roman" w:cs="Times New Roman"/>
          <w:i/>
          <w:iCs/>
          <w:color w:val="2905A0"/>
          <w:lang w:val="ro-RO"/>
        </w:rPr>
        <w:t>, pe</w:t>
      </w:r>
      <w:r>
        <w:rPr>
          <w:rFonts w:ascii="Times New Roman" w:eastAsia="Calibri" w:hAnsi="Times New Roman" w:cs="Times New Roman"/>
          <w:i/>
          <w:iCs/>
          <w:color w:val="2905A0"/>
          <w:sz w:val="24"/>
          <w:szCs w:val="24"/>
          <w:lang w:val="ro-RO"/>
        </w:rPr>
        <w:t xml:space="preserve"> </w:t>
      </w:r>
      <w:r w:rsidRPr="00B63912">
        <w:rPr>
          <w:rFonts w:ascii="Times New Roman" w:eastAsia="Calibri" w:hAnsi="Times New Roman" w:cs="Times New Roman"/>
          <w:i/>
          <w:iCs/>
          <w:color w:val="2905A0"/>
          <w:sz w:val="24"/>
          <w:szCs w:val="24"/>
          <w:lang w:val="ro-RO"/>
        </w:rPr>
        <w:t>pagina de internet a întreprinderii publice, pe întreaga durată a mandatului acestora.</w:t>
      </w:r>
    </w:p>
    <w:p w14:paraId="3D163CE1" w14:textId="35AF6621" w:rsidR="00513181" w:rsidRPr="00D53B18" w:rsidRDefault="00D53B18" w:rsidP="00D53B18">
      <w:pPr>
        <w:pStyle w:val="NormalIndent"/>
        <w:numPr>
          <w:ilvl w:val="0"/>
          <w:numId w:val="19"/>
        </w:numPr>
        <w:rPr>
          <w:rFonts w:ascii="Times New Roman" w:hAnsi="Times New Roman" w:cs="Times New Roman"/>
          <w:iCs/>
          <w:color w:val="2905A0"/>
          <w:sz w:val="24"/>
          <w:szCs w:val="24"/>
          <w:lang w:val="ro-RO"/>
        </w:rPr>
      </w:pPr>
      <w:r w:rsidRPr="00B63912">
        <w:rPr>
          <w:rFonts w:ascii="Times New Roman" w:hAnsi="Times New Roman" w:cs="Times New Roman"/>
          <w:iCs/>
          <w:color w:val="2905A0"/>
          <w:sz w:val="24"/>
          <w:szCs w:val="24"/>
          <w:lang w:val="ro-RO"/>
        </w:rPr>
        <w:t>Conducerea executivă a societății este delegată mai multor directori, numindu-l pe unul dintre ei Director General</w:t>
      </w:r>
      <w:r>
        <w:rPr>
          <w:rFonts w:ascii="Times New Roman" w:hAnsi="Times New Roman" w:cs="Times New Roman"/>
          <w:iCs/>
          <w:color w:val="2905A0"/>
          <w:sz w:val="24"/>
          <w:szCs w:val="24"/>
          <w:lang w:val="ro-RO"/>
        </w:rPr>
        <w:t>.</w:t>
      </w:r>
    </w:p>
    <w:p w14:paraId="167656EF" w14:textId="77777777" w:rsidR="00513181" w:rsidRPr="0078034B" w:rsidRDefault="00513181" w:rsidP="00513181">
      <w:pPr>
        <w:pStyle w:val="NormalIndent"/>
        <w:ind w:left="0"/>
        <w:rPr>
          <w:rFonts w:ascii="Times New Roman" w:hAnsi="Times New Roman" w:cs="Times New Roman"/>
          <w:iCs/>
          <w:color w:val="2905A0"/>
          <w:sz w:val="24"/>
          <w:szCs w:val="24"/>
          <w:lang w:val="ro-RO"/>
        </w:rPr>
      </w:pPr>
    </w:p>
    <w:p w14:paraId="78BDAA6D" w14:textId="77777777" w:rsidR="00295F25" w:rsidRDefault="00295F25" w:rsidP="00513181">
      <w:pPr>
        <w:pStyle w:val="NormalIndent"/>
        <w:ind w:left="0"/>
        <w:rPr>
          <w:rFonts w:ascii="Times New Roman" w:hAnsi="Times New Roman" w:cs="Times New Roman"/>
          <w:iCs/>
          <w:color w:val="2905A0"/>
          <w:sz w:val="24"/>
          <w:szCs w:val="24"/>
          <w:lang w:val="ro-RO"/>
        </w:rPr>
      </w:pPr>
    </w:p>
    <w:p w14:paraId="359024DE" w14:textId="77777777" w:rsidR="00794BC0" w:rsidRDefault="00794BC0" w:rsidP="00513181">
      <w:pPr>
        <w:pStyle w:val="NormalIndent"/>
        <w:ind w:left="0"/>
        <w:rPr>
          <w:rFonts w:ascii="Times New Roman" w:hAnsi="Times New Roman" w:cs="Times New Roman"/>
          <w:iCs/>
          <w:color w:val="2905A0"/>
          <w:sz w:val="24"/>
          <w:szCs w:val="24"/>
          <w:lang w:val="ro-RO"/>
        </w:rPr>
      </w:pPr>
    </w:p>
    <w:p w14:paraId="25DE7090" w14:textId="77777777" w:rsidR="00794BC0" w:rsidRDefault="00794BC0" w:rsidP="00513181">
      <w:pPr>
        <w:pStyle w:val="NormalIndent"/>
        <w:ind w:left="0"/>
        <w:rPr>
          <w:rFonts w:ascii="Times New Roman" w:hAnsi="Times New Roman" w:cs="Times New Roman"/>
          <w:iCs/>
          <w:color w:val="2905A0"/>
          <w:sz w:val="24"/>
          <w:szCs w:val="24"/>
          <w:lang w:val="ro-RO"/>
        </w:rPr>
      </w:pPr>
    </w:p>
    <w:p w14:paraId="6AFE15B6" w14:textId="77777777" w:rsidR="00794BC0" w:rsidRDefault="00794BC0" w:rsidP="00513181">
      <w:pPr>
        <w:pStyle w:val="NormalIndent"/>
        <w:ind w:left="0"/>
        <w:rPr>
          <w:rFonts w:ascii="Times New Roman" w:hAnsi="Times New Roman" w:cs="Times New Roman"/>
          <w:iCs/>
          <w:color w:val="2905A0"/>
          <w:sz w:val="24"/>
          <w:szCs w:val="24"/>
          <w:lang w:val="ro-RO"/>
        </w:rPr>
      </w:pPr>
    </w:p>
    <w:p w14:paraId="64ED1FA9" w14:textId="77777777" w:rsidR="00794BC0" w:rsidRDefault="00794BC0" w:rsidP="00513181">
      <w:pPr>
        <w:pStyle w:val="NormalIndent"/>
        <w:ind w:left="0"/>
        <w:rPr>
          <w:rFonts w:ascii="Times New Roman" w:hAnsi="Times New Roman" w:cs="Times New Roman"/>
          <w:iCs/>
          <w:color w:val="2905A0"/>
          <w:sz w:val="24"/>
          <w:szCs w:val="24"/>
          <w:lang w:val="ro-RO"/>
        </w:rPr>
      </w:pPr>
    </w:p>
    <w:p w14:paraId="4656EF11" w14:textId="77777777" w:rsidR="00794BC0" w:rsidRDefault="00794BC0" w:rsidP="00513181">
      <w:pPr>
        <w:pStyle w:val="NormalIndent"/>
        <w:ind w:left="0"/>
        <w:rPr>
          <w:rFonts w:ascii="Times New Roman" w:hAnsi="Times New Roman" w:cs="Times New Roman"/>
          <w:iCs/>
          <w:color w:val="2905A0"/>
          <w:sz w:val="24"/>
          <w:szCs w:val="24"/>
          <w:lang w:val="ro-RO"/>
        </w:rPr>
      </w:pPr>
    </w:p>
    <w:p w14:paraId="74420473" w14:textId="77777777" w:rsidR="00794BC0" w:rsidRDefault="00794BC0" w:rsidP="00513181">
      <w:pPr>
        <w:pStyle w:val="NormalIndent"/>
        <w:ind w:left="0"/>
        <w:rPr>
          <w:rFonts w:ascii="Times New Roman" w:hAnsi="Times New Roman" w:cs="Times New Roman"/>
          <w:iCs/>
          <w:color w:val="2905A0"/>
          <w:sz w:val="24"/>
          <w:szCs w:val="24"/>
          <w:lang w:val="ro-RO"/>
        </w:rPr>
      </w:pPr>
    </w:p>
    <w:p w14:paraId="03AD5848" w14:textId="77777777" w:rsidR="00794BC0" w:rsidRDefault="00794BC0" w:rsidP="00513181">
      <w:pPr>
        <w:pStyle w:val="NormalIndent"/>
        <w:ind w:left="0"/>
        <w:rPr>
          <w:rFonts w:ascii="Times New Roman" w:hAnsi="Times New Roman" w:cs="Times New Roman"/>
          <w:iCs/>
          <w:color w:val="2905A0"/>
          <w:sz w:val="24"/>
          <w:szCs w:val="24"/>
          <w:lang w:val="ro-RO"/>
        </w:rPr>
      </w:pPr>
    </w:p>
    <w:p w14:paraId="23B6A646" w14:textId="77777777" w:rsidR="00794BC0" w:rsidRDefault="00794BC0" w:rsidP="00513181">
      <w:pPr>
        <w:pStyle w:val="NormalIndent"/>
        <w:ind w:left="0"/>
        <w:rPr>
          <w:rFonts w:ascii="Times New Roman" w:hAnsi="Times New Roman" w:cs="Times New Roman"/>
          <w:iCs/>
          <w:color w:val="2905A0"/>
          <w:sz w:val="24"/>
          <w:szCs w:val="24"/>
          <w:lang w:val="ro-RO"/>
        </w:rPr>
      </w:pPr>
    </w:p>
    <w:p w14:paraId="2BE002E8" w14:textId="77777777" w:rsidR="00794BC0" w:rsidRDefault="00794BC0" w:rsidP="00513181">
      <w:pPr>
        <w:pStyle w:val="NormalIndent"/>
        <w:ind w:left="0"/>
        <w:rPr>
          <w:rFonts w:ascii="Times New Roman" w:hAnsi="Times New Roman" w:cs="Times New Roman"/>
          <w:iCs/>
          <w:color w:val="2905A0"/>
          <w:sz w:val="24"/>
          <w:szCs w:val="24"/>
          <w:lang w:val="ro-RO"/>
        </w:rPr>
      </w:pPr>
    </w:p>
    <w:p w14:paraId="174DFA2E" w14:textId="77777777" w:rsidR="00794BC0" w:rsidRDefault="00794BC0" w:rsidP="00513181">
      <w:pPr>
        <w:pStyle w:val="NormalIndent"/>
        <w:ind w:left="0"/>
        <w:rPr>
          <w:rFonts w:ascii="Times New Roman" w:hAnsi="Times New Roman" w:cs="Times New Roman"/>
          <w:iCs/>
          <w:color w:val="2905A0"/>
          <w:sz w:val="24"/>
          <w:szCs w:val="24"/>
          <w:lang w:val="ro-RO"/>
        </w:rPr>
      </w:pPr>
    </w:p>
    <w:p w14:paraId="664AFDC3" w14:textId="77777777" w:rsidR="00794BC0" w:rsidRDefault="00794BC0" w:rsidP="00513181">
      <w:pPr>
        <w:pStyle w:val="NormalIndent"/>
        <w:ind w:left="0"/>
        <w:rPr>
          <w:rFonts w:ascii="Times New Roman" w:hAnsi="Times New Roman" w:cs="Times New Roman"/>
          <w:iCs/>
          <w:color w:val="2905A0"/>
          <w:sz w:val="24"/>
          <w:szCs w:val="24"/>
          <w:lang w:val="ro-RO"/>
        </w:rPr>
      </w:pPr>
    </w:p>
    <w:p w14:paraId="12BD142C" w14:textId="77777777" w:rsidR="00794BC0" w:rsidRDefault="00794BC0" w:rsidP="00513181">
      <w:pPr>
        <w:pStyle w:val="NormalIndent"/>
        <w:ind w:left="0"/>
        <w:rPr>
          <w:rFonts w:ascii="Times New Roman" w:hAnsi="Times New Roman" w:cs="Times New Roman"/>
          <w:iCs/>
          <w:color w:val="2905A0"/>
          <w:sz w:val="24"/>
          <w:szCs w:val="24"/>
          <w:lang w:val="ro-RO"/>
        </w:rPr>
      </w:pPr>
    </w:p>
    <w:p w14:paraId="4F9BDF62" w14:textId="77777777" w:rsidR="00794BC0" w:rsidRDefault="00794BC0" w:rsidP="00513181">
      <w:pPr>
        <w:pStyle w:val="NormalIndent"/>
        <w:ind w:left="0"/>
        <w:rPr>
          <w:rFonts w:ascii="Times New Roman" w:hAnsi="Times New Roman" w:cs="Times New Roman"/>
          <w:iCs/>
          <w:color w:val="2905A0"/>
          <w:sz w:val="24"/>
          <w:szCs w:val="24"/>
          <w:lang w:val="ro-RO"/>
        </w:rPr>
      </w:pPr>
    </w:p>
    <w:p w14:paraId="431161CA" w14:textId="77777777" w:rsidR="00794BC0" w:rsidRDefault="00794BC0" w:rsidP="00513181">
      <w:pPr>
        <w:pStyle w:val="NormalIndent"/>
        <w:ind w:left="0"/>
        <w:rPr>
          <w:rFonts w:ascii="Times New Roman" w:hAnsi="Times New Roman" w:cs="Times New Roman"/>
          <w:iCs/>
          <w:color w:val="2905A0"/>
          <w:sz w:val="24"/>
          <w:szCs w:val="24"/>
          <w:lang w:val="ro-RO"/>
        </w:rPr>
      </w:pPr>
    </w:p>
    <w:p w14:paraId="44316363" w14:textId="77777777" w:rsidR="00794BC0" w:rsidRDefault="00794BC0" w:rsidP="00513181">
      <w:pPr>
        <w:pStyle w:val="NormalIndent"/>
        <w:ind w:left="0"/>
        <w:rPr>
          <w:rFonts w:ascii="Times New Roman" w:hAnsi="Times New Roman" w:cs="Times New Roman"/>
          <w:iCs/>
          <w:color w:val="2905A0"/>
          <w:sz w:val="24"/>
          <w:szCs w:val="24"/>
          <w:lang w:val="ro-RO"/>
        </w:rPr>
      </w:pPr>
    </w:p>
    <w:p w14:paraId="3E61F631" w14:textId="77777777" w:rsidR="00794BC0" w:rsidRDefault="00794BC0" w:rsidP="00513181">
      <w:pPr>
        <w:pStyle w:val="NormalIndent"/>
        <w:ind w:left="0"/>
        <w:rPr>
          <w:rFonts w:ascii="Times New Roman" w:hAnsi="Times New Roman" w:cs="Times New Roman"/>
          <w:iCs/>
          <w:color w:val="2905A0"/>
          <w:sz w:val="24"/>
          <w:szCs w:val="24"/>
          <w:lang w:val="ro-RO"/>
        </w:rPr>
      </w:pPr>
    </w:p>
    <w:p w14:paraId="3193C289" w14:textId="77777777" w:rsidR="00794BC0" w:rsidRDefault="00794BC0" w:rsidP="00513181">
      <w:pPr>
        <w:pStyle w:val="NormalIndent"/>
        <w:ind w:left="0"/>
        <w:rPr>
          <w:rFonts w:ascii="Times New Roman" w:hAnsi="Times New Roman" w:cs="Times New Roman"/>
          <w:iCs/>
          <w:color w:val="2905A0"/>
          <w:sz w:val="24"/>
          <w:szCs w:val="24"/>
          <w:lang w:val="ro-RO"/>
        </w:rPr>
      </w:pPr>
    </w:p>
    <w:p w14:paraId="006EC8CE" w14:textId="77777777" w:rsidR="00794BC0" w:rsidRDefault="00794BC0" w:rsidP="00513181">
      <w:pPr>
        <w:pStyle w:val="NormalIndent"/>
        <w:ind w:left="0"/>
        <w:rPr>
          <w:rFonts w:ascii="Times New Roman" w:hAnsi="Times New Roman" w:cs="Times New Roman"/>
          <w:iCs/>
          <w:color w:val="2905A0"/>
          <w:sz w:val="24"/>
          <w:szCs w:val="24"/>
          <w:lang w:val="ro-RO"/>
        </w:rPr>
      </w:pPr>
    </w:p>
    <w:p w14:paraId="42E1D035" w14:textId="77777777" w:rsidR="00794BC0" w:rsidRDefault="00794BC0" w:rsidP="00513181">
      <w:pPr>
        <w:pStyle w:val="NormalIndent"/>
        <w:ind w:left="0"/>
        <w:rPr>
          <w:rFonts w:ascii="Times New Roman" w:hAnsi="Times New Roman" w:cs="Times New Roman"/>
          <w:iCs/>
          <w:color w:val="2905A0"/>
          <w:sz w:val="24"/>
          <w:szCs w:val="24"/>
          <w:lang w:val="ro-RO"/>
        </w:rPr>
      </w:pPr>
    </w:p>
    <w:p w14:paraId="237851FF" w14:textId="77777777" w:rsidR="00794BC0" w:rsidRDefault="00794BC0" w:rsidP="00513181">
      <w:pPr>
        <w:pStyle w:val="NormalIndent"/>
        <w:ind w:left="0"/>
        <w:rPr>
          <w:rFonts w:ascii="Times New Roman" w:hAnsi="Times New Roman" w:cs="Times New Roman"/>
          <w:iCs/>
          <w:color w:val="2905A0"/>
          <w:sz w:val="24"/>
          <w:szCs w:val="24"/>
          <w:lang w:val="ro-RO"/>
        </w:rPr>
      </w:pPr>
    </w:p>
    <w:p w14:paraId="1D4D06E2" w14:textId="77777777" w:rsidR="00794BC0" w:rsidRDefault="00794BC0" w:rsidP="00513181">
      <w:pPr>
        <w:pStyle w:val="NormalIndent"/>
        <w:ind w:left="0"/>
        <w:rPr>
          <w:rFonts w:ascii="Times New Roman" w:hAnsi="Times New Roman" w:cs="Times New Roman"/>
          <w:iCs/>
          <w:color w:val="2905A0"/>
          <w:sz w:val="24"/>
          <w:szCs w:val="24"/>
          <w:lang w:val="ro-RO"/>
        </w:rPr>
      </w:pPr>
    </w:p>
    <w:p w14:paraId="6C97830D" w14:textId="77777777" w:rsidR="00794BC0" w:rsidRDefault="00794BC0" w:rsidP="00513181">
      <w:pPr>
        <w:pStyle w:val="NormalIndent"/>
        <w:ind w:left="0"/>
        <w:rPr>
          <w:rFonts w:ascii="Times New Roman" w:hAnsi="Times New Roman" w:cs="Times New Roman"/>
          <w:iCs/>
          <w:color w:val="2905A0"/>
          <w:sz w:val="24"/>
          <w:szCs w:val="24"/>
          <w:lang w:val="ro-RO"/>
        </w:rPr>
      </w:pPr>
    </w:p>
    <w:p w14:paraId="11A5F78B" w14:textId="77777777" w:rsidR="00794BC0" w:rsidRDefault="00794BC0" w:rsidP="00513181">
      <w:pPr>
        <w:pStyle w:val="NormalIndent"/>
        <w:ind w:left="0"/>
        <w:rPr>
          <w:rFonts w:ascii="Times New Roman" w:hAnsi="Times New Roman" w:cs="Times New Roman"/>
          <w:iCs/>
          <w:color w:val="2905A0"/>
          <w:sz w:val="24"/>
          <w:szCs w:val="24"/>
          <w:lang w:val="ro-RO"/>
        </w:rPr>
      </w:pPr>
    </w:p>
    <w:p w14:paraId="153C6ED3" w14:textId="77777777" w:rsidR="00794BC0" w:rsidRDefault="00794BC0" w:rsidP="00513181">
      <w:pPr>
        <w:pStyle w:val="NormalIndent"/>
        <w:ind w:left="0"/>
        <w:rPr>
          <w:rFonts w:ascii="Times New Roman" w:hAnsi="Times New Roman" w:cs="Times New Roman"/>
          <w:iCs/>
          <w:color w:val="2905A0"/>
          <w:sz w:val="24"/>
          <w:szCs w:val="24"/>
          <w:lang w:val="ro-RO"/>
        </w:rPr>
      </w:pPr>
    </w:p>
    <w:p w14:paraId="52618F7B" w14:textId="77777777" w:rsidR="00794BC0" w:rsidRDefault="00794BC0" w:rsidP="00513181">
      <w:pPr>
        <w:pStyle w:val="NormalIndent"/>
        <w:ind w:left="0"/>
        <w:rPr>
          <w:rFonts w:ascii="Times New Roman" w:hAnsi="Times New Roman" w:cs="Times New Roman"/>
          <w:iCs/>
          <w:color w:val="2905A0"/>
          <w:sz w:val="24"/>
          <w:szCs w:val="24"/>
          <w:lang w:val="ro-RO"/>
        </w:rPr>
      </w:pPr>
    </w:p>
    <w:p w14:paraId="2AA065C8" w14:textId="77777777" w:rsidR="00794BC0" w:rsidRDefault="00794BC0" w:rsidP="00513181">
      <w:pPr>
        <w:pStyle w:val="NormalIndent"/>
        <w:ind w:left="0"/>
        <w:rPr>
          <w:rFonts w:ascii="Times New Roman" w:hAnsi="Times New Roman" w:cs="Times New Roman"/>
          <w:iCs/>
          <w:color w:val="2905A0"/>
          <w:sz w:val="24"/>
          <w:szCs w:val="24"/>
          <w:lang w:val="ro-RO"/>
        </w:rPr>
      </w:pPr>
    </w:p>
    <w:p w14:paraId="07949C20" w14:textId="77777777" w:rsidR="00794BC0" w:rsidRDefault="00794BC0" w:rsidP="00513181">
      <w:pPr>
        <w:pStyle w:val="NormalIndent"/>
        <w:ind w:left="0"/>
        <w:rPr>
          <w:rFonts w:ascii="Times New Roman" w:hAnsi="Times New Roman" w:cs="Times New Roman"/>
          <w:iCs/>
          <w:color w:val="2905A0"/>
          <w:sz w:val="24"/>
          <w:szCs w:val="24"/>
          <w:lang w:val="ro-RO"/>
        </w:rPr>
      </w:pPr>
    </w:p>
    <w:p w14:paraId="192BAA4C" w14:textId="77777777" w:rsidR="00794BC0" w:rsidRDefault="00794BC0" w:rsidP="00513181">
      <w:pPr>
        <w:pStyle w:val="NormalIndent"/>
        <w:ind w:left="0"/>
        <w:rPr>
          <w:rFonts w:ascii="Times New Roman" w:hAnsi="Times New Roman" w:cs="Times New Roman"/>
          <w:iCs/>
          <w:color w:val="2905A0"/>
          <w:sz w:val="24"/>
          <w:szCs w:val="24"/>
          <w:lang w:val="ro-RO"/>
        </w:rPr>
      </w:pPr>
    </w:p>
    <w:p w14:paraId="63D695DD" w14:textId="77777777" w:rsidR="00794BC0" w:rsidRDefault="00794BC0" w:rsidP="00513181">
      <w:pPr>
        <w:pStyle w:val="NormalIndent"/>
        <w:ind w:left="0"/>
        <w:rPr>
          <w:rFonts w:ascii="Times New Roman" w:hAnsi="Times New Roman" w:cs="Times New Roman"/>
          <w:iCs/>
          <w:color w:val="2905A0"/>
          <w:sz w:val="24"/>
          <w:szCs w:val="24"/>
          <w:lang w:val="ro-RO"/>
        </w:rPr>
      </w:pPr>
    </w:p>
    <w:p w14:paraId="1EE1F76F" w14:textId="77777777" w:rsidR="00794BC0" w:rsidRDefault="00794BC0" w:rsidP="00513181">
      <w:pPr>
        <w:pStyle w:val="NormalIndent"/>
        <w:ind w:left="0"/>
        <w:rPr>
          <w:rFonts w:ascii="Times New Roman" w:hAnsi="Times New Roman" w:cs="Times New Roman"/>
          <w:iCs/>
          <w:color w:val="2905A0"/>
          <w:sz w:val="24"/>
          <w:szCs w:val="24"/>
          <w:lang w:val="ro-RO"/>
        </w:rPr>
      </w:pPr>
    </w:p>
    <w:p w14:paraId="1D087A81" w14:textId="77777777" w:rsidR="00794BC0" w:rsidRDefault="00794BC0" w:rsidP="00513181">
      <w:pPr>
        <w:pStyle w:val="NormalIndent"/>
        <w:ind w:left="0"/>
        <w:rPr>
          <w:rFonts w:ascii="Times New Roman" w:hAnsi="Times New Roman" w:cs="Times New Roman"/>
          <w:iCs/>
          <w:color w:val="2905A0"/>
          <w:sz w:val="24"/>
          <w:szCs w:val="24"/>
          <w:lang w:val="ro-RO"/>
        </w:rPr>
      </w:pPr>
    </w:p>
    <w:p w14:paraId="023631C8" w14:textId="77777777" w:rsidR="00794BC0" w:rsidRDefault="00794BC0" w:rsidP="00513181">
      <w:pPr>
        <w:pStyle w:val="NormalIndent"/>
        <w:ind w:left="0"/>
        <w:rPr>
          <w:rFonts w:ascii="Times New Roman" w:hAnsi="Times New Roman" w:cs="Times New Roman"/>
          <w:iCs/>
          <w:color w:val="2905A0"/>
          <w:sz w:val="24"/>
          <w:szCs w:val="24"/>
          <w:lang w:val="ro-RO"/>
        </w:rPr>
      </w:pPr>
    </w:p>
    <w:p w14:paraId="284D2ADD" w14:textId="77777777" w:rsidR="00794BC0" w:rsidRDefault="00794BC0" w:rsidP="00513181">
      <w:pPr>
        <w:pStyle w:val="NormalIndent"/>
        <w:ind w:left="0"/>
        <w:rPr>
          <w:rFonts w:ascii="Times New Roman" w:hAnsi="Times New Roman" w:cs="Times New Roman"/>
          <w:iCs/>
          <w:color w:val="2905A0"/>
          <w:sz w:val="24"/>
          <w:szCs w:val="24"/>
          <w:lang w:val="ro-RO"/>
        </w:rPr>
      </w:pPr>
    </w:p>
    <w:p w14:paraId="39215CD1" w14:textId="77777777" w:rsidR="00794BC0" w:rsidRDefault="00794BC0" w:rsidP="00513181">
      <w:pPr>
        <w:pStyle w:val="NormalIndent"/>
        <w:ind w:left="0"/>
        <w:rPr>
          <w:rFonts w:ascii="Times New Roman" w:hAnsi="Times New Roman" w:cs="Times New Roman"/>
          <w:iCs/>
          <w:color w:val="2905A0"/>
          <w:sz w:val="24"/>
          <w:szCs w:val="24"/>
          <w:lang w:val="ro-RO"/>
        </w:rPr>
      </w:pPr>
    </w:p>
    <w:p w14:paraId="19129B1F" w14:textId="77777777" w:rsidR="00794BC0" w:rsidRDefault="00794BC0" w:rsidP="00513181">
      <w:pPr>
        <w:pStyle w:val="NormalIndent"/>
        <w:ind w:left="0"/>
        <w:rPr>
          <w:rFonts w:ascii="Times New Roman" w:hAnsi="Times New Roman" w:cs="Times New Roman"/>
          <w:iCs/>
          <w:color w:val="2905A0"/>
          <w:sz w:val="24"/>
          <w:szCs w:val="24"/>
          <w:lang w:val="ro-RO"/>
        </w:rPr>
      </w:pPr>
    </w:p>
    <w:p w14:paraId="21B5DE39" w14:textId="77777777" w:rsidR="00794BC0" w:rsidRDefault="00794BC0" w:rsidP="00513181">
      <w:pPr>
        <w:pStyle w:val="NormalIndent"/>
        <w:ind w:left="0"/>
        <w:rPr>
          <w:rFonts w:ascii="Times New Roman" w:hAnsi="Times New Roman" w:cs="Times New Roman"/>
          <w:iCs/>
          <w:color w:val="2905A0"/>
          <w:sz w:val="24"/>
          <w:szCs w:val="24"/>
          <w:lang w:val="ro-RO"/>
        </w:rPr>
      </w:pPr>
    </w:p>
    <w:p w14:paraId="4330764E" w14:textId="77777777" w:rsidR="00794BC0" w:rsidRDefault="00794BC0" w:rsidP="00513181">
      <w:pPr>
        <w:pStyle w:val="NormalIndent"/>
        <w:ind w:left="0"/>
        <w:rPr>
          <w:rFonts w:ascii="Times New Roman" w:hAnsi="Times New Roman" w:cs="Times New Roman"/>
          <w:iCs/>
          <w:color w:val="2905A0"/>
          <w:sz w:val="24"/>
          <w:szCs w:val="24"/>
          <w:lang w:val="ro-RO"/>
        </w:rPr>
      </w:pPr>
    </w:p>
    <w:p w14:paraId="6D06B9A0" w14:textId="77777777" w:rsidR="00794BC0" w:rsidRDefault="00794BC0" w:rsidP="00513181">
      <w:pPr>
        <w:pStyle w:val="NormalIndent"/>
        <w:ind w:left="0"/>
        <w:rPr>
          <w:rFonts w:ascii="Times New Roman" w:hAnsi="Times New Roman" w:cs="Times New Roman"/>
          <w:iCs/>
          <w:color w:val="2905A0"/>
          <w:sz w:val="24"/>
          <w:szCs w:val="24"/>
          <w:lang w:val="ro-RO"/>
        </w:rPr>
      </w:pPr>
    </w:p>
    <w:p w14:paraId="3120B9D8" w14:textId="77777777" w:rsidR="00794BC0" w:rsidRDefault="00794BC0" w:rsidP="00513181">
      <w:pPr>
        <w:pStyle w:val="NormalIndent"/>
        <w:ind w:left="0"/>
        <w:rPr>
          <w:rFonts w:ascii="Times New Roman" w:hAnsi="Times New Roman" w:cs="Times New Roman"/>
          <w:iCs/>
          <w:color w:val="2905A0"/>
          <w:sz w:val="24"/>
          <w:szCs w:val="24"/>
          <w:lang w:val="ro-RO"/>
        </w:rPr>
      </w:pPr>
    </w:p>
    <w:p w14:paraId="143F7437" w14:textId="77777777" w:rsidR="00794BC0" w:rsidRDefault="00794BC0" w:rsidP="00513181">
      <w:pPr>
        <w:pStyle w:val="NormalIndent"/>
        <w:ind w:left="0"/>
        <w:rPr>
          <w:rFonts w:ascii="Times New Roman" w:hAnsi="Times New Roman" w:cs="Times New Roman"/>
          <w:iCs/>
          <w:color w:val="2905A0"/>
          <w:sz w:val="24"/>
          <w:szCs w:val="24"/>
          <w:lang w:val="ro-RO"/>
        </w:rPr>
      </w:pPr>
    </w:p>
    <w:p w14:paraId="407852D7" w14:textId="77777777" w:rsidR="00794BC0" w:rsidRDefault="00794BC0" w:rsidP="00513181">
      <w:pPr>
        <w:pStyle w:val="NormalIndent"/>
        <w:ind w:left="0"/>
        <w:rPr>
          <w:rFonts w:ascii="Times New Roman" w:hAnsi="Times New Roman" w:cs="Times New Roman"/>
          <w:iCs/>
          <w:color w:val="2905A0"/>
          <w:sz w:val="24"/>
          <w:szCs w:val="24"/>
          <w:lang w:val="ro-RO"/>
        </w:rPr>
      </w:pPr>
    </w:p>
    <w:p w14:paraId="4209CE8B" w14:textId="77777777" w:rsidR="00794BC0" w:rsidRDefault="00794BC0" w:rsidP="00513181">
      <w:pPr>
        <w:pStyle w:val="NormalIndent"/>
        <w:ind w:left="0"/>
        <w:rPr>
          <w:rFonts w:ascii="Times New Roman" w:hAnsi="Times New Roman" w:cs="Times New Roman"/>
          <w:iCs/>
          <w:color w:val="2905A0"/>
          <w:sz w:val="24"/>
          <w:szCs w:val="24"/>
          <w:lang w:val="ro-RO"/>
        </w:rPr>
      </w:pPr>
    </w:p>
    <w:p w14:paraId="77A021F4" w14:textId="77777777" w:rsidR="00794BC0" w:rsidRDefault="00794BC0" w:rsidP="00513181">
      <w:pPr>
        <w:pStyle w:val="NormalIndent"/>
        <w:ind w:left="0"/>
        <w:rPr>
          <w:rFonts w:ascii="Times New Roman" w:hAnsi="Times New Roman" w:cs="Times New Roman"/>
          <w:iCs/>
          <w:color w:val="2905A0"/>
          <w:sz w:val="24"/>
          <w:szCs w:val="24"/>
          <w:lang w:val="ro-RO"/>
        </w:rPr>
      </w:pPr>
    </w:p>
    <w:p w14:paraId="52D98B6C" w14:textId="77777777" w:rsidR="00794BC0" w:rsidRDefault="00794BC0" w:rsidP="00513181">
      <w:pPr>
        <w:pStyle w:val="NormalIndent"/>
        <w:ind w:left="0"/>
        <w:rPr>
          <w:rFonts w:ascii="Times New Roman" w:hAnsi="Times New Roman" w:cs="Times New Roman"/>
          <w:iCs/>
          <w:color w:val="2905A0"/>
          <w:sz w:val="24"/>
          <w:szCs w:val="24"/>
          <w:lang w:val="ro-RO"/>
        </w:rPr>
      </w:pPr>
    </w:p>
    <w:p w14:paraId="74686779" w14:textId="77777777" w:rsidR="00794BC0" w:rsidRDefault="00794BC0" w:rsidP="00513181">
      <w:pPr>
        <w:pStyle w:val="NormalIndent"/>
        <w:ind w:left="0"/>
        <w:rPr>
          <w:rFonts w:ascii="Times New Roman" w:hAnsi="Times New Roman" w:cs="Times New Roman"/>
          <w:iCs/>
          <w:color w:val="2905A0"/>
          <w:sz w:val="24"/>
          <w:szCs w:val="24"/>
          <w:lang w:val="ro-RO"/>
        </w:rPr>
      </w:pPr>
    </w:p>
    <w:p w14:paraId="460160A6" w14:textId="77777777" w:rsidR="00794BC0" w:rsidRPr="0078034B" w:rsidRDefault="00794BC0" w:rsidP="00513181">
      <w:pPr>
        <w:pStyle w:val="NormalIndent"/>
        <w:ind w:left="0"/>
        <w:rPr>
          <w:rFonts w:ascii="Times New Roman" w:hAnsi="Times New Roman" w:cs="Times New Roman"/>
          <w:iCs/>
          <w:color w:val="2905A0"/>
          <w:sz w:val="24"/>
          <w:szCs w:val="24"/>
          <w:lang w:val="ro-RO"/>
        </w:rPr>
      </w:pPr>
    </w:p>
    <w:tbl>
      <w:tblPr>
        <w:tblStyle w:val="GridTable1Light-Accent3"/>
        <w:tblW w:w="0" w:type="auto"/>
        <w:tblLook w:val="04A0" w:firstRow="1" w:lastRow="0" w:firstColumn="1" w:lastColumn="0" w:noHBand="0" w:noVBand="1"/>
      </w:tblPr>
      <w:tblGrid>
        <w:gridCol w:w="9629"/>
      </w:tblGrid>
      <w:tr w:rsidR="0078034B" w:rsidRPr="0078034B" w14:paraId="161A5D1C"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6B18163F" w14:textId="0C46EDAD" w:rsidR="00903652" w:rsidRPr="0078034B" w:rsidRDefault="00903652" w:rsidP="00A23157">
            <w:pPr>
              <w:pStyle w:val="Heading1"/>
              <w:jc w:val="both"/>
              <w:rPr>
                <w:rFonts w:ascii="Times New Roman" w:hAnsi="Times New Roman" w:cs="Times New Roman"/>
                <w:color w:val="2905A0"/>
                <w:sz w:val="32"/>
                <w:szCs w:val="32"/>
                <w:lang w:val="ro-RO"/>
              </w:rPr>
            </w:pPr>
            <w:bookmarkStart w:id="13" w:name="_Toc194020221"/>
            <w:r w:rsidRPr="0078034B">
              <w:rPr>
                <w:rFonts w:ascii="Times New Roman" w:hAnsi="Times New Roman" w:cs="Times New Roman"/>
                <w:color w:val="2905A0"/>
                <w:sz w:val="32"/>
                <w:szCs w:val="32"/>
                <w:lang w:val="ro-RO"/>
              </w:rPr>
              <w:lastRenderedPageBreak/>
              <w:t>Secțiunea a III-a. Contractarea expertului independent</w:t>
            </w:r>
            <w:bookmarkEnd w:id="13"/>
          </w:p>
        </w:tc>
      </w:tr>
    </w:tbl>
    <w:p w14:paraId="50C5C2A3" w14:textId="77777777" w:rsidR="00903652" w:rsidRPr="008F3BDF" w:rsidRDefault="00903652" w:rsidP="00A23157">
      <w:pPr>
        <w:pStyle w:val="NormalIndent"/>
        <w:ind w:left="0"/>
        <w:rPr>
          <w:rFonts w:ascii="Times New Roman" w:hAnsi="Times New Roman" w:cs="Times New Roman"/>
          <w:color w:val="2905A0"/>
          <w:sz w:val="24"/>
          <w:szCs w:val="24"/>
          <w:lang w:val="ro-RO"/>
        </w:rPr>
      </w:pPr>
    </w:p>
    <w:p w14:paraId="17794DF1" w14:textId="77777777" w:rsidR="008F3BDF" w:rsidRPr="008F3BDF" w:rsidRDefault="008F3BDF"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 xml:space="preserve">Expertul independent este persoană fizică sau juridică, specializată </w:t>
      </w:r>
      <w:proofErr w:type="spellStart"/>
      <w:r w:rsidRPr="008F3BDF">
        <w:rPr>
          <w:rFonts w:ascii="Times New Roman" w:hAnsi="Times New Roman" w:cs="Times New Roman"/>
          <w:color w:val="2905A0"/>
          <w:sz w:val="24"/>
          <w:szCs w:val="24"/>
          <w:lang w:val="ro-RO"/>
        </w:rPr>
        <w:t>şi</w:t>
      </w:r>
      <w:proofErr w:type="spellEnd"/>
      <w:r w:rsidRPr="008F3BDF">
        <w:rPr>
          <w:rFonts w:ascii="Times New Roman" w:hAnsi="Times New Roman" w:cs="Times New Roman"/>
          <w:color w:val="2905A0"/>
          <w:sz w:val="24"/>
          <w:szCs w:val="24"/>
          <w:lang w:val="ro-RO"/>
        </w:rPr>
        <w:t xml:space="preserve"> autorizată în </w:t>
      </w:r>
      <w:proofErr w:type="spellStart"/>
      <w:r w:rsidRPr="008F3BDF">
        <w:rPr>
          <w:rFonts w:ascii="Times New Roman" w:hAnsi="Times New Roman" w:cs="Times New Roman"/>
          <w:color w:val="2905A0"/>
          <w:sz w:val="24"/>
          <w:szCs w:val="24"/>
          <w:lang w:val="ro-RO"/>
        </w:rPr>
        <w:t>condiţiile</w:t>
      </w:r>
      <w:proofErr w:type="spellEnd"/>
      <w:r w:rsidRPr="008F3BDF">
        <w:rPr>
          <w:rFonts w:ascii="Times New Roman" w:hAnsi="Times New Roman" w:cs="Times New Roman"/>
          <w:color w:val="2905A0"/>
          <w:sz w:val="24"/>
          <w:szCs w:val="24"/>
          <w:lang w:val="ro-RO"/>
        </w:rPr>
        <w:t xml:space="preserve"> legii pentru a-</w:t>
      </w:r>
      <w:proofErr w:type="spellStart"/>
      <w:r w:rsidRPr="008F3BDF">
        <w:rPr>
          <w:rFonts w:ascii="Times New Roman" w:hAnsi="Times New Roman" w:cs="Times New Roman"/>
          <w:color w:val="2905A0"/>
          <w:sz w:val="24"/>
          <w:szCs w:val="24"/>
          <w:lang w:val="ro-RO"/>
        </w:rPr>
        <w:t>şi</w:t>
      </w:r>
      <w:proofErr w:type="spellEnd"/>
      <w:r w:rsidRPr="008F3BDF">
        <w:rPr>
          <w:rFonts w:ascii="Times New Roman" w:hAnsi="Times New Roman" w:cs="Times New Roman"/>
          <w:color w:val="2905A0"/>
          <w:sz w:val="24"/>
          <w:szCs w:val="24"/>
          <w:lang w:val="ro-RO"/>
        </w:rPr>
        <w:t xml:space="preserve"> </w:t>
      </w:r>
      <w:proofErr w:type="spellStart"/>
      <w:r w:rsidRPr="008F3BDF">
        <w:rPr>
          <w:rFonts w:ascii="Times New Roman" w:hAnsi="Times New Roman" w:cs="Times New Roman"/>
          <w:color w:val="2905A0"/>
          <w:sz w:val="24"/>
          <w:szCs w:val="24"/>
          <w:lang w:val="ro-RO"/>
        </w:rPr>
        <w:t>desfăşura</w:t>
      </w:r>
      <w:proofErr w:type="spellEnd"/>
      <w:r w:rsidRPr="008F3BDF">
        <w:rPr>
          <w:rFonts w:ascii="Times New Roman" w:hAnsi="Times New Roman" w:cs="Times New Roman"/>
          <w:color w:val="2905A0"/>
          <w:sz w:val="24"/>
          <w:szCs w:val="24"/>
          <w:lang w:val="ro-RO"/>
        </w:rPr>
        <w:t xml:space="preserve"> activitatea în domeniul resurselor umane;</w:t>
      </w:r>
    </w:p>
    <w:p w14:paraId="23AFD2F2" w14:textId="77777777" w:rsidR="008F3BDF" w:rsidRPr="008F3BDF" w:rsidRDefault="008F3BDF" w:rsidP="008F3BDF">
      <w:pPr>
        <w:pStyle w:val="NormalIndent"/>
        <w:numPr>
          <w:ilvl w:val="0"/>
          <w:numId w:val="19"/>
        </w:numPr>
        <w:rPr>
          <w:rFonts w:ascii="Times New Roman" w:hAnsi="Times New Roman" w:cs="Times New Roman"/>
          <w:i/>
          <w:iCs/>
          <w:color w:val="2905A0"/>
          <w:sz w:val="24"/>
          <w:szCs w:val="24"/>
          <w:lang w:val="ro-RO"/>
        </w:rPr>
      </w:pPr>
      <w:r w:rsidRPr="008F3BDF">
        <w:rPr>
          <w:rFonts w:ascii="Times New Roman" w:hAnsi="Times New Roman" w:cs="Times New Roman"/>
          <w:color w:val="2905A0"/>
          <w:sz w:val="24"/>
          <w:szCs w:val="24"/>
          <w:lang w:val="ro-RO"/>
        </w:rPr>
        <w:t xml:space="preserve">Potrivit Art. 2 pct. 28 din cuprinsul O.U.G. nr. </w:t>
      </w:r>
      <w:r w:rsidRPr="008F3BDF">
        <w:rPr>
          <w:rFonts w:ascii="Times New Roman" w:eastAsia="Times New Roman" w:hAnsi="Times New Roman" w:cs="Times New Roman"/>
          <w:bCs/>
          <w:color w:val="2905A0"/>
          <w:sz w:val="24"/>
          <w:szCs w:val="24"/>
          <w:lang w:val="ro-RO"/>
        </w:rPr>
        <w:t xml:space="preserve">109/2011 </w:t>
      </w:r>
      <w:r w:rsidRPr="008F3BDF">
        <w:rPr>
          <w:rFonts w:ascii="Times New Roman" w:eastAsia="Calibri" w:hAnsi="Times New Roman" w:cs="Times New Roman"/>
          <w:color w:val="2905A0"/>
          <w:sz w:val="24"/>
          <w:szCs w:val="24"/>
          <w:lang w:val="ro-RO"/>
        </w:rPr>
        <w:t>„</w:t>
      </w:r>
      <w:r w:rsidRPr="008F3BDF">
        <w:rPr>
          <w:rFonts w:ascii="Times New Roman" w:eastAsia="Calibri" w:hAnsi="Times New Roman" w:cs="Times New Roman"/>
          <w:i/>
          <w:iCs/>
          <w:color w:val="2905A0"/>
          <w:sz w:val="24"/>
          <w:szCs w:val="24"/>
          <w:lang w:val="ro-RO"/>
        </w:rPr>
        <w:t xml:space="preserve">selecția expertului independent se realizează </w:t>
      </w:r>
      <w:r w:rsidRPr="008F3BDF">
        <w:rPr>
          <w:rFonts w:ascii="Times New Roman" w:hAnsi="Times New Roman" w:cs="Times New Roman"/>
          <w:i/>
          <w:iCs/>
          <w:color w:val="2905A0"/>
          <w:sz w:val="24"/>
          <w:szCs w:val="24"/>
          <w:lang w:val="ro-RO"/>
        </w:rPr>
        <w:t xml:space="preserve">de către autoritatea publică tutelară în cazul întreprinderilor publice de interes local, în conformitate cu </w:t>
      </w:r>
      <w:proofErr w:type="spellStart"/>
      <w:r w:rsidRPr="008F3BDF">
        <w:rPr>
          <w:rFonts w:ascii="Times New Roman" w:hAnsi="Times New Roman" w:cs="Times New Roman"/>
          <w:i/>
          <w:iCs/>
          <w:color w:val="2905A0"/>
          <w:sz w:val="24"/>
          <w:szCs w:val="24"/>
          <w:lang w:val="ro-RO"/>
        </w:rPr>
        <w:t>dispoziţiile</w:t>
      </w:r>
      <w:proofErr w:type="spellEnd"/>
      <w:r w:rsidRPr="008F3BDF">
        <w:rPr>
          <w:rFonts w:ascii="Times New Roman" w:hAnsi="Times New Roman" w:cs="Times New Roman"/>
          <w:i/>
          <w:iCs/>
          <w:color w:val="2905A0"/>
          <w:sz w:val="24"/>
          <w:szCs w:val="24"/>
          <w:lang w:val="ro-RO"/>
        </w:rPr>
        <w:t xml:space="preserve"> L:98/2016, care prezintă un portofoliu relevant de </w:t>
      </w:r>
      <w:proofErr w:type="spellStart"/>
      <w:r w:rsidRPr="008F3BDF">
        <w:rPr>
          <w:rFonts w:ascii="Times New Roman" w:hAnsi="Times New Roman" w:cs="Times New Roman"/>
          <w:i/>
          <w:iCs/>
          <w:color w:val="2905A0"/>
          <w:sz w:val="24"/>
          <w:szCs w:val="24"/>
          <w:lang w:val="ro-RO"/>
        </w:rPr>
        <w:t>clienţi</w:t>
      </w:r>
      <w:proofErr w:type="spellEnd"/>
      <w:r w:rsidRPr="008F3BDF">
        <w:rPr>
          <w:rFonts w:ascii="Times New Roman" w:hAnsi="Times New Roman" w:cs="Times New Roman"/>
          <w:i/>
          <w:iCs/>
          <w:color w:val="2905A0"/>
          <w:sz w:val="24"/>
          <w:szCs w:val="24"/>
          <w:lang w:val="ro-RO"/>
        </w:rPr>
        <w:t xml:space="preserve"> pentru </w:t>
      </w:r>
      <w:proofErr w:type="spellStart"/>
      <w:r w:rsidRPr="008F3BDF">
        <w:rPr>
          <w:rFonts w:ascii="Times New Roman" w:hAnsi="Times New Roman" w:cs="Times New Roman"/>
          <w:i/>
          <w:iCs/>
          <w:color w:val="2905A0"/>
          <w:sz w:val="24"/>
          <w:szCs w:val="24"/>
          <w:lang w:val="ro-RO"/>
        </w:rPr>
        <w:t>selecţia</w:t>
      </w:r>
      <w:proofErr w:type="spellEnd"/>
      <w:r w:rsidRPr="008F3BDF">
        <w:rPr>
          <w:rFonts w:ascii="Times New Roman" w:hAnsi="Times New Roman" w:cs="Times New Roman"/>
          <w:i/>
          <w:iCs/>
          <w:color w:val="2905A0"/>
          <w:sz w:val="24"/>
          <w:szCs w:val="24"/>
          <w:lang w:val="ro-RO"/>
        </w:rPr>
        <w:t xml:space="preserve"> administratorilor/directorilor de întreprinderi publice sau private, din care să rezulte că a prestat servicii de recrutare, care s-au concretizat cu ocuparea respectivelor </w:t>
      </w:r>
      <w:proofErr w:type="spellStart"/>
      <w:r w:rsidRPr="008F3BDF">
        <w:rPr>
          <w:rFonts w:ascii="Times New Roman" w:hAnsi="Times New Roman" w:cs="Times New Roman"/>
          <w:i/>
          <w:iCs/>
          <w:color w:val="2905A0"/>
          <w:sz w:val="24"/>
          <w:szCs w:val="24"/>
          <w:lang w:val="ro-RO"/>
        </w:rPr>
        <w:t>poziţii</w:t>
      </w:r>
      <w:proofErr w:type="spellEnd"/>
      <w:r w:rsidRPr="008F3BDF">
        <w:rPr>
          <w:rFonts w:ascii="Times New Roman" w:hAnsi="Times New Roman" w:cs="Times New Roman"/>
          <w:i/>
          <w:iCs/>
          <w:color w:val="2905A0"/>
          <w:sz w:val="24"/>
          <w:szCs w:val="24"/>
          <w:lang w:val="ro-RO"/>
        </w:rPr>
        <w:t>;</w:t>
      </w:r>
    </w:p>
    <w:p w14:paraId="2B3C50D4" w14:textId="77777777" w:rsidR="008F3BDF" w:rsidRPr="008F3BDF" w:rsidRDefault="008F3BDF" w:rsidP="008F3BDF">
      <w:pPr>
        <w:pStyle w:val="ListParagraph"/>
        <w:numPr>
          <w:ilvl w:val="0"/>
          <w:numId w:val="28"/>
        </w:numPr>
        <w:autoSpaceDE w:val="0"/>
        <w:autoSpaceDN w:val="0"/>
        <w:adjustRightInd w:val="0"/>
        <w:jc w:val="both"/>
        <w:rPr>
          <w:rFonts w:ascii="Times New Roman" w:hAnsi="Times New Roman" w:cs="Times New Roman"/>
          <w:i/>
          <w:iCs/>
          <w:color w:val="2905A0"/>
          <w:lang w:val="ro-RO"/>
        </w:rPr>
      </w:pPr>
      <w:r w:rsidRPr="008F3BDF">
        <w:rPr>
          <w:rFonts w:ascii="Times New Roman" w:hAnsi="Times New Roman" w:cs="Times New Roman"/>
          <w:i/>
          <w:iCs/>
          <w:color w:val="2905A0"/>
          <w:lang w:val="ro-RO"/>
        </w:rPr>
        <w:t xml:space="preserve">prezentarea unui portofoliu de </w:t>
      </w:r>
      <w:proofErr w:type="spellStart"/>
      <w:r w:rsidRPr="008F3BDF">
        <w:rPr>
          <w:rFonts w:ascii="Times New Roman" w:hAnsi="Times New Roman" w:cs="Times New Roman"/>
          <w:i/>
          <w:iCs/>
          <w:color w:val="2905A0"/>
          <w:lang w:val="ro-RO"/>
        </w:rPr>
        <w:t>clienţi</w:t>
      </w:r>
      <w:proofErr w:type="spellEnd"/>
      <w:r w:rsidRPr="008F3BDF">
        <w:rPr>
          <w:rFonts w:ascii="Times New Roman" w:hAnsi="Times New Roman" w:cs="Times New Roman"/>
          <w:i/>
          <w:iCs/>
          <w:color w:val="2905A0"/>
          <w:lang w:val="ro-RO"/>
        </w:rPr>
        <w:t xml:space="preserve"> din ultimii 3 ani pentru </w:t>
      </w:r>
      <w:proofErr w:type="spellStart"/>
      <w:r w:rsidRPr="008F3BDF">
        <w:rPr>
          <w:rFonts w:ascii="Times New Roman" w:hAnsi="Times New Roman" w:cs="Times New Roman"/>
          <w:i/>
          <w:iCs/>
          <w:color w:val="2905A0"/>
          <w:lang w:val="ro-RO"/>
        </w:rPr>
        <w:t>selecţia</w:t>
      </w:r>
      <w:proofErr w:type="spellEnd"/>
      <w:r w:rsidRPr="008F3BDF">
        <w:rPr>
          <w:rFonts w:ascii="Times New Roman" w:hAnsi="Times New Roman" w:cs="Times New Roman"/>
          <w:i/>
          <w:iCs/>
          <w:color w:val="2905A0"/>
          <w:lang w:val="ro-RO"/>
        </w:rPr>
        <w:t xml:space="preserve"> administratorilor/directorilor de întreprinderi publice sau private, din care să rezulte că a prestat servicii de recrutare pentru minimum trei </w:t>
      </w:r>
      <w:proofErr w:type="spellStart"/>
      <w:r w:rsidRPr="008F3BDF">
        <w:rPr>
          <w:rFonts w:ascii="Times New Roman" w:hAnsi="Times New Roman" w:cs="Times New Roman"/>
          <w:i/>
          <w:iCs/>
          <w:color w:val="2905A0"/>
          <w:lang w:val="ro-RO"/>
        </w:rPr>
        <w:t>clienţi</w:t>
      </w:r>
      <w:proofErr w:type="spellEnd"/>
      <w:r w:rsidRPr="008F3BDF">
        <w:rPr>
          <w:rFonts w:ascii="Times New Roman" w:hAnsi="Times New Roman" w:cs="Times New Roman"/>
          <w:i/>
          <w:iCs/>
          <w:color w:val="2905A0"/>
          <w:lang w:val="ro-RO"/>
        </w:rPr>
        <w:t xml:space="preserve">, care s-au concretizat cu ocuparea respectivelor </w:t>
      </w:r>
      <w:proofErr w:type="spellStart"/>
      <w:r w:rsidRPr="008F3BDF">
        <w:rPr>
          <w:rFonts w:ascii="Times New Roman" w:hAnsi="Times New Roman" w:cs="Times New Roman"/>
          <w:i/>
          <w:iCs/>
          <w:color w:val="2905A0"/>
          <w:lang w:val="ro-RO"/>
        </w:rPr>
        <w:t>poziţii</w:t>
      </w:r>
      <w:proofErr w:type="spellEnd"/>
      <w:r w:rsidRPr="008F3BDF">
        <w:rPr>
          <w:rFonts w:ascii="Times New Roman" w:hAnsi="Times New Roman" w:cs="Times New Roman"/>
          <w:i/>
          <w:iCs/>
          <w:color w:val="2905A0"/>
          <w:lang w:val="ro-RO"/>
        </w:rPr>
        <w:t>;</w:t>
      </w:r>
    </w:p>
    <w:p w14:paraId="43F5905C" w14:textId="77777777" w:rsidR="008F3BDF" w:rsidRPr="008F3BDF" w:rsidRDefault="008F3BDF" w:rsidP="008F3BDF">
      <w:pPr>
        <w:pStyle w:val="ListParagraph"/>
        <w:numPr>
          <w:ilvl w:val="0"/>
          <w:numId w:val="28"/>
        </w:numPr>
        <w:autoSpaceDE w:val="0"/>
        <w:autoSpaceDN w:val="0"/>
        <w:adjustRightInd w:val="0"/>
        <w:jc w:val="both"/>
        <w:rPr>
          <w:rFonts w:ascii="Times New Roman" w:hAnsi="Times New Roman" w:cs="Times New Roman"/>
          <w:color w:val="2905A0"/>
          <w:lang w:val="ro-RO"/>
        </w:rPr>
      </w:pPr>
      <w:r w:rsidRPr="008F3BDF">
        <w:rPr>
          <w:rFonts w:ascii="Times New Roman" w:hAnsi="Times New Roman" w:cs="Times New Roman"/>
          <w:i/>
          <w:iCs/>
          <w:color w:val="2905A0"/>
          <w:lang w:val="ro-RO"/>
        </w:rPr>
        <w:t xml:space="preserve">echipa de proiect să fie formată din cel </w:t>
      </w:r>
      <w:proofErr w:type="spellStart"/>
      <w:r w:rsidRPr="008F3BDF">
        <w:rPr>
          <w:rFonts w:ascii="Times New Roman" w:hAnsi="Times New Roman" w:cs="Times New Roman"/>
          <w:i/>
          <w:iCs/>
          <w:color w:val="2905A0"/>
          <w:lang w:val="ro-RO"/>
        </w:rPr>
        <w:t>puţin</w:t>
      </w:r>
      <w:proofErr w:type="spellEnd"/>
      <w:r w:rsidRPr="008F3BDF">
        <w:rPr>
          <w:rFonts w:ascii="Times New Roman" w:hAnsi="Times New Roman" w:cs="Times New Roman"/>
          <w:i/>
          <w:iCs/>
          <w:color w:val="2905A0"/>
          <w:lang w:val="ro-RO"/>
        </w:rPr>
        <w:t xml:space="preserve"> 2 </w:t>
      </w:r>
      <w:proofErr w:type="spellStart"/>
      <w:r w:rsidRPr="008F3BDF">
        <w:rPr>
          <w:rFonts w:ascii="Times New Roman" w:hAnsi="Times New Roman" w:cs="Times New Roman"/>
          <w:i/>
          <w:iCs/>
          <w:color w:val="2905A0"/>
          <w:lang w:val="ro-RO"/>
        </w:rPr>
        <w:t>experţi</w:t>
      </w:r>
      <w:proofErr w:type="spellEnd"/>
      <w:r w:rsidRPr="008F3BDF">
        <w:rPr>
          <w:rFonts w:ascii="Times New Roman" w:hAnsi="Times New Roman" w:cs="Times New Roman"/>
          <w:i/>
          <w:iCs/>
          <w:color w:val="2905A0"/>
          <w:lang w:val="ro-RO"/>
        </w:rPr>
        <w:t xml:space="preserve"> cu </w:t>
      </w:r>
      <w:proofErr w:type="spellStart"/>
      <w:r w:rsidRPr="008F3BDF">
        <w:rPr>
          <w:rFonts w:ascii="Times New Roman" w:hAnsi="Times New Roman" w:cs="Times New Roman"/>
          <w:i/>
          <w:iCs/>
          <w:color w:val="2905A0"/>
          <w:lang w:val="ro-RO"/>
        </w:rPr>
        <w:t>experienţă</w:t>
      </w:r>
      <w:proofErr w:type="spellEnd"/>
      <w:r w:rsidRPr="008F3BDF">
        <w:rPr>
          <w:rFonts w:ascii="Times New Roman" w:hAnsi="Times New Roman" w:cs="Times New Roman"/>
          <w:i/>
          <w:iCs/>
          <w:color w:val="2905A0"/>
          <w:lang w:val="ro-RO"/>
        </w:rPr>
        <w:t xml:space="preserve"> în recrutarea administratorilor/directorilor de întreprinderi publice sau private, </w:t>
      </w:r>
      <w:proofErr w:type="spellStart"/>
      <w:r w:rsidRPr="008F3BDF">
        <w:rPr>
          <w:rFonts w:ascii="Times New Roman" w:hAnsi="Times New Roman" w:cs="Times New Roman"/>
          <w:i/>
          <w:iCs/>
          <w:color w:val="2905A0"/>
          <w:lang w:val="ro-RO"/>
        </w:rPr>
        <w:t>şi</w:t>
      </w:r>
      <w:proofErr w:type="spellEnd"/>
      <w:r w:rsidRPr="008F3BDF">
        <w:rPr>
          <w:rFonts w:ascii="Times New Roman" w:hAnsi="Times New Roman" w:cs="Times New Roman"/>
          <w:i/>
          <w:iCs/>
          <w:color w:val="2905A0"/>
          <w:lang w:val="ro-RO"/>
        </w:rPr>
        <w:t xml:space="preserve"> care s-au concretizat cu ocuparea respectivelor </w:t>
      </w:r>
      <w:proofErr w:type="spellStart"/>
      <w:r w:rsidRPr="008F3BDF">
        <w:rPr>
          <w:rFonts w:ascii="Times New Roman" w:hAnsi="Times New Roman" w:cs="Times New Roman"/>
          <w:i/>
          <w:iCs/>
          <w:color w:val="2905A0"/>
          <w:lang w:val="ro-RO"/>
        </w:rPr>
        <w:t>poziţii</w:t>
      </w:r>
      <w:proofErr w:type="spellEnd"/>
      <w:r w:rsidRPr="008F3BDF">
        <w:rPr>
          <w:rFonts w:ascii="Times New Roman" w:hAnsi="Times New Roman" w:cs="Times New Roman"/>
          <w:i/>
          <w:iCs/>
          <w:color w:val="2905A0"/>
          <w:lang w:val="ro-RO"/>
        </w:rPr>
        <w:t xml:space="preserve"> sau cu finalizarea </w:t>
      </w:r>
      <w:proofErr w:type="spellStart"/>
      <w:r w:rsidRPr="008F3BDF">
        <w:rPr>
          <w:rFonts w:ascii="Times New Roman" w:hAnsi="Times New Roman" w:cs="Times New Roman"/>
          <w:i/>
          <w:iCs/>
          <w:color w:val="2905A0"/>
          <w:lang w:val="ro-RO"/>
        </w:rPr>
        <w:t>obligaţiilor</w:t>
      </w:r>
      <w:proofErr w:type="spellEnd"/>
      <w:r w:rsidRPr="008F3BDF">
        <w:rPr>
          <w:rFonts w:ascii="Times New Roman" w:hAnsi="Times New Roman" w:cs="Times New Roman"/>
          <w:i/>
          <w:iCs/>
          <w:color w:val="2905A0"/>
          <w:lang w:val="ro-RO"/>
        </w:rPr>
        <w:t xml:space="preserve"> contractuale din partea prestatorului.”</w:t>
      </w:r>
    </w:p>
    <w:p w14:paraId="3EAFEDDE" w14:textId="77777777" w:rsidR="008F3BDF" w:rsidRPr="008F3BDF" w:rsidRDefault="008F3BDF"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b/>
          <w:bCs/>
          <w:color w:val="2905A0"/>
          <w:sz w:val="24"/>
          <w:szCs w:val="24"/>
          <w:lang w:val="ro-RO"/>
        </w:rPr>
        <w:t xml:space="preserve">Autoritatea publică tutelară </w:t>
      </w:r>
      <w:r w:rsidRPr="008F3BDF">
        <w:rPr>
          <w:rFonts w:ascii="Times New Roman" w:hAnsi="Times New Roman" w:cs="Times New Roman"/>
          <w:color w:val="2905A0"/>
          <w:sz w:val="24"/>
          <w:szCs w:val="24"/>
          <w:lang w:val="ro-RO"/>
        </w:rPr>
        <w:t xml:space="preserve">a contractat serviciile expertului independent, prin procedură de achiziție publică, în conformitate cu dispozițiile Legii nr. 98/2016, precum și cu prevederile Art. 2 pct. 28 din O.U.G. nr. </w:t>
      </w:r>
      <w:r w:rsidRPr="008F3BDF">
        <w:rPr>
          <w:rFonts w:ascii="Times New Roman" w:eastAsia="Times New Roman" w:hAnsi="Times New Roman" w:cs="Times New Roman"/>
          <w:bCs/>
          <w:color w:val="2905A0"/>
          <w:sz w:val="24"/>
          <w:szCs w:val="24"/>
          <w:lang w:val="ro-RO"/>
        </w:rPr>
        <w:t>109/2011</w:t>
      </w:r>
      <w:r w:rsidRPr="008F3BDF">
        <w:rPr>
          <w:rFonts w:ascii="Times New Roman" w:hAnsi="Times New Roman" w:cs="Times New Roman"/>
          <w:color w:val="2905A0"/>
          <w:sz w:val="24"/>
          <w:szCs w:val="24"/>
          <w:lang w:val="ro-RO"/>
        </w:rPr>
        <w:t>.</w:t>
      </w:r>
    </w:p>
    <w:p w14:paraId="26618136" w14:textId="6BB061EC" w:rsidR="00461D8A" w:rsidRPr="008F3BDF" w:rsidRDefault="008F3BDF" w:rsidP="008F3BDF">
      <w:pPr>
        <w:pStyle w:val="NormalIndent"/>
        <w:numPr>
          <w:ilvl w:val="0"/>
          <w:numId w:val="19"/>
        </w:numPr>
        <w:rPr>
          <w:rFonts w:ascii="Times New Roman" w:hAnsi="Times New Roman" w:cs="Times New Roman"/>
          <w:color w:val="2905A0"/>
          <w:sz w:val="24"/>
          <w:szCs w:val="24"/>
          <w:lang w:val="ro-RO"/>
        </w:rPr>
      </w:pPr>
      <w:r w:rsidRPr="008F3BDF">
        <w:rPr>
          <w:rFonts w:ascii="Times New Roman" w:hAnsi="Times New Roman" w:cs="Times New Roman"/>
          <w:color w:val="2905A0"/>
          <w:sz w:val="24"/>
          <w:szCs w:val="24"/>
          <w:lang w:val="ro-RO"/>
        </w:rPr>
        <w:t xml:space="preserve">Expertul independent contractat pentru această procedură este </w:t>
      </w:r>
      <w:r w:rsidRPr="008F3BDF">
        <w:rPr>
          <w:rFonts w:ascii="Times New Roman" w:hAnsi="Times New Roman" w:cs="Times New Roman"/>
          <w:b/>
          <w:bCs/>
          <w:color w:val="2905A0"/>
          <w:sz w:val="24"/>
          <w:szCs w:val="24"/>
          <w:lang w:val="ro-RO"/>
        </w:rPr>
        <w:t>Societatea EWORA RESURSE UMANE S.R.L.</w:t>
      </w:r>
      <w:r w:rsidRPr="008F3BDF">
        <w:rPr>
          <w:rFonts w:ascii="Times New Roman" w:hAnsi="Times New Roman" w:cs="Times New Roman"/>
          <w:color w:val="2905A0"/>
          <w:sz w:val="24"/>
          <w:szCs w:val="24"/>
          <w:lang w:val="ro-RO"/>
        </w:rPr>
        <w:t xml:space="preserve">, cu sediul social în Municipiul Galați, strada Dr. Constantin </w:t>
      </w:r>
      <w:proofErr w:type="spellStart"/>
      <w:r w:rsidRPr="008F3BDF">
        <w:rPr>
          <w:rFonts w:ascii="Times New Roman" w:hAnsi="Times New Roman" w:cs="Times New Roman"/>
          <w:color w:val="2905A0"/>
          <w:sz w:val="24"/>
          <w:szCs w:val="24"/>
          <w:lang w:val="ro-RO"/>
        </w:rPr>
        <w:t>Levaditti</w:t>
      </w:r>
      <w:proofErr w:type="spellEnd"/>
      <w:r w:rsidRPr="008F3BDF">
        <w:rPr>
          <w:rFonts w:ascii="Times New Roman" w:hAnsi="Times New Roman" w:cs="Times New Roman"/>
          <w:color w:val="2905A0"/>
          <w:sz w:val="24"/>
          <w:szCs w:val="24"/>
          <w:lang w:val="ro-RO"/>
        </w:rPr>
        <w:t xml:space="preserve"> nr. 7, bl. BUJOR 2, sc. 1, etaj. 3, ap. 13, județ Galați, înregistrată la Registrul </w:t>
      </w:r>
      <w:proofErr w:type="spellStart"/>
      <w:r w:rsidRPr="008F3BDF">
        <w:rPr>
          <w:rFonts w:ascii="Times New Roman" w:hAnsi="Times New Roman" w:cs="Times New Roman"/>
          <w:color w:val="2905A0"/>
          <w:sz w:val="24"/>
          <w:szCs w:val="24"/>
          <w:lang w:val="ro-RO"/>
        </w:rPr>
        <w:t>Comertului</w:t>
      </w:r>
      <w:proofErr w:type="spellEnd"/>
      <w:r w:rsidRPr="008F3BDF">
        <w:rPr>
          <w:rFonts w:ascii="Times New Roman" w:hAnsi="Times New Roman" w:cs="Times New Roman"/>
          <w:color w:val="2905A0"/>
          <w:sz w:val="24"/>
          <w:szCs w:val="24"/>
          <w:lang w:val="ro-RO"/>
        </w:rPr>
        <w:t xml:space="preserve"> din Galați sub nr. J17/751/2011, Identificator Unic la Nivel European (EUID) ROONRCJ17/751/2011, cod fiscal RO28581299.</w:t>
      </w:r>
    </w:p>
    <w:p w14:paraId="4295903D" w14:textId="77777777" w:rsidR="00513181" w:rsidRPr="0078034B" w:rsidRDefault="00513181" w:rsidP="00A23157">
      <w:pPr>
        <w:pStyle w:val="NormalIndent"/>
        <w:ind w:left="0"/>
        <w:rPr>
          <w:rFonts w:ascii="Times New Roman" w:hAnsi="Times New Roman" w:cs="Times New Roman"/>
          <w:color w:val="2905A0"/>
          <w:sz w:val="24"/>
          <w:szCs w:val="24"/>
          <w:lang w:val="ro-RO"/>
        </w:rPr>
      </w:pPr>
    </w:p>
    <w:p w14:paraId="165F773E" w14:textId="77777777" w:rsidR="00513181" w:rsidRDefault="00513181" w:rsidP="00A23157">
      <w:pPr>
        <w:pStyle w:val="NormalIndent"/>
        <w:ind w:left="0"/>
        <w:rPr>
          <w:rFonts w:ascii="Times New Roman" w:hAnsi="Times New Roman" w:cs="Times New Roman"/>
          <w:color w:val="2905A0"/>
          <w:sz w:val="24"/>
          <w:szCs w:val="24"/>
          <w:lang w:val="ro-RO"/>
        </w:rPr>
      </w:pPr>
    </w:p>
    <w:p w14:paraId="7C105003" w14:textId="77777777" w:rsidR="008F3BDF" w:rsidRPr="00794BC0" w:rsidRDefault="008F3BDF" w:rsidP="00A23157">
      <w:pPr>
        <w:pStyle w:val="NormalIndent"/>
        <w:ind w:left="0"/>
        <w:rPr>
          <w:rFonts w:ascii="Times New Roman" w:hAnsi="Times New Roman" w:cs="Times New Roman"/>
          <w:color w:val="2905A0"/>
          <w:sz w:val="24"/>
          <w:szCs w:val="24"/>
          <w:lang w:val="ro-RO"/>
        </w:rPr>
      </w:pPr>
    </w:p>
    <w:p w14:paraId="10E6D02A" w14:textId="77777777" w:rsidR="008F3BDF" w:rsidRPr="00794BC0" w:rsidRDefault="008F3BDF" w:rsidP="00A23157">
      <w:pPr>
        <w:pStyle w:val="NormalIndent"/>
        <w:ind w:left="0"/>
        <w:rPr>
          <w:rFonts w:ascii="Times New Roman" w:hAnsi="Times New Roman" w:cs="Times New Roman"/>
          <w:color w:val="2905A0"/>
          <w:sz w:val="24"/>
          <w:szCs w:val="24"/>
          <w:lang w:val="ro-RO"/>
        </w:rPr>
      </w:pPr>
    </w:p>
    <w:p w14:paraId="50F84000" w14:textId="77777777" w:rsidR="008F3BDF" w:rsidRPr="00794BC0" w:rsidRDefault="008F3BDF" w:rsidP="00A23157">
      <w:pPr>
        <w:pStyle w:val="NormalIndent"/>
        <w:ind w:left="0"/>
        <w:rPr>
          <w:rFonts w:ascii="Times New Roman" w:hAnsi="Times New Roman" w:cs="Times New Roman"/>
          <w:color w:val="2905A0"/>
          <w:sz w:val="24"/>
          <w:szCs w:val="24"/>
          <w:lang w:val="ro-RO"/>
        </w:rPr>
      </w:pPr>
    </w:p>
    <w:p w14:paraId="5D68DBCB" w14:textId="77777777" w:rsidR="008F3BDF" w:rsidRDefault="008F3BDF" w:rsidP="00A23157">
      <w:pPr>
        <w:pStyle w:val="NormalIndent"/>
        <w:ind w:left="0"/>
        <w:rPr>
          <w:rFonts w:ascii="Times New Roman" w:hAnsi="Times New Roman" w:cs="Times New Roman"/>
          <w:color w:val="2905A0"/>
          <w:sz w:val="24"/>
          <w:szCs w:val="24"/>
          <w:lang w:val="ro-RO"/>
        </w:rPr>
      </w:pPr>
    </w:p>
    <w:p w14:paraId="51F9B685" w14:textId="77777777" w:rsidR="008F3BDF" w:rsidRDefault="008F3BDF" w:rsidP="00A23157">
      <w:pPr>
        <w:pStyle w:val="NormalIndent"/>
        <w:ind w:left="0"/>
        <w:rPr>
          <w:rFonts w:ascii="Times New Roman" w:hAnsi="Times New Roman" w:cs="Times New Roman"/>
          <w:color w:val="2905A0"/>
          <w:sz w:val="24"/>
          <w:szCs w:val="24"/>
          <w:lang w:val="ro-RO"/>
        </w:rPr>
      </w:pPr>
    </w:p>
    <w:p w14:paraId="583B3650" w14:textId="77777777" w:rsidR="008F3BDF" w:rsidRDefault="008F3BDF" w:rsidP="00A23157">
      <w:pPr>
        <w:pStyle w:val="NormalIndent"/>
        <w:ind w:left="0"/>
        <w:rPr>
          <w:rFonts w:ascii="Times New Roman" w:hAnsi="Times New Roman" w:cs="Times New Roman"/>
          <w:color w:val="2905A0"/>
          <w:sz w:val="24"/>
          <w:szCs w:val="24"/>
          <w:lang w:val="ro-RO"/>
        </w:rPr>
      </w:pPr>
    </w:p>
    <w:p w14:paraId="1029D268" w14:textId="77777777" w:rsidR="008F3BDF" w:rsidRDefault="008F3BDF" w:rsidP="00A23157">
      <w:pPr>
        <w:pStyle w:val="NormalIndent"/>
        <w:ind w:left="0"/>
        <w:rPr>
          <w:rFonts w:ascii="Times New Roman" w:hAnsi="Times New Roman" w:cs="Times New Roman"/>
          <w:color w:val="2905A0"/>
          <w:sz w:val="24"/>
          <w:szCs w:val="24"/>
          <w:lang w:val="ro-RO"/>
        </w:rPr>
      </w:pPr>
    </w:p>
    <w:p w14:paraId="2BEE12D4" w14:textId="77777777" w:rsidR="008F3BDF" w:rsidRDefault="008F3BDF" w:rsidP="00A23157">
      <w:pPr>
        <w:pStyle w:val="NormalIndent"/>
        <w:ind w:left="0"/>
        <w:rPr>
          <w:rFonts w:ascii="Times New Roman" w:hAnsi="Times New Roman" w:cs="Times New Roman"/>
          <w:color w:val="2905A0"/>
          <w:sz w:val="24"/>
          <w:szCs w:val="24"/>
          <w:lang w:val="ro-RO"/>
        </w:rPr>
      </w:pPr>
    </w:p>
    <w:p w14:paraId="2099A9DD" w14:textId="77777777" w:rsidR="008F3BDF" w:rsidRDefault="008F3BDF" w:rsidP="00A23157">
      <w:pPr>
        <w:pStyle w:val="NormalIndent"/>
        <w:ind w:left="0"/>
        <w:rPr>
          <w:rFonts w:ascii="Times New Roman" w:hAnsi="Times New Roman" w:cs="Times New Roman"/>
          <w:color w:val="2905A0"/>
          <w:sz w:val="24"/>
          <w:szCs w:val="24"/>
          <w:lang w:val="ro-RO"/>
        </w:rPr>
      </w:pPr>
    </w:p>
    <w:p w14:paraId="4F833CF6" w14:textId="77777777" w:rsidR="00D53B18" w:rsidRDefault="00D53B18" w:rsidP="00A23157">
      <w:pPr>
        <w:pStyle w:val="NormalIndent"/>
        <w:ind w:left="0"/>
        <w:rPr>
          <w:rFonts w:ascii="Times New Roman" w:hAnsi="Times New Roman" w:cs="Times New Roman"/>
          <w:color w:val="2905A0"/>
          <w:sz w:val="24"/>
          <w:szCs w:val="24"/>
          <w:lang w:val="ro-RO"/>
        </w:rPr>
      </w:pPr>
    </w:p>
    <w:p w14:paraId="7DD2928E" w14:textId="77777777" w:rsidR="008F3BDF" w:rsidRDefault="008F3BDF" w:rsidP="00A23157">
      <w:pPr>
        <w:pStyle w:val="NormalIndent"/>
        <w:ind w:left="0"/>
        <w:rPr>
          <w:rFonts w:ascii="Times New Roman" w:hAnsi="Times New Roman" w:cs="Times New Roman"/>
          <w:color w:val="2905A0"/>
          <w:sz w:val="24"/>
          <w:szCs w:val="24"/>
          <w:lang w:val="ro-RO"/>
        </w:rPr>
      </w:pPr>
    </w:p>
    <w:p w14:paraId="596C085D" w14:textId="77777777" w:rsidR="008F3BDF" w:rsidRDefault="008F3BDF" w:rsidP="00A23157">
      <w:pPr>
        <w:pStyle w:val="NormalIndent"/>
        <w:ind w:left="0"/>
        <w:rPr>
          <w:rFonts w:ascii="Times New Roman" w:hAnsi="Times New Roman" w:cs="Times New Roman"/>
          <w:color w:val="2905A0"/>
          <w:sz w:val="24"/>
          <w:szCs w:val="24"/>
          <w:lang w:val="ro-RO"/>
        </w:rPr>
      </w:pPr>
    </w:p>
    <w:p w14:paraId="52706648" w14:textId="77777777" w:rsidR="008F3BDF" w:rsidRDefault="008F3BDF" w:rsidP="00A23157">
      <w:pPr>
        <w:pStyle w:val="NormalIndent"/>
        <w:ind w:left="0"/>
        <w:rPr>
          <w:rFonts w:ascii="Times New Roman" w:hAnsi="Times New Roman" w:cs="Times New Roman"/>
          <w:color w:val="2905A0"/>
          <w:sz w:val="24"/>
          <w:szCs w:val="24"/>
          <w:lang w:val="ro-RO"/>
        </w:rPr>
      </w:pPr>
    </w:p>
    <w:p w14:paraId="0A8D157A" w14:textId="77777777" w:rsidR="008F3BDF" w:rsidRDefault="008F3BDF" w:rsidP="00A23157">
      <w:pPr>
        <w:pStyle w:val="NormalIndent"/>
        <w:ind w:left="0"/>
        <w:rPr>
          <w:rFonts w:ascii="Times New Roman" w:hAnsi="Times New Roman" w:cs="Times New Roman"/>
          <w:color w:val="2905A0"/>
          <w:sz w:val="24"/>
          <w:szCs w:val="24"/>
          <w:lang w:val="ro-RO"/>
        </w:rPr>
      </w:pPr>
    </w:p>
    <w:p w14:paraId="6F29DF62" w14:textId="77777777" w:rsidR="008F3BDF" w:rsidRDefault="008F3BDF" w:rsidP="00A23157">
      <w:pPr>
        <w:pStyle w:val="NormalIndent"/>
        <w:ind w:left="0"/>
        <w:rPr>
          <w:rFonts w:ascii="Times New Roman" w:hAnsi="Times New Roman" w:cs="Times New Roman"/>
          <w:color w:val="2905A0"/>
          <w:sz w:val="24"/>
          <w:szCs w:val="24"/>
          <w:lang w:val="ro-RO"/>
        </w:rPr>
      </w:pPr>
    </w:p>
    <w:p w14:paraId="10C21863" w14:textId="77777777" w:rsidR="008F3BDF" w:rsidRDefault="008F3BDF" w:rsidP="00A23157">
      <w:pPr>
        <w:pStyle w:val="NormalIndent"/>
        <w:ind w:left="0"/>
        <w:rPr>
          <w:rFonts w:ascii="Times New Roman" w:hAnsi="Times New Roman" w:cs="Times New Roman"/>
          <w:color w:val="2905A0"/>
          <w:sz w:val="24"/>
          <w:szCs w:val="24"/>
          <w:lang w:val="ro-RO"/>
        </w:rPr>
      </w:pPr>
    </w:p>
    <w:p w14:paraId="74BA06A6" w14:textId="77777777" w:rsidR="008F3BDF" w:rsidRDefault="008F3BDF" w:rsidP="00A23157">
      <w:pPr>
        <w:pStyle w:val="NormalIndent"/>
        <w:ind w:left="0"/>
        <w:rPr>
          <w:rFonts w:ascii="Times New Roman" w:hAnsi="Times New Roman" w:cs="Times New Roman"/>
          <w:color w:val="2905A0"/>
          <w:sz w:val="24"/>
          <w:szCs w:val="24"/>
          <w:lang w:val="ro-RO"/>
        </w:rPr>
      </w:pPr>
    </w:p>
    <w:p w14:paraId="46FF54E9" w14:textId="77777777" w:rsidR="00794BC0" w:rsidRDefault="00794BC0" w:rsidP="00A23157">
      <w:pPr>
        <w:pStyle w:val="NormalIndent"/>
        <w:ind w:left="0"/>
        <w:rPr>
          <w:rFonts w:ascii="Times New Roman" w:hAnsi="Times New Roman" w:cs="Times New Roman"/>
          <w:color w:val="2905A0"/>
          <w:sz w:val="24"/>
          <w:szCs w:val="24"/>
          <w:lang w:val="ro-RO"/>
        </w:rPr>
      </w:pPr>
    </w:p>
    <w:p w14:paraId="5EB7E178" w14:textId="77777777" w:rsidR="00794BC0" w:rsidRDefault="00794BC0" w:rsidP="00A23157">
      <w:pPr>
        <w:pStyle w:val="NormalIndent"/>
        <w:ind w:left="0"/>
        <w:rPr>
          <w:rFonts w:ascii="Times New Roman" w:hAnsi="Times New Roman" w:cs="Times New Roman"/>
          <w:color w:val="2905A0"/>
          <w:sz w:val="24"/>
          <w:szCs w:val="24"/>
          <w:lang w:val="ro-RO"/>
        </w:rPr>
      </w:pPr>
    </w:p>
    <w:p w14:paraId="06EFE390" w14:textId="77777777" w:rsidR="00794BC0" w:rsidRDefault="00794BC0" w:rsidP="00A23157">
      <w:pPr>
        <w:pStyle w:val="NormalIndent"/>
        <w:ind w:left="0"/>
        <w:rPr>
          <w:rFonts w:ascii="Times New Roman" w:hAnsi="Times New Roman" w:cs="Times New Roman"/>
          <w:color w:val="2905A0"/>
          <w:sz w:val="24"/>
          <w:szCs w:val="24"/>
          <w:lang w:val="ro-RO"/>
        </w:rPr>
      </w:pPr>
    </w:p>
    <w:p w14:paraId="74D7570C" w14:textId="77777777" w:rsidR="00794BC0" w:rsidRDefault="00794BC0" w:rsidP="00A23157">
      <w:pPr>
        <w:pStyle w:val="NormalIndent"/>
        <w:ind w:left="0"/>
        <w:rPr>
          <w:rFonts w:ascii="Times New Roman" w:hAnsi="Times New Roman" w:cs="Times New Roman"/>
          <w:color w:val="2905A0"/>
          <w:sz w:val="24"/>
          <w:szCs w:val="24"/>
          <w:lang w:val="ro-RO"/>
        </w:rPr>
      </w:pPr>
    </w:p>
    <w:p w14:paraId="40AECCCA" w14:textId="77777777" w:rsidR="00794BC0" w:rsidRDefault="00794BC0" w:rsidP="00A23157">
      <w:pPr>
        <w:pStyle w:val="NormalIndent"/>
        <w:ind w:left="0"/>
        <w:rPr>
          <w:rFonts w:ascii="Times New Roman" w:hAnsi="Times New Roman" w:cs="Times New Roman"/>
          <w:color w:val="2905A0"/>
          <w:sz w:val="24"/>
          <w:szCs w:val="24"/>
          <w:lang w:val="ro-RO"/>
        </w:rPr>
      </w:pPr>
    </w:p>
    <w:p w14:paraId="6AAF65D1" w14:textId="77777777" w:rsidR="00794BC0" w:rsidRDefault="00794BC0" w:rsidP="00A23157">
      <w:pPr>
        <w:pStyle w:val="NormalIndent"/>
        <w:ind w:left="0"/>
        <w:rPr>
          <w:rFonts w:ascii="Times New Roman" w:hAnsi="Times New Roman" w:cs="Times New Roman"/>
          <w:color w:val="2905A0"/>
          <w:sz w:val="24"/>
          <w:szCs w:val="24"/>
          <w:lang w:val="ro-RO"/>
        </w:rPr>
      </w:pPr>
    </w:p>
    <w:p w14:paraId="26FE646F" w14:textId="77777777" w:rsidR="00794BC0" w:rsidRDefault="00794BC0" w:rsidP="00A23157">
      <w:pPr>
        <w:pStyle w:val="NormalIndent"/>
        <w:ind w:left="0"/>
        <w:rPr>
          <w:rFonts w:ascii="Times New Roman" w:hAnsi="Times New Roman" w:cs="Times New Roman"/>
          <w:color w:val="2905A0"/>
          <w:sz w:val="24"/>
          <w:szCs w:val="24"/>
          <w:lang w:val="ro-RO"/>
        </w:rPr>
      </w:pPr>
    </w:p>
    <w:p w14:paraId="5CF2E1C0" w14:textId="77777777" w:rsidR="00794BC0" w:rsidRDefault="00794BC0" w:rsidP="00A23157">
      <w:pPr>
        <w:pStyle w:val="NormalIndent"/>
        <w:ind w:left="0"/>
        <w:rPr>
          <w:rFonts w:ascii="Times New Roman" w:hAnsi="Times New Roman" w:cs="Times New Roman"/>
          <w:color w:val="2905A0"/>
          <w:sz w:val="24"/>
          <w:szCs w:val="24"/>
          <w:lang w:val="ro-RO"/>
        </w:rPr>
      </w:pPr>
    </w:p>
    <w:p w14:paraId="600E8AB8" w14:textId="77777777" w:rsidR="008F3BDF" w:rsidRPr="0078034B" w:rsidRDefault="008F3BDF" w:rsidP="00A23157">
      <w:pPr>
        <w:pStyle w:val="NormalIndent"/>
        <w:ind w:left="0"/>
        <w:rPr>
          <w:rFonts w:ascii="Times New Roman" w:hAnsi="Times New Roman" w:cs="Times New Roman"/>
          <w:color w:val="2905A0"/>
          <w:sz w:val="24"/>
          <w:szCs w:val="24"/>
          <w:lang w:val="ro-RO"/>
        </w:rPr>
      </w:pPr>
    </w:p>
    <w:tbl>
      <w:tblPr>
        <w:tblStyle w:val="GridTable1Light-Accent3"/>
        <w:tblW w:w="0" w:type="auto"/>
        <w:tblLook w:val="04A0" w:firstRow="1" w:lastRow="0" w:firstColumn="1" w:lastColumn="0" w:noHBand="0" w:noVBand="1"/>
      </w:tblPr>
      <w:tblGrid>
        <w:gridCol w:w="9629"/>
      </w:tblGrid>
      <w:tr w:rsidR="0078034B" w:rsidRPr="0078034B" w14:paraId="77C0488C"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76AA20FC" w14:textId="34AFD756" w:rsidR="00FD75B3" w:rsidRPr="0078034B" w:rsidRDefault="00FD75B3" w:rsidP="00A23157">
            <w:pPr>
              <w:pStyle w:val="Heading1"/>
              <w:jc w:val="both"/>
              <w:rPr>
                <w:rFonts w:ascii="Times New Roman" w:hAnsi="Times New Roman" w:cs="Times New Roman"/>
                <w:color w:val="2905A0"/>
                <w:sz w:val="32"/>
                <w:szCs w:val="32"/>
                <w:lang w:val="ro-RO"/>
              </w:rPr>
            </w:pPr>
            <w:bookmarkStart w:id="14" w:name="_Toc194020222"/>
            <w:r w:rsidRPr="0078034B">
              <w:rPr>
                <w:rFonts w:ascii="Times New Roman" w:hAnsi="Times New Roman" w:cs="Times New Roman"/>
                <w:color w:val="2905A0"/>
                <w:sz w:val="32"/>
                <w:szCs w:val="32"/>
                <w:lang w:val="ro-RO"/>
              </w:rPr>
              <w:lastRenderedPageBreak/>
              <w:t xml:space="preserve">Secțiunea a IV-a. Principalele </w:t>
            </w:r>
            <w:proofErr w:type="spellStart"/>
            <w:r w:rsidRPr="0078034B">
              <w:rPr>
                <w:rFonts w:ascii="Times New Roman" w:hAnsi="Times New Roman" w:cs="Times New Roman"/>
                <w:color w:val="2905A0"/>
                <w:sz w:val="32"/>
                <w:szCs w:val="32"/>
                <w:lang w:val="ro-RO"/>
              </w:rPr>
              <w:t>activităţi</w:t>
            </w:r>
            <w:proofErr w:type="spellEnd"/>
            <w:r w:rsidRPr="0078034B">
              <w:rPr>
                <w:rFonts w:ascii="Times New Roman" w:hAnsi="Times New Roman" w:cs="Times New Roman"/>
                <w:color w:val="2905A0"/>
                <w:sz w:val="32"/>
                <w:szCs w:val="32"/>
                <w:lang w:val="ro-RO"/>
              </w:rPr>
              <w:t xml:space="preserve"> </w:t>
            </w:r>
            <w:proofErr w:type="spellStart"/>
            <w:r w:rsidRPr="0078034B">
              <w:rPr>
                <w:rFonts w:ascii="Times New Roman" w:hAnsi="Times New Roman" w:cs="Times New Roman"/>
                <w:color w:val="2905A0"/>
                <w:sz w:val="32"/>
                <w:szCs w:val="32"/>
                <w:lang w:val="ro-RO"/>
              </w:rPr>
              <w:t>şi</w:t>
            </w:r>
            <w:proofErr w:type="spellEnd"/>
            <w:r w:rsidRPr="0078034B">
              <w:rPr>
                <w:rFonts w:ascii="Times New Roman" w:hAnsi="Times New Roman" w:cs="Times New Roman"/>
                <w:color w:val="2905A0"/>
                <w:sz w:val="32"/>
                <w:szCs w:val="32"/>
                <w:lang w:val="ro-RO"/>
              </w:rPr>
              <w:t xml:space="preserve"> decizii care trebuie realizate</w:t>
            </w:r>
            <w:bookmarkEnd w:id="14"/>
          </w:p>
        </w:tc>
      </w:tr>
    </w:tbl>
    <w:p w14:paraId="14BC578B" w14:textId="77777777" w:rsidR="00461D8A" w:rsidRPr="0078034B" w:rsidRDefault="00461D8A" w:rsidP="00A23157">
      <w:pPr>
        <w:pStyle w:val="NormalIndent"/>
        <w:ind w:left="0"/>
        <w:rPr>
          <w:rFonts w:ascii="Times New Roman" w:hAnsi="Times New Roman" w:cs="Times New Roman"/>
          <w:color w:val="2905A0"/>
          <w:sz w:val="24"/>
          <w:szCs w:val="24"/>
          <w:lang w:val="ro-RO"/>
        </w:rPr>
      </w:pPr>
    </w:p>
    <w:bookmarkEnd w:id="10"/>
    <w:p w14:paraId="09D0B813" w14:textId="734CE697" w:rsidR="00461D8A" w:rsidRPr="0078034B" w:rsidRDefault="00461D8A"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Principalele </w:t>
      </w:r>
      <w:r w:rsidR="001A7708" w:rsidRPr="0078034B">
        <w:rPr>
          <w:rFonts w:ascii="Times New Roman" w:hAnsi="Times New Roman" w:cs="Times New Roman"/>
          <w:color w:val="2905A0"/>
          <w:sz w:val="24"/>
          <w:szCs w:val="24"/>
          <w:lang w:val="ro-RO"/>
        </w:rPr>
        <w:t>activități și decizii care trebuie realizate</w:t>
      </w:r>
      <w:r w:rsidRPr="0078034B">
        <w:rPr>
          <w:rFonts w:ascii="Times New Roman" w:hAnsi="Times New Roman" w:cs="Times New Roman"/>
          <w:color w:val="2905A0"/>
          <w:sz w:val="24"/>
          <w:szCs w:val="24"/>
          <w:lang w:val="ro-RO"/>
        </w:rPr>
        <w:t xml:space="preserve"> sunt:</w:t>
      </w:r>
    </w:p>
    <w:p w14:paraId="586A4B9B" w14:textId="228334C4" w:rsidR="00461D8A" w:rsidRPr="0078034B" w:rsidRDefault="00461D8A"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Declanșarea procedurii de selecție</w:t>
      </w:r>
    </w:p>
    <w:p w14:paraId="7B9176B9" w14:textId="58A49352" w:rsidR="00461D8A" w:rsidRPr="0078034B" w:rsidRDefault="00814380"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Elaborarea </w:t>
      </w:r>
      <w:r w:rsidR="00FA30C8" w:rsidRPr="0078034B">
        <w:rPr>
          <w:rFonts w:ascii="Times New Roman" w:hAnsi="Times New Roman" w:cs="Times New Roman"/>
          <w:color w:val="2905A0"/>
          <w:sz w:val="24"/>
          <w:szCs w:val="24"/>
          <w:lang w:val="ro-RO"/>
        </w:rPr>
        <w:t xml:space="preserve">și aprobarea </w:t>
      </w:r>
      <w:r w:rsidRPr="0078034B">
        <w:rPr>
          <w:rFonts w:ascii="Times New Roman" w:hAnsi="Times New Roman" w:cs="Times New Roman"/>
          <w:color w:val="2905A0"/>
          <w:sz w:val="24"/>
          <w:szCs w:val="24"/>
          <w:lang w:val="ro-RO"/>
        </w:rPr>
        <w:t>componentei inițiale a planului de selecție</w:t>
      </w:r>
    </w:p>
    <w:p w14:paraId="1F7B8BB4" w14:textId="4C09C1AA" w:rsidR="000E781D" w:rsidRPr="0078034B" w:rsidRDefault="000E781D"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Elaborarea și aprobarea profilului </w:t>
      </w:r>
      <w:r w:rsidR="002545BE" w:rsidRPr="0078034B">
        <w:rPr>
          <w:rFonts w:ascii="Times New Roman" w:hAnsi="Times New Roman" w:cs="Times New Roman"/>
          <w:color w:val="2905A0"/>
          <w:sz w:val="24"/>
          <w:szCs w:val="24"/>
          <w:lang w:val="ro-RO"/>
        </w:rPr>
        <w:t>postului pentru fiecare post de director</w:t>
      </w:r>
    </w:p>
    <w:p w14:paraId="61AB4437" w14:textId="47159C26" w:rsidR="000E781D" w:rsidRPr="0078034B" w:rsidRDefault="000E781D"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Elaborarea și aprobarea profilului candida</w:t>
      </w:r>
      <w:r w:rsidR="002545BE" w:rsidRPr="0078034B">
        <w:rPr>
          <w:rFonts w:ascii="Times New Roman" w:hAnsi="Times New Roman" w:cs="Times New Roman"/>
          <w:color w:val="2905A0"/>
          <w:sz w:val="24"/>
          <w:szCs w:val="24"/>
          <w:lang w:val="ro-RO"/>
        </w:rPr>
        <w:t>ților pentru fiecare post de director</w:t>
      </w:r>
    </w:p>
    <w:p w14:paraId="14951373" w14:textId="2AAAE90B" w:rsidR="00814380" w:rsidRPr="0078034B" w:rsidRDefault="00814380"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Elaborarea </w:t>
      </w:r>
      <w:r w:rsidR="00FA30C8" w:rsidRPr="0078034B">
        <w:rPr>
          <w:rFonts w:ascii="Times New Roman" w:hAnsi="Times New Roman" w:cs="Times New Roman"/>
          <w:color w:val="2905A0"/>
          <w:sz w:val="24"/>
          <w:szCs w:val="24"/>
          <w:lang w:val="ro-RO"/>
        </w:rPr>
        <w:t xml:space="preserve">și aprobarea </w:t>
      </w:r>
      <w:r w:rsidRPr="0078034B">
        <w:rPr>
          <w:rFonts w:ascii="Times New Roman" w:hAnsi="Times New Roman" w:cs="Times New Roman"/>
          <w:color w:val="2905A0"/>
          <w:sz w:val="24"/>
          <w:szCs w:val="24"/>
          <w:lang w:val="ro-RO"/>
        </w:rPr>
        <w:t>componentei integrale a planului de selecție</w:t>
      </w:r>
      <w:r w:rsidR="002545BE" w:rsidRPr="0078034B">
        <w:rPr>
          <w:rFonts w:ascii="Times New Roman" w:hAnsi="Times New Roman" w:cs="Times New Roman"/>
          <w:color w:val="2905A0"/>
          <w:sz w:val="24"/>
          <w:szCs w:val="24"/>
          <w:lang w:val="ro-RO"/>
        </w:rPr>
        <w:t xml:space="preserve"> pentru fiecare post de director</w:t>
      </w:r>
    </w:p>
    <w:p w14:paraId="7693F127" w14:textId="4AAC64D9" w:rsidR="00814380" w:rsidRPr="0078034B" w:rsidRDefault="00C66BC5"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Publicarea anunțului de selecție</w:t>
      </w:r>
    </w:p>
    <w:p w14:paraId="6C25C61D" w14:textId="6F794F4D" w:rsidR="00C66BC5" w:rsidRPr="0078034B" w:rsidRDefault="00C66BC5"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Depunerea </w:t>
      </w:r>
      <w:r w:rsidR="00FA30C8" w:rsidRPr="0078034B">
        <w:rPr>
          <w:rFonts w:ascii="Times New Roman" w:hAnsi="Times New Roman" w:cs="Times New Roman"/>
          <w:color w:val="2905A0"/>
          <w:sz w:val="24"/>
          <w:szCs w:val="24"/>
          <w:lang w:val="ro-RO"/>
        </w:rPr>
        <w:t xml:space="preserve">și </w:t>
      </w:r>
      <w:r w:rsidR="00295F25" w:rsidRPr="0078034B">
        <w:rPr>
          <w:rFonts w:ascii="Times New Roman" w:hAnsi="Times New Roman" w:cs="Times New Roman"/>
          <w:color w:val="2905A0"/>
          <w:sz w:val="24"/>
          <w:szCs w:val="24"/>
          <w:lang w:val="ro-RO"/>
        </w:rPr>
        <w:t>verificarea</w:t>
      </w:r>
      <w:r w:rsidR="00FA30C8" w:rsidRPr="0078034B">
        <w:rPr>
          <w:rFonts w:ascii="Times New Roman" w:hAnsi="Times New Roman" w:cs="Times New Roman"/>
          <w:color w:val="2905A0"/>
          <w:sz w:val="24"/>
          <w:szCs w:val="24"/>
          <w:lang w:val="ro-RO"/>
        </w:rPr>
        <w:t xml:space="preserve"> </w:t>
      </w:r>
      <w:r w:rsidRPr="0078034B">
        <w:rPr>
          <w:rFonts w:ascii="Times New Roman" w:hAnsi="Times New Roman" w:cs="Times New Roman"/>
          <w:color w:val="2905A0"/>
          <w:sz w:val="24"/>
          <w:szCs w:val="24"/>
          <w:lang w:val="ro-RO"/>
        </w:rPr>
        <w:t>dosarelor de candidatură</w:t>
      </w:r>
      <w:r w:rsidR="00295F25" w:rsidRPr="0078034B">
        <w:rPr>
          <w:rFonts w:ascii="Times New Roman" w:hAnsi="Times New Roman" w:cs="Times New Roman"/>
          <w:color w:val="2905A0"/>
          <w:sz w:val="24"/>
          <w:szCs w:val="24"/>
          <w:lang w:val="ro-RO"/>
        </w:rPr>
        <w:t>. Întocmirea listei lungi de candidați</w:t>
      </w:r>
    </w:p>
    <w:p w14:paraId="33984E02" w14:textId="12E38D4E" w:rsidR="00C66BC5" w:rsidRPr="0078034B" w:rsidRDefault="00295F25"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Analiza </w:t>
      </w:r>
      <w:r w:rsidR="00AA1882" w:rsidRPr="0078034B">
        <w:rPr>
          <w:rFonts w:ascii="Times New Roman" w:hAnsi="Times New Roman" w:cs="Times New Roman"/>
          <w:color w:val="2905A0"/>
          <w:sz w:val="24"/>
          <w:szCs w:val="24"/>
          <w:lang w:val="ro-RO"/>
        </w:rPr>
        <w:t xml:space="preserve">informațiilor din </w:t>
      </w:r>
      <w:r w:rsidRPr="0078034B">
        <w:rPr>
          <w:rFonts w:ascii="Times New Roman" w:hAnsi="Times New Roman" w:cs="Times New Roman"/>
          <w:color w:val="2905A0"/>
          <w:sz w:val="24"/>
          <w:szCs w:val="24"/>
          <w:lang w:val="ro-RO"/>
        </w:rPr>
        <w:t>dosare</w:t>
      </w:r>
      <w:r w:rsidR="00AA1882" w:rsidRPr="0078034B">
        <w:rPr>
          <w:rFonts w:ascii="Times New Roman" w:hAnsi="Times New Roman" w:cs="Times New Roman"/>
          <w:color w:val="2905A0"/>
          <w:sz w:val="24"/>
          <w:szCs w:val="24"/>
          <w:lang w:val="ro-RO"/>
        </w:rPr>
        <w:t>le</w:t>
      </w:r>
      <w:r w:rsidRPr="0078034B">
        <w:rPr>
          <w:rFonts w:ascii="Times New Roman" w:hAnsi="Times New Roman" w:cs="Times New Roman"/>
          <w:color w:val="2905A0"/>
          <w:sz w:val="24"/>
          <w:szCs w:val="24"/>
          <w:lang w:val="ro-RO"/>
        </w:rPr>
        <w:t xml:space="preserve"> de candidatură </w:t>
      </w:r>
      <w:r w:rsidR="00FA30C8" w:rsidRPr="0078034B">
        <w:rPr>
          <w:rFonts w:ascii="Times New Roman" w:hAnsi="Times New Roman" w:cs="Times New Roman"/>
          <w:color w:val="2905A0"/>
          <w:sz w:val="24"/>
          <w:szCs w:val="24"/>
          <w:lang w:val="ro-RO"/>
        </w:rPr>
        <w:t xml:space="preserve">și </w:t>
      </w:r>
      <w:r w:rsidRPr="0078034B">
        <w:rPr>
          <w:rFonts w:ascii="Times New Roman" w:hAnsi="Times New Roman" w:cs="Times New Roman"/>
          <w:color w:val="2905A0"/>
          <w:sz w:val="24"/>
          <w:szCs w:val="24"/>
          <w:lang w:val="ro-RO"/>
        </w:rPr>
        <w:t>întocmire</w:t>
      </w:r>
      <w:r w:rsidR="00497CC3" w:rsidRPr="0078034B">
        <w:rPr>
          <w:rFonts w:ascii="Times New Roman" w:hAnsi="Times New Roman" w:cs="Times New Roman"/>
          <w:color w:val="2905A0"/>
          <w:sz w:val="24"/>
          <w:szCs w:val="24"/>
          <w:lang w:val="ro-RO"/>
        </w:rPr>
        <w:t xml:space="preserve">a </w:t>
      </w:r>
      <w:r w:rsidR="00FA30C8" w:rsidRPr="0078034B">
        <w:rPr>
          <w:rFonts w:ascii="Times New Roman" w:hAnsi="Times New Roman" w:cs="Times New Roman"/>
          <w:color w:val="2905A0"/>
          <w:sz w:val="24"/>
          <w:szCs w:val="24"/>
          <w:lang w:val="ro-RO"/>
        </w:rPr>
        <w:t>list</w:t>
      </w:r>
      <w:r w:rsidR="00497CC3" w:rsidRPr="0078034B">
        <w:rPr>
          <w:rFonts w:ascii="Times New Roman" w:hAnsi="Times New Roman" w:cs="Times New Roman"/>
          <w:color w:val="2905A0"/>
          <w:sz w:val="24"/>
          <w:szCs w:val="24"/>
          <w:lang w:val="ro-RO"/>
        </w:rPr>
        <w:t>ei scurte</w:t>
      </w:r>
      <w:r w:rsidR="00FA30C8" w:rsidRPr="0078034B">
        <w:rPr>
          <w:rFonts w:ascii="Times New Roman" w:hAnsi="Times New Roman" w:cs="Times New Roman"/>
          <w:color w:val="2905A0"/>
          <w:sz w:val="24"/>
          <w:szCs w:val="24"/>
          <w:lang w:val="ro-RO"/>
        </w:rPr>
        <w:t xml:space="preserve"> de candidați</w:t>
      </w:r>
    </w:p>
    <w:p w14:paraId="1C775E89" w14:textId="08488A8B" w:rsidR="00C66BC5" w:rsidRPr="0078034B" w:rsidRDefault="00AA1882"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D</w:t>
      </w:r>
      <w:r w:rsidR="00C66BC5" w:rsidRPr="0078034B">
        <w:rPr>
          <w:rFonts w:ascii="Times New Roman" w:hAnsi="Times New Roman" w:cs="Times New Roman"/>
          <w:color w:val="2905A0"/>
          <w:sz w:val="24"/>
          <w:szCs w:val="24"/>
          <w:lang w:val="ro-RO"/>
        </w:rPr>
        <w:t>epunerea declarați</w:t>
      </w:r>
      <w:r w:rsidRPr="0078034B">
        <w:rPr>
          <w:rFonts w:ascii="Times New Roman" w:hAnsi="Times New Roman" w:cs="Times New Roman"/>
          <w:color w:val="2905A0"/>
          <w:sz w:val="24"/>
          <w:szCs w:val="24"/>
          <w:lang w:val="ro-RO"/>
        </w:rPr>
        <w:t>ilor</w:t>
      </w:r>
      <w:r w:rsidR="00C66BC5" w:rsidRPr="0078034B">
        <w:rPr>
          <w:rFonts w:ascii="Times New Roman" w:hAnsi="Times New Roman" w:cs="Times New Roman"/>
          <w:color w:val="2905A0"/>
          <w:sz w:val="24"/>
          <w:szCs w:val="24"/>
          <w:lang w:val="ro-RO"/>
        </w:rPr>
        <w:t xml:space="preserve"> de intenție</w:t>
      </w:r>
    </w:p>
    <w:p w14:paraId="38D20732" w14:textId="3F5DBCC3" w:rsidR="00C66BC5" w:rsidRPr="0078034B" w:rsidRDefault="00497CC3"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Realizarea interviu</w:t>
      </w:r>
      <w:r w:rsidR="002545BE" w:rsidRPr="0078034B">
        <w:rPr>
          <w:rFonts w:ascii="Times New Roman" w:hAnsi="Times New Roman" w:cs="Times New Roman"/>
          <w:color w:val="2905A0"/>
          <w:sz w:val="24"/>
          <w:szCs w:val="24"/>
          <w:lang w:val="ro-RO"/>
        </w:rPr>
        <w:t>rilor pentru fiecare post de director</w:t>
      </w:r>
    </w:p>
    <w:p w14:paraId="5D2F5D83" w14:textId="6F3299E2" w:rsidR="00C66BC5" w:rsidRPr="0078034B" w:rsidRDefault="000373EC"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Întocmirea clasamentului candidaților și a</w:t>
      </w:r>
      <w:r w:rsidR="00C66BC5" w:rsidRPr="0078034B">
        <w:rPr>
          <w:rFonts w:ascii="Times New Roman" w:hAnsi="Times New Roman" w:cs="Times New Roman"/>
          <w:color w:val="2905A0"/>
          <w:sz w:val="24"/>
          <w:szCs w:val="24"/>
          <w:lang w:val="ro-RO"/>
        </w:rPr>
        <w:t xml:space="preserve"> raport</w:t>
      </w:r>
      <w:r w:rsidRPr="0078034B">
        <w:rPr>
          <w:rFonts w:ascii="Times New Roman" w:hAnsi="Times New Roman" w:cs="Times New Roman"/>
          <w:color w:val="2905A0"/>
          <w:sz w:val="24"/>
          <w:szCs w:val="24"/>
          <w:lang w:val="ro-RO"/>
        </w:rPr>
        <w:t>ului</w:t>
      </w:r>
      <w:r w:rsidR="00C66BC5" w:rsidRPr="0078034B">
        <w:rPr>
          <w:rFonts w:ascii="Times New Roman" w:hAnsi="Times New Roman" w:cs="Times New Roman"/>
          <w:color w:val="2905A0"/>
          <w:sz w:val="24"/>
          <w:szCs w:val="24"/>
          <w:lang w:val="ro-RO"/>
        </w:rPr>
        <w:t xml:space="preserve"> final</w:t>
      </w:r>
      <w:r w:rsidR="002545BE" w:rsidRPr="0078034B">
        <w:rPr>
          <w:rFonts w:ascii="Times New Roman" w:hAnsi="Times New Roman" w:cs="Times New Roman"/>
          <w:color w:val="2905A0"/>
          <w:sz w:val="24"/>
          <w:szCs w:val="24"/>
          <w:lang w:val="ro-RO"/>
        </w:rPr>
        <w:t xml:space="preserve"> pentru fiecare post de director</w:t>
      </w:r>
    </w:p>
    <w:p w14:paraId="023BA0D0" w14:textId="7E959C47" w:rsidR="00C66BC5" w:rsidRPr="0078034B" w:rsidRDefault="00C66BC5"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Comunicarea rezultatelor procedurii de selecție</w:t>
      </w:r>
    </w:p>
    <w:p w14:paraId="315992E7" w14:textId="7F3F8A52" w:rsidR="00C66BC5" w:rsidRPr="0078034B" w:rsidRDefault="00C66BC5" w:rsidP="00A23157">
      <w:pPr>
        <w:pStyle w:val="NormalIndent"/>
        <w:numPr>
          <w:ilvl w:val="0"/>
          <w:numId w:val="3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Numirea </w:t>
      </w:r>
      <w:r w:rsidR="002545BE" w:rsidRPr="0078034B">
        <w:rPr>
          <w:rFonts w:ascii="Times New Roman" w:hAnsi="Times New Roman" w:cs="Times New Roman"/>
          <w:color w:val="2905A0"/>
          <w:sz w:val="24"/>
          <w:szCs w:val="24"/>
          <w:lang w:val="ro-RO"/>
        </w:rPr>
        <w:t>directorilor</w:t>
      </w:r>
    </w:p>
    <w:p w14:paraId="09079FEB" w14:textId="77777777" w:rsidR="00AA1882" w:rsidRPr="0078034B" w:rsidRDefault="00AA1882" w:rsidP="00AA1882">
      <w:pPr>
        <w:pStyle w:val="NormalIndent"/>
        <w:ind w:left="0"/>
        <w:rPr>
          <w:rFonts w:ascii="Times New Roman" w:hAnsi="Times New Roman" w:cs="Times New Roman"/>
          <w:color w:val="2905A0"/>
          <w:sz w:val="24"/>
          <w:szCs w:val="24"/>
          <w:lang w:val="ro-RO"/>
        </w:rPr>
      </w:pPr>
    </w:p>
    <w:p w14:paraId="65418892" w14:textId="6BEEFEDF" w:rsidR="008E6439" w:rsidRPr="0078034B" w:rsidRDefault="008E6439"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Alte activități și decizii sunt cele prevăzute de legislația </w:t>
      </w:r>
      <w:r w:rsidR="000E781D" w:rsidRPr="0078034B">
        <w:rPr>
          <w:rFonts w:ascii="Times New Roman" w:hAnsi="Times New Roman" w:cs="Times New Roman"/>
          <w:color w:val="2905A0"/>
          <w:sz w:val="24"/>
          <w:szCs w:val="24"/>
          <w:lang w:val="ro-RO"/>
        </w:rPr>
        <w:t xml:space="preserve">referitoare la guvernanța </w:t>
      </w:r>
      <w:r w:rsidRPr="0078034B">
        <w:rPr>
          <w:rFonts w:ascii="Times New Roman" w:hAnsi="Times New Roman" w:cs="Times New Roman"/>
          <w:color w:val="2905A0"/>
          <w:sz w:val="24"/>
          <w:szCs w:val="24"/>
          <w:lang w:val="ro-RO"/>
        </w:rPr>
        <w:t>corporativă în vigoare și se referă la:</w:t>
      </w:r>
    </w:p>
    <w:p w14:paraId="733B6BF9" w14:textId="2BF3A2A0" w:rsidR="008E6439" w:rsidRPr="0078034B" w:rsidRDefault="002545BE" w:rsidP="00A23157">
      <w:pPr>
        <w:pStyle w:val="NormalIndent"/>
        <w:numPr>
          <w:ilvl w:val="0"/>
          <w:numId w:val="40"/>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Aprobarea</w:t>
      </w:r>
      <w:r w:rsidR="008E6439" w:rsidRPr="0078034B">
        <w:rPr>
          <w:rFonts w:ascii="Times New Roman" w:hAnsi="Times New Roman" w:cs="Times New Roman"/>
          <w:color w:val="2905A0"/>
          <w:sz w:val="24"/>
          <w:szCs w:val="24"/>
          <w:lang w:val="ro-RO"/>
        </w:rPr>
        <w:t xml:space="preserve"> Raportului Final</w:t>
      </w:r>
      <w:r w:rsidRPr="0078034B">
        <w:rPr>
          <w:rFonts w:ascii="Times New Roman" w:hAnsi="Times New Roman" w:cs="Times New Roman"/>
          <w:color w:val="2905A0"/>
          <w:sz w:val="24"/>
          <w:szCs w:val="24"/>
          <w:lang w:val="ro-RO"/>
        </w:rPr>
        <w:t xml:space="preserve"> pentru fiecare post de director</w:t>
      </w:r>
    </w:p>
    <w:p w14:paraId="794387C3" w14:textId="5D985746" w:rsidR="008E6439" w:rsidRPr="0078034B" w:rsidRDefault="008E6439" w:rsidP="00A23157">
      <w:pPr>
        <w:pStyle w:val="NormalIndent"/>
        <w:numPr>
          <w:ilvl w:val="0"/>
          <w:numId w:val="40"/>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Comunicări cu AMEPIP</w:t>
      </w:r>
      <w:r w:rsidR="002545BE" w:rsidRPr="0078034B">
        <w:rPr>
          <w:rFonts w:ascii="Times New Roman" w:hAnsi="Times New Roman" w:cs="Times New Roman"/>
          <w:color w:val="2905A0"/>
          <w:sz w:val="24"/>
          <w:szCs w:val="24"/>
          <w:lang w:val="ro-RO"/>
        </w:rPr>
        <w:t xml:space="preserve"> și cu autoritatea publică tutelară</w:t>
      </w:r>
    </w:p>
    <w:p w14:paraId="17823356" w14:textId="77777777" w:rsidR="00FD75B3" w:rsidRPr="0078034B" w:rsidRDefault="00FD75B3" w:rsidP="00A23157">
      <w:pPr>
        <w:pStyle w:val="NormalIndent"/>
        <w:ind w:left="0"/>
        <w:rPr>
          <w:rFonts w:ascii="Times New Roman" w:hAnsi="Times New Roman" w:cs="Times New Roman"/>
          <w:color w:val="2905A0"/>
          <w:sz w:val="24"/>
          <w:szCs w:val="24"/>
          <w:lang w:val="ro-RO"/>
        </w:rPr>
      </w:pPr>
    </w:p>
    <w:p w14:paraId="65D49CC2" w14:textId="77777777" w:rsidR="00FD75B3" w:rsidRPr="0078034B" w:rsidRDefault="00FD75B3" w:rsidP="00A23157">
      <w:pPr>
        <w:pStyle w:val="NormalIndent"/>
        <w:ind w:left="0"/>
        <w:rPr>
          <w:rFonts w:ascii="Times New Roman" w:hAnsi="Times New Roman" w:cs="Times New Roman"/>
          <w:color w:val="2905A0"/>
          <w:sz w:val="24"/>
          <w:szCs w:val="24"/>
          <w:lang w:val="ro-RO"/>
        </w:rPr>
      </w:pPr>
    </w:p>
    <w:p w14:paraId="2551B95D" w14:textId="77777777" w:rsidR="00434B05" w:rsidRPr="0078034B" w:rsidRDefault="00434B05" w:rsidP="00434B05">
      <w:pPr>
        <w:pStyle w:val="NormalIndent"/>
        <w:ind w:left="0"/>
        <w:rPr>
          <w:rFonts w:ascii="Times New Roman" w:hAnsi="Times New Roman" w:cs="Times New Roman"/>
          <w:color w:val="2905A0"/>
          <w:sz w:val="24"/>
          <w:szCs w:val="24"/>
          <w:lang w:val="ro-RO"/>
        </w:rPr>
      </w:pPr>
    </w:p>
    <w:p w14:paraId="0C76C553"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225B33F7"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65C93E98"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1F478385"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59D1CF16"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346A0D74"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6E061786"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22DAB534"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60E61D86"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2861F5C6"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1D7D4DC5"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1613D817" w14:textId="77777777" w:rsidR="008A632C" w:rsidRPr="0078034B" w:rsidRDefault="008A632C" w:rsidP="00434B05">
      <w:pPr>
        <w:pStyle w:val="NormalIndent"/>
        <w:ind w:left="0"/>
        <w:rPr>
          <w:rFonts w:ascii="Times New Roman" w:hAnsi="Times New Roman" w:cs="Times New Roman"/>
          <w:color w:val="2905A0"/>
          <w:sz w:val="24"/>
          <w:szCs w:val="24"/>
          <w:lang w:val="ro-RO"/>
        </w:rPr>
      </w:pPr>
    </w:p>
    <w:p w14:paraId="670E5960" w14:textId="77777777" w:rsidR="008A632C" w:rsidRDefault="008A632C" w:rsidP="00434B05">
      <w:pPr>
        <w:pStyle w:val="NormalIndent"/>
        <w:ind w:left="0"/>
        <w:rPr>
          <w:rFonts w:ascii="Times New Roman" w:hAnsi="Times New Roman" w:cs="Times New Roman"/>
          <w:color w:val="2905A0"/>
          <w:sz w:val="24"/>
          <w:szCs w:val="24"/>
          <w:lang w:val="ro-RO"/>
        </w:rPr>
      </w:pPr>
    </w:p>
    <w:p w14:paraId="05D4C2E8" w14:textId="77777777" w:rsidR="008F3BDF" w:rsidRDefault="008F3BDF" w:rsidP="00434B05">
      <w:pPr>
        <w:pStyle w:val="NormalIndent"/>
        <w:ind w:left="0"/>
        <w:rPr>
          <w:rFonts w:ascii="Times New Roman" w:hAnsi="Times New Roman" w:cs="Times New Roman"/>
          <w:color w:val="2905A0"/>
          <w:sz w:val="24"/>
          <w:szCs w:val="24"/>
          <w:lang w:val="ro-RO"/>
        </w:rPr>
      </w:pPr>
    </w:p>
    <w:p w14:paraId="26274570" w14:textId="77777777" w:rsidR="008F3BDF" w:rsidRDefault="008F3BDF" w:rsidP="00434B05">
      <w:pPr>
        <w:pStyle w:val="NormalIndent"/>
        <w:ind w:left="0"/>
        <w:rPr>
          <w:rFonts w:ascii="Times New Roman" w:hAnsi="Times New Roman" w:cs="Times New Roman"/>
          <w:color w:val="2905A0"/>
          <w:sz w:val="24"/>
          <w:szCs w:val="24"/>
          <w:lang w:val="ro-RO"/>
        </w:rPr>
      </w:pPr>
    </w:p>
    <w:p w14:paraId="47416487" w14:textId="77777777" w:rsidR="008F3BDF" w:rsidRDefault="008F3BDF" w:rsidP="00434B05">
      <w:pPr>
        <w:pStyle w:val="NormalIndent"/>
        <w:ind w:left="0"/>
        <w:rPr>
          <w:rFonts w:ascii="Times New Roman" w:hAnsi="Times New Roman" w:cs="Times New Roman"/>
          <w:color w:val="2905A0"/>
          <w:sz w:val="24"/>
          <w:szCs w:val="24"/>
          <w:lang w:val="ro-RO"/>
        </w:rPr>
      </w:pPr>
    </w:p>
    <w:p w14:paraId="34117AE1" w14:textId="77777777" w:rsidR="008F3BDF" w:rsidRDefault="008F3BDF" w:rsidP="00434B05">
      <w:pPr>
        <w:pStyle w:val="NormalIndent"/>
        <w:ind w:left="0"/>
        <w:rPr>
          <w:rFonts w:ascii="Times New Roman" w:hAnsi="Times New Roman" w:cs="Times New Roman"/>
          <w:color w:val="2905A0"/>
          <w:sz w:val="24"/>
          <w:szCs w:val="24"/>
          <w:lang w:val="ro-RO"/>
        </w:rPr>
      </w:pPr>
    </w:p>
    <w:p w14:paraId="30E05326" w14:textId="77777777" w:rsidR="008F3BDF" w:rsidRDefault="008F3BDF" w:rsidP="00434B05">
      <w:pPr>
        <w:pStyle w:val="NormalIndent"/>
        <w:ind w:left="0"/>
        <w:rPr>
          <w:rFonts w:ascii="Times New Roman" w:hAnsi="Times New Roman" w:cs="Times New Roman"/>
          <w:color w:val="2905A0"/>
          <w:sz w:val="24"/>
          <w:szCs w:val="24"/>
          <w:lang w:val="ro-RO"/>
        </w:rPr>
      </w:pPr>
    </w:p>
    <w:p w14:paraId="1AFAC07B" w14:textId="77777777" w:rsidR="008F3BDF" w:rsidRDefault="008F3BDF" w:rsidP="00434B05">
      <w:pPr>
        <w:pStyle w:val="NormalIndent"/>
        <w:ind w:left="0"/>
        <w:rPr>
          <w:rFonts w:ascii="Times New Roman" w:hAnsi="Times New Roman" w:cs="Times New Roman"/>
          <w:color w:val="2905A0"/>
          <w:sz w:val="24"/>
          <w:szCs w:val="24"/>
          <w:lang w:val="ro-RO"/>
        </w:rPr>
      </w:pPr>
    </w:p>
    <w:p w14:paraId="23204FCB" w14:textId="77777777" w:rsidR="008F3BDF" w:rsidRDefault="008F3BDF" w:rsidP="00434B05">
      <w:pPr>
        <w:pStyle w:val="NormalIndent"/>
        <w:ind w:left="0"/>
        <w:rPr>
          <w:rFonts w:ascii="Times New Roman" w:hAnsi="Times New Roman" w:cs="Times New Roman"/>
          <w:color w:val="2905A0"/>
          <w:sz w:val="24"/>
          <w:szCs w:val="24"/>
          <w:lang w:val="ro-RO"/>
        </w:rPr>
      </w:pPr>
    </w:p>
    <w:p w14:paraId="42048F9E" w14:textId="77777777" w:rsidR="008F3BDF" w:rsidRDefault="008F3BDF" w:rsidP="00434B05">
      <w:pPr>
        <w:pStyle w:val="NormalIndent"/>
        <w:ind w:left="0"/>
        <w:rPr>
          <w:rFonts w:ascii="Times New Roman" w:hAnsi="Times New Roman" w:cs="Times New Roman"/>
          <w:color w:val="2905A0"/>
          <w:sz w:val="24"/>
          <w:szCs w:val="24"/>
          <w:lang w:val="ro-RO"/>
        </w:rPr>
      </w:pPr>
    </w:p>
    <w:p w14:paraId="48050266" w14:textId="77777777" w:rsidR="008F3BDF" w:rsidRDefault="008F3BDF" w:rsidP="00434B05">
      <w:pPr>
        <w:pStyle w:val="NormalIndent"/>
        <w:ind w:left="0"/>
        <w:rPr>
          <w:rFonts w:ascii="Times New Roman" w:hAnsi="Times New Roman" w:cs="Times New Roman"/>
          <w:color w:val="2905A0"/>
          <w:sz w:val="24"/>
          <w:szCs w:val="24"/>
          <w:lang w:val="ro-RO"/>
        </w:rPr>
      </w:pPr>
    </w:p>
    <w:p w14:paraId="60996F4E" w14:textId="77777777" w:rsidR="008F3BDF" w:rsidRDefault="008F3BDF" w:rsidP="00434B05">
      <w:pPr>
        <w:pStyle w:val="NormalIndent"/>
        <w:ind w:left="0"/>
        <w:rPr>
          <w:rFonts w:ascii="Times New Roman" w:hAnsi="Times New Roman" w:cs="Times New Roman"/>
          <w:color w:val="2905A0"/>
          <w:sz w:val="24"/>
          <w:szCs w:val="24"/>
          <w:lang w:val="ro-RO"/>
        </w:rPr>
      </w:pPr>
    </w:p>
    <w:p w14:paraId="0C5CFC8E" w14:textId="77777777" w:rsidR="008F3BDF" w:rsidRDefault="008F3BDF" w:rsidP="00434B05">
      <w:pPr>
        <w:pStyle w:val="NormalIndent"/>
        <w:ind w:left="0"/>
        <w:rPr>
          <w:rFonts w:ascii="Times New Roman" w:hAnsi="Times New Roman" w:cs="Times New Roman"/>
          <w:color w:val="2905A0"/>
          <w:sz w:val="24"/>
          <w:szCs w:val="24"/>
          <w:lang w:val="ro-RO"/>
        </w:rPr>
      </w:pPr>
    </w:p>
    <w:p w14:paraId="60B7427C" w14:textId="77777777" w:rsidR="008F3BDF" w:rsidRDefault="008F3BDF" w:rsidP="00434B05">
      <w:pPr>
        <w:pStyle w:val="NormalIndent"/>
        <w:ind w:left="0"/>
        <w:rPr>
          <w:rFonts w:ascii="Times New Roman" w:hAnsi="Times New Roman" w:cs="Times New Roman"/>
          <w:color w:val="2905A0"/>
          <w:sz w:val="24"/>
          <w:szCs w:val="24"/>
          <w:lang w:val="ro-RO"/>
        </w:rPr>
      </w:pPr>
    </w:p>
    <w:p w14:paraId="19795EEA" w14:textId="77777777" w:rsidR="008F3BDF" w:rsidRDefault="008F3BDF" w:rsidP="00434B05">
      <w:pPr>
        <w:pStyle w:val="NormalIndent"/>
        <w:ind w:left="0"/>
        <w:rPr>
          <w:rFonts w:ascii="Times New Roman" w:hAnsi="Times New Roman" w:cs="Times New Roman"/>
          <w:color w:val="2905A0"/>
          <w:sz w:val="24"/>
          <w:szCs w:val="24"/>
          <w:lang w:val="ro-RO"/>
        </w:rPr>
      </w:pPr>
    </w:p>
    <w:p w14:paraId="52E5BED1" w14:textId="77777777" w:rsidR="008F3BDF" w:rsidRPr="0078034B" w:rsidRDefault="008F3BDF" w:rsidP="00434B05">
      <w:pPr>
        <w:pStyle w:val="NormalIndent"/>
        <w:ind w:left="0"/>
        <w:rPr>
          <w:rFonts w:ascii="Times New Roman" w:hAnsi="Times New Roman" w:cs="Times New Roman"/>
          <w:color w:val="2905A0"/>
          <w:sz w:val="24"/>
          <w:szCs w:val="24"/>
          <w:lang w:val="ro-RO"/>
        </w:rPr>
      </w:pPr>
    </w:p>
    <w:p w14:paraId="48AC292A" w14:textId="77777777" w:rsidR="008A632C" w:rsidRPr="0078034B" w:rsidRDefault="008A632C" w:rsidP="00434B05">
      <w:pPr>
        <w:pStyle w:val="NormalIndent"/>
        <w:ind w:left="0"/>
        <w:rPr>
          <w:rFonts w:ascii="Times New Roman" w:hAnsi="Times New Roman" w:cs="Times New Roman"/>
          <w:color w:val="2905A0"/>
          <w:sz w:val="24"/>
          <w:szCs w:val="24"/>
          <w:lang w:val="ro-RO"/>
        </w:rPr>
      </w:pPr>
    </w:p>
    <w:tbl>
      <w:tblPr>
        <w:tblStyle w:val="GridTable1Light-Accent3"/>
        <w:tblW w:w="0" w:type="auto"/>
        <w:tblLook w:val="04A0" w:firstRow="1" w:lastRow="0" w:firstColumn="1" w:lastColumn="0" w:noHBand="0" w:noVBand="1"/>
      </w:tblPr>
      <w:tblGrid>
        <w:gridCol w:w="9629"/>
      </w:tblGrid>
      <w:tr w:rsidR="0078034B" w:rsidRPr="0078034B" w14:paraId="1430976F" w14:textId="77777777" w:rsidTr="00C95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4B40E8D2" w14:textId="77777777" w:rsidR="00434B05" w:rsidRPr="0078034B" w:rsidRDefault="00434B05" w:rsidP="00C95740">
            <w:pPr>
              <w:pStyle w:val="Heading1"/>
              <w:jc w:val="both"/>
              <w:rPr>
                <w:rFonts w:ascii="Times New Roman" w:hAnsi="Times New Roman" w:cs="Times New Roman"/>
                <w:color w:val="2905A0"/>
                <w:sz w:val="32"/>
                <w:szCs w:val="32"/>
                <w:lang w:val="ro-RO"/>
              </w:rPr>
            </w:pPr>
            <w:bookmarkStart w:id="15" w:name="_Toc190124403"/>
            <w:bookmarkStart w:id="16" w:name="_Toc194020223"/>
            <w:r w:rsidRPr="0078034B">
              <w:rPr>
                <w:rFonts w:ascii="Times New Roman" w:hAnsi="Times New Roman" w:cs="Times New Roman"/>
                <w:color w:val="2905A0"/>
                <w:sz w:val="32"/>
                <w:szCs w:val="32"/>
                <w:lang w:val="ro-RO"/>
              </w:rPr>
              <w:lastRenderedPageBreak/>
              <w:t>Secțiunea a V-a. Termene ale procedurii de selecție</w:t>
            </w:r>
            <w:bookmarkEnd w:id="15"/>
            <w:bookmarkEnd w:id="16"/>
          </w:p>
        </w:tc>
      </w:tr>
    </w:tbl>
    <w:p w14:paraId="272E3A51" w14:textId="77777777" w:rsidR="00434B05" w:rsidRPr="0078034B" w:rsidRDefault="00434B05" w:rsidP="00434B05">
      <w:pPr>
        <w:pStyle w:val="NormalIndent"/>
        <w:ind w:left="0"/>
        <w:rPr>
          <w:rFonts w:ascii="Times New Roman" w:hAnsi="Times New Roman" w:cs="Times New Roman"/>
          <w:color w:val="2905A0"/>
          <w:sz w:val="24"/>
          <w:szCs w:val="24"/>
          <w:lang w:val="ro-RO"/>
        </w:rPr>
      </w:pPr>
    </w:p>
    <w:p w14:paraId="338009B9" w14:textId="25D33E1D" w:rsidR="00434B05" w:rsidRPr="0078034B" w:rsidRDefault="00434B05" w:rsidP="00434B05">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Termenele procedurii de selecție se stabilesc conform O.U.G. nr.</w:t>
      </w:r>
      <w:r w:rsidRPr="0078034B">
        <w:rPr>
          <w:rFonts w:ascii="Times New Roman" w:eastAsia="Times New Roman" w:hAnsi="Times New Roman" w:cs="Times New Roman"/>
          <w:bCs/>
          <w:color w:val="2905A0"/>
          <w:sz w:val="24"/>
          <w:szCs w:val="24"/>
          <w:lang w:val="ro-RO"/>
        </w:rPr>
        <w:t>109/2011</w:t>
      </w:r>
      <w:r w:rsidRPr="0078034B">
        <w:rPr>
          <w:rFonts w:ascii="Times New Roman" w:hAnsi="Times New Roman" w:cs="Times New Roman"/>
          <w:color w:val="2905A0"/>
          <w:sz w:val="24"/>
          <w:szCs w:val="24"/>
          <w:lang w:val="ro-RO"/>
        </w:rPr>
        <w:t xml:space="preserve"> și </w:t>
      </w:r>
      <w:r w:rsidRPr="0078034B">
        <w:rPr>
          <w:rFonts w:ascii="Times New Roman" w:hAnsi="Times New Roman" w:cs="Times New Roman"/>
          <w:color w:val="2905A0"/>
          <w:lang w:val="ro-RO"/>
        </w:rPr>
        <w:t>H.G. nr.639/2023.</w:t>
      </w:r>
    </w:p>
    <w:p w14:paraId="5201BEF2" w14:textId="52D638CF"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Procedura de selecție în cazul selecției directorilor </w:t>
      </w:r>
      <w:r w:rsidRPr="0078034B">
        <w:rPr>
          <w:rFonts w:ascii="Times New Roman" w:hAnsi="Times New Roman" w:cs="Times New Roman"/>
          <w:b/>
          <w:bCs/>
          <w:color w:val="2905A0"/>
          <w:lang w:val="ro-RO"/>
        </w:rPr>
        <w:t>Societății</w:t>
      </w:r>
      <w:r w:rsidRPr="0078034B">
        <w:rPr>
          <w:rFonts w:ascii="Times New Roman" w:hAnsi="Times New Roman" w:cs="Times New Roman"/>
          <w:color w:val="2905A0"/>
          <w:lang w:val="ro-RO"/>
        </w:rPr>
        <w:t xml:space="preserve"> se derulează în mod transparent cu scopul de a asigura profesionalizarea conducerii executive, potrivit standardelor de guvernanță corporativă a întreprinderilor publice, astfel cum au fost dezvoltate în Principiile de guvernanță corporativă ale Organizației pentru Cooperare și Dezvoltare Economică, denumită în continuare OCDE, </w:t>
      </w:r>
      <w:r w:rsidRPr="0078034B">
        <w:rPr>
          <w:rFonts w:ascii="Times New Roman" w:hAnsi="Times New Roman" w:cs="Times New Roman"/>
          <w:color w:val="2905A0"/>
          <w:u w:val="single"/>
          <w:lang w:val="ro-RO"/>
        </w:rPr>
        <w:t>conform Art.2 alin.(1) din Anexa nr.1 la H.G. nr.639/2023</w:t>
      </w:r>
      <w:r w:rsidRPr="0078034B">
        <w:rPr>
          <w:rFonts w:ascii="Times New Roman" w:hAnsi="Times New Roman" w:cs="Times New Roman"/>
          <w:color w:val="2905A0"/>
          <w:lang w:val="ro-RO"/>
        </w:rPr>
        <w:t>.</w:t>
      </w:r>
    </w:p>
    <w:p w14:paraId="2807215B" w14:textId="7F4E31B7" w:rsidR="00434B05" w:rsidRPr="00CC777A"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bookmarkStart w:id="17" w:name="_Hlk164342067"/>
      <w:r w:rsidRPr="0078034B">
        <w:rPr>
          <w:rFonts w:ascii="Times New Roman" w:hAnsi="Times New Roman" w:cs="Times New Roman"/>
          <w:color w:val="2905A0"/>
          <w:lang w:val="ro-RO"/>
        </w:rPr>
        <w:t xml:space="preserve">Declanșarea procedurii de selecție a directorilor începe </w:t>
      </w:r>
      <w:r w:rsidRPr="0078034B">
        <w:rPr>
          <w:rFonts w:ascii="Times New Roman" w:hAnsi="Times New Roman" w:cs="Times New Roman"/>
          <w:b/>
          <w:bCs/>
          <w:color w:val="2905A0"/>
          <w:lang w:val="ro-RO"/>
        </w:rPr>
        <w:t>cu 6 luni înaintea expirării mandatului actualilor directori</w:t>
      </w:r>
      <w:r w:rsidRPr="0078034B">
        <w:rPr>
          <w:rFonts w:ascii="Times New Roman" w:hAnsi="Times New Roman" w:cs="Times New Roman"/>
          <w:color w:val="2905A0"/>
          <w:lang w:val="ro-RO"/>
        </w:rPr>
        <w:t xml:space="preserve">; în cazul societății la data adoptării Deciziei Consiliului de Administrație emise în </w:t>
      </w:r>
      <w:r w:rsidRPr="00CC777A">
        <w:rPr>
          <w:rFonts w:ascii="Times New Roman" w:hAnsi="Times New Roman" w:cs="Times New Roman"/>
          <w:color w:val="2905A0"/>
          <w:lang w:val="ro-RO"/>
        </w:rPr>
        <w:t xml:space="preserve">acest sens, care se comunică de îndată </w:t>
      </w:r>
      <w:r w:rsidRPr="00CC777A">
        <w:rPr>
          <w:rFonts w:ascii="Times New Roman" w:hAnsi="Times New Roman" w:cs="Times New Roman"/>
          <w:b/>
          <w:bCs/>
          <w:color w:val="2905A0"/>
          <w:lang w:val="ro-RO"/>
        </w:rPr>
        <w:t>autorității publice tutelare</w:t>
      </w:r>
      <w:r w:rsidRPr="00CC777A">
        <w:rPr>
          <w:rFonts w:ascii="Times New Roman" w:hAnsi="Times New Roman" w:cs="Times New Roman"/>
          <w:color w:val="2905A0"/>
          <w:lang w:val="ro-RO"/>
        </w:rPr>
        <w:t xml:space="preserve">, </w:t>
      </w:r>
      <w:bookmarkStart w:id="18" w:name="_Hlk164342365"/>
      <w:r w:rsidRPr="00CC777A">
        <w:rPr>
          <w:rFonts w:ascii="Times New Roman" w:hAnsi="Times New Roman" w:cs="Times New Roman"/>
          <w:color w:val="2905A0"/>
          <w:u w:val="single"/>
          <w:lang w:val="ro-RO"/>
        </w:rPr>
        <w:t>conform Art.3 alin.(1) din Anexa nr.1 la H.G. nr.639/2023</w:t>
      </w:r>
      <w:r w:rsidRPr="00CC777A">
        <w:rPr>
          <w:rFonts w:ascii="Times New Roman" w:hAnsi="Times New Roman" w:cs="Times New Roman"/>
          <w:color w:val="2905A0"/>
          <w:lang w:val="ro-RO"/>
        </w:rPr>
        <w:t>.</w:t>
      </w:r>
      <w:bookmarkEnd w:id="18"/>
    </w:p>
    <w:bookmarkEnd w:id="17"/>
    <w:p w14:paraId="349778ED" w14:textId="364B5347" w:rsidR="00434B05" w:rsidRPr="00CC777A" w:rsidRDefault="00434B05" w:rsidP="00434B05">
      <w:pPr>
        <w:pStyle w:val="NormalIndent"/>
        <w:numPr>
          <w:ilvl w:val="0"/>
          <w:numId w:val="19"/>
        </w:numPr>
        <w:rPr>
          <w:rFonts w:ascii="Times New Roman" w:hAnsi="Times New Roman" w:cs="Times New Roman"/>
          <w:b/>
          <w:bCs/>
          <w:color w:val="2905A0"/>
          <w:sz w:val="24"/>
          <w:szCs w:val="24"/>
          <w:lang w:val="ro-RO"/>
        </w:rPr>
      </w:pPr>
      <w:r w:rsidRPr="00CC777A">
        <w:rPr>
          <w:rFonts w:ascii="Times New Roman" w:hAnsi="Times New Roman" w:cs="Times New Roman"/>
          <w:b/>
          <w:bCs/>
          <w:color w:val="2905A0"/>
          <w:sz w:val="24"/>
          <w:szCs w:val="24"/>
          <w:lang w:val="ro-RO"/>
        </w:rPr>
        <w:t xml:space="preserve">Data de începere a procedurii de selecție este: </w:t>
      </w:r>
      <w:r w:rsidR="00750100">
        <w:rPr>
          <w:rFonts w:ascii="Times New Roman" w:hAnsi="Times New Roman" w:cs="Times New Roman"/>
          <w:b/>
          <w:bCs/>
          <w:color w:val="2905A0"/>
          <w:sz w:val="24"/>
          <w:szCs w:val="24"/>
          <w:lang w:val="ro-RO"/>
        </w:rPr>
        <w:t>26</w:t>
      </w:r>
      <w:r w:rsidR="008F3BDF" w:rsidRPr="00CC777A">
        <w:rPr>
          <w:rFonts w:ascii="Times New Roman" w:hAnsi="Times New Roman" w:cs="Times New Roman"/>
          <w:b/>
          <w:bCs/>
          <w:color w:val="2905A0"/>
          <w:sz w:val="24"/>
          <w:szCs w:val="24"/>
          <w:lang w:val="ro-RO"/>
        </w:rPr>
        <w:t>.</w:t>
      </w:r>
      <w:r w:rsidR="00750100">
        <w:rPr>
          <w:rFonts w:ascii="Times New Roman" w:hAnsi="Times New Roman" w:cs="Times New Roman"/>
          <w:b/>
          <w:bCs/>
          <w:color w:val="2905A0"/>
          <w:sz w:val="24"/>
          <w:szCs w:val="24"/>
          <w:lang w:val="ro-RO"/>
        </w:rPr>
        <w:t>05</w:t>
      </w:r>
      <w:r w:rsidR="00CC777A" w:rsidRPr="00CC777A">
        <w:rPr>
          <w:rFonts w:ascii="Times New Roman" w:hAnsi="Times New Roman" w:cs="Times New Roman"/>
          <w:b/>
          <w:bCs/>
          <w:color w:val="2905A0"/>
          <w:sz w:val="24"/>
          <w:szCs w:val="24"/>
          <w:lang w:val="ro-RO"/>
        </w:rPr>
        <w:t>.</w:t>
      </w:r>
      <w:r w:rsidR="009E3AF9" w:rsidRPr="00CC777A">
        <w:rPr>
          <w:rFonts w:ascii="Times New Roman" w:hAnsi="Times New Roman" w:cs="Times New Roman"/>
          <w:b/>
          <w:bCs/>
          <w:color w:val="2905A0"/>
          <w:sz w:val="24"/>
          <w:szCs w:val="24"/>
          <w:lang w:val="ro-RO"/>
        </w:rPr>
        <w:t>2025</w:t>
      </w:r>
    </w:p>
    <w:p w14:paraId="3206DFE9" w14:textId="60ACEF92" w:rsidR="00434B05" w:rsidRPr="0078034B" w:rsidRDefault="00434B05" w:rsidP="00434B05">
      <w:pPr>
        <w:pStyle w:val="NormalIndent"/>
        <w:numPr>
          <w:ilvl w:val="0"/>
          <w:numId w:val="19"/>
        </w:numPr>
        <w:rPr>
          <w:rFonts w:ascii="Times New Roman" w:hAnsi="Times New Roman" w:cs="Times New Roman"/>
          <w:color w:val="2905A0"/>
          <w:sz w:val="24"/>
          <w:szCs w:val="24"/>
          <w:lang w:val="ro-RO"/>
        </w:rPr>
      </w:pPr>
      <w:r w:rsidRPr="00CC777A">
        <w:rPr>
          <w:rFonts w:ascii="Times New Roman" w:eastAsia="Times New Roman" w:hAnsi="Times New Roman" w:cs="Times New Roman"/>
          <w:color w:val="2905A0"/>
          <w:sz w:val="24"/>
          <w:szCs w:val="24"/>
          <w:lang w:val="ro-RO"/>
        </w:rPr>
        <w:t xml:space="preserve">Prin </w:t>
      </w:r>
      <w:r w:rsidRPr="00CC777A">
        <w:rPr>
          <w:rFonts w:ascii="Times New Roman" w:eastAsia="Times New Roman" w:hAnsi="Times New Roman" w:cs="Times New Roman"/>
          <w:b/>
          <w:color w:val="2905A0"/>
          <w:sz w:val="24"/>
          <w:szCs w:val="24"/>
          <w:lang w:val="ro-RO"/>
        </w:rPr>
        <w:t>Decizia Consiliului de Administrație nr.</w:t>
      </w:r>
      <w:r w:rsidR="00DE179F">
        <w:rPr>
          <w:rFonts w:ascii="Times New Roman" w:eastAsia="Times New Roman" w:hAnsi="Times New Roman" w:cs="Times New Roman"/>
          <w:b/>
          <w:color w:val="2905A0"/>
          <w:sz w:val="24"/>
          <w:szCs w:val="24"/>
          <w:lang w:val="ro-RO"/>
        </w:rPr>
        <w:t>18</w:t>
      </w:r>
      <w:r w:rsidR="00CC777A" w:rsidRPr="00CC777A">
        <w:rPr>
          <w:rFonts w:ascii="Times New Roman" w:eastAsia="Times New Roman" w:hAnsi="Times New Roman" w:cs="Times New Roman"/>
          <w:b/>
          <w:color w:val="2905A0"/>
          <w:sz w:val="24"/>
          <w:szCs w:val="24"/>
          <w:lang w:val="ro-RO"/>
        </w:rPr>
        <w:t>/2</w:t>
      </w:r>
      <w:r w:rsidR="00DE179F">
        <w:rPr>
          <w:rFonts w:ascii="Times New Roman" w:eastAsia="Times New Roman" w:hAnsi="Times New Roman" w:cs="Times New Roman"/>
          <w:b/>
          <w:color w:val="2905A0"/>
          <w:sz w:val="24"/>
          <w:szCs w:val="24"/>
          <w:lang w:val="ro-RO"/>
        </w:rPr>
        <w:t>6</w:t>
      </w:r>
      <w:r w:rsidR="008F3BDF" w:rsidRPr="00CC777A">
        <w:rPr>
          <w:rFonts w:ascii="Times New Roman" w:eastAsia="Times New Roman" w:hAnsi="Times New Roman" w:cs="Times New Roman"/>
          <w:b/>
          <w:color w:val="2905A0"/>
          <w:sz w:val="24"/>
          <w:szCs w:val="24"/>
          <w:lang w:val="ro-RO"/>
        </w:rPr>
        <w:t>.0</w:t>
      </w:r>
      <w:r w:rsidR="00DE179F">
        <w:rPr>
          <w:rFonts w:ascii="Times New Roman" w:eastAsia="Times New Roman" w:hAnsi="Times New Roman" w:cs="Times New Roman"/>
          <w:b/>
          <w:color w:val="2905A0"/>
          <w:sz w:val="24"/>
          <w:szCs w:val="24"/>
          <w:lang w:val="ro-RO"/>
        </w:rPr>
        <w:t>5</w:t>
      </w:r>
      <w:r w:rsidR="009E3AF9" w:rsidRPr="00CC777A">
        <w:rPr>
          <w:rFonts w:ascii="Times New Roman" w:eastAsia="Times New Roman" w:hAnsi="Times New Roman" w:cs="Times New Roman"/>
          <w:b/>
          <w:color w:val="2905A0"/>
          <w:sz w:val="24"/>
          <w:szCs w:val="24"/>
          <w:lang w:val="ro-RO"/>
        </w:rPr>
        <w:t>.2025</w:t>
      </w:r>
      <w:r w:rsidRPr="00CC777A">
        <w:rPr>
          <w:rFonts w:ascii="Times New Roman" w:eastAsia="Times New Roman" w:hAnsi="Times New Roman" w:cs="Times New Roman"/>
          <w:color w:val="2905A0"/>
          <w:sz w:val="24"/>
          <w:szCs w:val="24"/>
          <w:lang w:val="ro-RO"/>
        </w:rPr>
        <w:t xml:space="preserve"> s-a aprobat declanșarea </w:t>
      </w:r>
      <w:bookmarkStart w:id="19" w:name="_Hlk164342316"/>
      <w:r w:rsidRPr="00CC777A">
        <w:rPr>
          <w:rFonts w:ascii="Times New Roman" w:eastAsia="Times New Roman" w:hAnsi="Times New Roman" w:cs="Times New Roman"/>
          <w:color w:val="2905A0"/>
          <w:sz w:val="24"/>
          <w:szCs w:val="24"/>
          <w:lang w:val="ro-RO"/>
        </w:rPr>
        <w:t xml:space="preserve">procedurii de </w:t>
      </w:r>
      <w:proofErr w:type="spellStart"/>
      <w:r w:rsidRPr="00CC777A">
        <w:rPr>
          <w:rFonts w:ascii="Times New Roman" w:eastAsia="Times New Roman" w:hAnsi="Times New Roman" w:cs="Times New Roman"/>
          <w:color w:val="2905A0"/>
          <w:sz w:val="24"/>
          <w:szCs w:val="24"/>
          <w:lang w:val="ro-RO"/>
        </w:rPr>
        <w:t>selecţie</w:t>
      </w:r>
      <w:proofErr w:type="spellEnd"/>
      <w:r w:rsidRPr="00CC777A">
        <w:rPr>
          <w:rFonts w:ascii="Times New Roman" w:eastAsia="Times New Roman" w:hAnsi="Times New Roman" w:cs="Times New Roman"/>
          <w:color w:val="2905A0"/>
          <w:sz w:val="24"/>
          <w:szCs w:val="24"/>
          <w:lang w:val="ro-RO"/>
        </w:rPr>
        <w:t xml:space="preserve"> a </w:t>
      </w:r>
      <w:r w:rsidR="00E85C2D" w:rsidRPr="00CC777A">
        <w:rPr>
          <w:rFonts w:ascii="Times New Roman" w:eastAsia="Times New Roman" w:hAnsi="Times New Roman" w:cs="Times New Roman"/>
          <w:color w:val="2905A0"/>
          <w:sz w:val="24"/>
          <w:szCs w:val="24"/>
          <w:lang w:val="ro-RO"/>
        </w:rPr>
        <w:t xml:space="preserve">Directorului General </w:t>
      </w:r>
      <w:r w:rsidR="009E3AF9" w:rsidRPr="00CC777A">
        <w:rPr>
          <w:rFonts w:ascii="Times New Roman" w:eastAsia="Times New Roman" w:hAnsi="Times New Roman" w:cs="Times New Roman"/>
          <w:color w:val="2905A0"/>
          <w:sz w:val="24"/>
          <w:szCs w:val="24"/>
          <w:lang w:val="ro-RO"/>
        </w:rPr>
        <w:t>al</w:t>
      </w:r>
      <w:r w:rsidRPr="00CC777A">
        <w:rPr>
          <w:rFonts w:ascii="Times New Roman" w:eastAsia="Times New Roman" w:hAnsi="Times New Roman" w:cs="Times New Roman"/>
          <w:color w:val="2905A0"/>
          <w:sz w:val="24"/>
          <w:szCs w:val="24"/>
          <w:lang w:val="ro-RO"/>
        </w:rPr>
        <w:t xml:space="preserve"> </w:t>
      </w:r>
      <w:r w:rsidRPr="00CC777A">
        <w:rPr>
          <w:rFonts w:ascii="Times New Roman" w:hAnsi="Times New Roman" w:cs="Times New Roman"/>
          <w:b/>
          <w:color w:val="2905A0"/>
          <w:sz w:val="24"/>
          <w:szCs w:val="24"/>
          <w:lang w:val="ro-RO"/>
        </w:rPr>
        <w:t xml:space="preserve">Societății </w:t>
      </w:r>
      <w:bookmarkEnd w:id="19"/>
      <w:r w:rsidR="00DE179F">
        <w:rPr>
          <w:rFonts w:ascii="Times New Roman" w:hAnsi="Times New Roman" w:cs="Times New Roman"/>
          <w:b/>
          <w:color w:val="2905A0"/>
          <w:sz w:val="24"/>
          <w:szCs w:val="24"/>
          <w:lang w:val="ro-RO"/>
        </w:rPr>
        <w:t xml:space="preserve">APA </w:t>
      </w:r>
      <w:r w:rsidR="00DE179F">
        <w:rPr>
          <w:rFonts w:ascii="Times New Roman" w:hAnsi="Times New Roman" w:cs="Times New Roman"/>
          <w:b/>
          <w:bCs/>
          <w:color w:val="2905A0"/>
          <w:lang w:val="ro-RO"/>
        </w:rPr>
        <w:t>FILIPEȘTII DE TÂRG S.R.L.</w:t>
      </w:r>
      <w:r w:rsidRPr="00CC777A">
        <w:rPr>
          <w:rFonts w:ascii="Times New Roman" w:eastAsia="Times New Roman" w:hAnsi="Times New Roman" w:cs="Times New Roman"/>
          <w:bCs/>
          <w:color w:val="2905A0"/>
          <w:sz w:val="24"/>
          <w:szCs w:val="24"/>
          <w:lang w:val="ro-RO"/>
        </w:rPr>
        <w:t>,</w:t>
      </w:r>
      <w:r w:rsidRPr="00CC777A">
        <w:rPr>
          <w:rFonts w:ascii="Times New Roman" w:hAnsi="Times New Roman" w:cs="Times New Roman"/>
          <w:color w:val="2905A0"/>
          <w:sz w:val="24"/>
          <w:szCs w:val="24"/>
          <w:lang w:val="ro-RO"/>
        </w:rPr>
        <w:t xml:space="preserve"> în conformitate cu prevederile O.U.G. nr.</w:t>
      </w:r>
      <w:r w:rsidRPr="00CC777A">
        <w:rPr>
          <w:rFonts w:ascii="Times New Roman" w:eastAsia="Times New Roman" w:hAnsi="Times New Roman" w:cs="Times New Roman"/>
          <w:bCs/>
          <w:color w:val="2905A0"/>
          <w:sz w:val="24"/>
          <w:szCs w:val="24"/>
          <w:lang w:val="ro-RO"/>
        </w:rPr>
        <w:t xml:space="preserve">109/2011 </w:t>
      </w:r>
      <w:r w:rsidRPr="00CC777A">
        <w:rPr>
          <w:rFonts w:ascii="Times New Roman" w:hAnsi="Times New Roman" w:cs="Times New Roman"/>
          <w:color w:val="2905A0"/>
          <w:sz w:val="24"/>
          <w:szCs w:val="24"/>
          <w:lang w:val="ro-RO"/>
        </w:rPr>
        <w:t>și H.G. nr.639/2023</w:t>
      </w:r>
      <w:r w:rsidRPr="0078034B">
        <w:rPr>
          <w:rFonts w:ascii="Times New Roman" w:hAnsi="Times New Roman" w:cs="Times New Roman"/>
          <w:color w:val="2905A0"/>
          <w:sz w:val="24"/>
          <w:szCs w:val="24"/>
          <w:lang w:val="ro-RO"/>
        </w:rPr>
        <w:t>.</w:t>
      </w:r>
    </w:p>
    <w:p w14:paraId="4CC8AFE1" w14:textId="39B6BEC4"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Componenta inițială a planului de selecție se întocmește de către </w:t>
      </w:r>
      <w:r w:rsidR="00311AF6" w:rsidRPr="0078034B">
        <w:rPr>
          <w:rFonts w:ascii="Times New Roman" w:hAnsi="Times New Roman" w:cs="Times New Roman"/>
          <w:b/>
          <w:bCs/>
          <w:color w:val="2905A0"/>
          <w:lang w:val="ro-RO"/>
        </w:rPr>
        <w:t>C</w:t>
      </w:r>
      <w:r w:rsidR="00E85C2D" w:rsidRPr="0078034B">
        <w:rPr>
          <w:rFonts w:ascii="Times New Roman" w:hAnsi="Times New Roman" w:cs="Times New Roman"/>
          <w:b/>
          <w:bCs/>
          <w:color w:val="2905A0"/>
          <w:lang w:val="ro-RO"/>
        </w:rPr>
        <w:t>omitetul de nominalizare și remunerare din cadrul Consiliului de Administrație/expertul independent</w:t>
      </w:r>
      <w:r w:rsidRPr="0078034B">
        <w:rPr>
          <w:rFonts w:ascii="Times New Roman" w:hAnsi="Times New Roman" w:cs="Times New Roman"/>
          <w:color w:val="2905A0"/>
          <w:lang w:val="ro-RO"/>
        </w:rPr>
        <w:t xml:space="preserve">, </w:t>
      </w:r>
      <w:r w:rsidRPr="0078034B">
        <w:rPr>
          <w:rFonts w:ascii="Times New Roman" w:hAnsi="Times New Roman" w:cs="Times New Roman"/>
          <w:b/>
          <w:bCs/>
          <w:color w:val="2905A0"/>
          <w:lang w:val="ro-RO"/>
        </w:rPr>
        <w:t>în termen de 10 zile de la data declanșării procedurii de selecție</w:t>
      </w:r>
      <w:r w:rsidRPr="0078034B">
        <w:rPr>
          <w:rFonts w:ascii="Times New Roman" w:hAnsi="Times New Roman" w:cs="Times New Roman"/>
          <w:color w:val="2905A0"/>
          <w:lang w:val="ro-RO"/>
        </w:rPr>
        <w:t xml:space="preserve">, și cuprinde, fără a se limita la acestea, scrisoarea de așteptări, aspectele-cheie ale procedurii, calendarul, părțile responsabile și rolurile acestora, riscurile identificate, documentele ce trebuie depuse până la numirea </w:t>
      </w:r>
      <w:r w:rsidR="00E85C2D" w:rsidRPr="0078034B">
        <w:rPr>
          <w:rFonts w:ascii="Times New Roman" w:hAnsi="Times New Roman" w:cs="Times New Roman"/>
          <w:color w:val="2905A0"/>
          <w:lang w:val="ro-RO"/>
        </w:rPr>
        <w:t>directorilor</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Art.1 alin.(1) pct.4 din Anexa nr.1 la H.G. nr.:639/2023</w:t>
      </w:r>
      <w:r w:rsidRPr="0078034B">
        <w:rPr>
          <w:rFonts w:ascii="Times New Roman" w:hAnsi="Times New Roman" w:cs="Times New Roman"/>
          <w:color w:val="2905A0"/>
          <w:lang w:val="ro-RO"/>
        </w:rPr>
        <w:t>.</w:t>
      </w:r>
    </w:p>
    <w:p w14:paraId="62DF8C43" w14:textId="77777777" w:rsidR="008F3BDF" w:rsidRDefault="00434B05" w:rsidP="008F3BDF">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Scrisoarea de așteptări face parte din setul de documente obligatorii cu care începe procesul de selecție a membrilor consiliului pentru întreprinderile publice și este parte din componenta inițială a planului de selecție.</w:t>
      </w:r>
    </w:p>
    <w:p w14:paraId="7ABD8267" w14:textId="721966D2" w:rsidR="00E85C2D" w:rsidRPr="008F3BDF" w:rsidRDefault="00E85C2D" w:rsidP="008F3BDF">
      <w:pPr>
        <w:pStyle w:val="ListParagraph"/>
        <w:numPr>
          <w:ilvl w:val="0"/>
          <w:numId w:val="19"/>
        </w:numPr>
        <w:autoSpaceDE w:val="0"/>
        <w:autoSpaceDN w:val="0"/>
        <w:adjustRightInd w:val="0"/>
        <w:jc w:val="both"/>
        <w:rPr>
          <w:rFonts w:ascii="Times New Roman" w:hAnsi="Times New Roman" w:cs="Times New Roman"/>
          <w:color w:val="2905A0"/>
          <w:lang w:val="ro-RO"/>
        </w:rPr>
      </w:pPr>
      <w:r w:rsidRPr="008F3BDF">
        <w:rPr>
          <w:rFonts w:ascii="Times New Roman" w:hAnsi="Times New Roman" w:cs="Times New Roman"/>
          <w:color w:val="2905A0"/>
          <w:lang w:val="ro-RO"/>
        </w:rPr>
        <w:t xml:space="preserve">Pentru această procedură se utilizează Scrisoarea de Așteptări, Anexa la </w:t>
      </w:r>
      <w:r w:rsidR="008F3BDF" w:rsidRPr="008F3BDF">
        <w:rPr>
          <w:rFonts w:ascii="Times New Roman" w:hAnsi="Times New Roman" w:cs="Times New Roman"/>
          <w:b/>
          <w:bCs/>
          <w:color w:val="2905A0"/>
          <w:lang w:val="ro-RO"/>
        </w:rPr>
        <w:t xml:space="preserve">Hotărârea </w:t>
      </w:r>
      <w:r w:rsidR="00DE179F">
        <w:rPr>
          <w:rFonts w:ascii="Times New Roman" w:hAnsi="Times New Roman" w:cs="Times New Roman"/>
          <w:b/>
          <w:bCs/>
          <w:color w:val="2905A0"/>
          <w:lang w:val="ro-RO"/>
        </w:rPr>
        <w:t xml:space="preserve">Consiliului Local </w:t>
      </w:r>
      <w:r w:rsidR="00BE6F42">
        <w:rPr>
          <w:rFonts w:ascii="Times New Roman" w:hAnsi="Times New Roman" w:cs="Times New Roman"/>
          <w:b/>
          <w:bCs/>
          <w:color w:val="2905A0"/>
          <w:lang w:val="ro-RO"/>
        </w:rPr>
        <w:t xml:space="preserve">al </w:t>
      </w:r>
      <w:r w:rsidR="00DE179F">
        <w:rPr>
          <w:rFonts w:ascii="Times New Roman" w:hAnsi="Times New Roman" w:cs="Times New Roman"/>
          <w:b/>
          <w:bCs/>
          <w:color w:val="2905A0"/>
          <w:lang w:val="ro-RO"/>
        </w:rPr>
        <w:t>Comun</w:t>
      </w:r>
      <w:r w:rsidR="00BE6F42">
        <w:rPr>
          <w:rFonts w:ascii="Times New Roman" w:hAnsi="Times New Roman" w:cs="Times New Roman"/>
          <w:b/>
          <w:bCs/>
          <w:color w:val="2905A0"/>
          <w:lang w:val="ro-RO"/>
        </w:rPr>
        <w:t>ei</w:t>
      </w:r>
      <w:r w:rsidR="00DE179F">
        <w:rPr>
          <w:rFonts w:ascii="Times New Roman" w:hAnsi="Times New Roman" w:cs="Times New Roman"/>
          <w:b/>
          <w:bCs/>
          <w:color w:val="2905A0"/>
          <w:lang w:val="ro-RO"/>
        </w:rPr>
        <w:t xml:space="preserve"> Filipeștii de Târg</w:t>
      </w:r>
      <w:r w:rsidRPr="008F3BDF">
        <w:rPr>
          <w:rFonts w:ascii="Times New Roman" w:hAnsi="Times New Roman" w:cs="Times New Roman"/>
          <w:b/>
          <w:bCs/>
          <w:color w:val="2905A0"/>
          <w:lang w:val="ro-RO"/>
        </w:rPr>
        <w:t xml:space="preserve"> nr</w:t>
      </w:r>
      <w:r w:rsidR="00BE6F42">
        <w:rPr>
          <w:rFonts w:ascii="Times New Roman" w:hAnsi="Times New Roman" w:cs="Times New Roman"/>
          <w:b/>
          <w:bCs/>
          <w:color w:val="2905A0"/>
          <w:lang w:val="ro-RO"/>
        </w:rPr>
        <w:t>. 50/19.09.2025</w:t>
      </w:r>
      <w:r w:rsidRPr="008F3BDF">
        <w:rPr>
          <w:rFonts w:ascii="Times New Roman" w:hAnsi="Times New Roman" w:cs="Times New Roman"/>
          <w:color w:val="2905A0"/>
          <w:lang w:val="ro-RO"/>
        </w:rPr>
        <w:t xml:space="preserve"> publicată pe pagina de internet a autorității publice tutelare</w:t>
      </w:r>
      <w:r w:rsidR="00311AF6" w:rsidRPr="008F3BDF">
        <w:rPr>
          <w:rFonts w:ascii="Times New Roman" w:hAnsi="Times New Roman" w:cs="Times New Roman"/>
          <w:color w:val="2905A0"/>
          <w:lang w:val="ro-RO"/>
        </w:rPr>
        <w:t xml:space="preserve"> </w:t>
      </w:r>
      <w:r w:rsidR="008F3BDF" w:rsidRPr="008F3BDF">
        <w:rPr>
          <w:rFonts w:ascii="Times New Roman" w:hAnsi="Times New Roman" w:cs="Times New Roman"/>
          <w:color w:val="2905A0"/>
          <w:lang w:val="ro-RO"/>
        </w:rPr>
        <w:t>(</w:t>
      </w:r>
      <w:hyperlink r:id="rId12" w:history="1">
        <w:r w:rsidR="00DE179F" w:rsidRPr="002F12F7">
          <w:rPr>
            <w:rStyle w:val="Hyperlink"/>
            <w:rFonts w:ascii="Times New Roman" w:hAnsi="Times New Roman" w:cs="Times New Roman"/>
            <w:lang w:val="ro-RO"/>
          </w:rPr>
          <w:t>https://www.primariafilipestiidetarg.ro</w:t>
        </w:r>
      </w:hyperlink>
      <w:r w:rsidR="008F3BDF" w:rsidRPr="008F3BDF">
        <w:rPr>
          <w:rFonts w:ascii="Times New Roman" w:hAnsi="Times New Roman" w:cs="Times New Roman"/>
          <w:color w:val="2905A0"/>
          <w:lang w:val="ro-RO"/>
        </w:rPr>
        <w:t xml:space="preserve">), </w:t>
      </w:r>
      <w:r w:rsidR="00311AF6" w:rsidRPr="008F3BDF">
        <w:rPr>
          <w:rFonts w:ascii="Times New Roman" w:hAnsi="Times New Roman" w:cs="Times New Roman"/>
          <w:color w:val="2905A0"/>
          <w:lang w:val="ro-RO"/>
        </w:rPr>
        <w:t xml:space="preserve">pe pagina de internet a societății </w:t>
      </w:r>
      <w:r w:rsidR="00DE179F">
        <w:rPr>
          <w:rFonts w:ascii="Times New Roman" w:hAnsi="Times New Roman" w:cs="Times New Roman"/>
          <w:color w:val="2905A0"/>
          <w:lang w:val="ro-RO"/>
        </w:rPr>
        <w:t>APA FILIPEȘTII DE TÂRG S.R.L.</w:t>
      </w:r>
      <w:r w:rsidR="008F3BDF" w:rsidRPr="008F3BDF">
        <w:rPr>
          <w:rFonts w:ascii="Times New Roman" w:hAnsi="Times New Roman" w:cs="Times New Roman"/>
          <w:color w:val="2905A0"/>
          <w:lang w:val="ro-RO"/>
        </w:rPr>
        <w:t xml:space="preserve"> (</w:t>
      </w:r>
      <w:hyperlink r:id="rId13" w:history="1">
        <w:r w:rsidR="00DE179F" w:rsidRPr="002F12F7">
          <w:rPr>
            <w:rStyle w:val="Hyperlink"/>
            <w:rFonts w:ascii="Times New Roman" w:hAnsi="Times New Roman" w:cs="Times New Roman"/>
            <w:lang w:val="ro-RO"/>
          </w:rPr>
          <w:t>https://www.apafilipestiidetarg.ro</w:t>
        </w:r>
      </w:hyperlink>
      <w:r w:rsidR="008F3BDF" w:rsidRPr="008F3BDF">
        <w:rPr>
          <w:rFonts w:ascii="Times New Roman" w:hAnsi="Times New Roman" w:cs="Times New Roman"/>
          <w:color w:val="2905A0"/>
          <w:lang w:val="ro-RO"/>
        </w:rPr>
        <w:t>)</w:t>
      </w:r>
      <w:r w:rsidR="008F3BDF" w:rsidRPr="008F3BDF">
        <w:rPr>
          <w:rFonts w:ascii="Times New Roman" w:hAnsi="Times New Roman" w:cs="Times New Roman"/>
          <w:lang w:val="ro-RO"/>
        </w:rPr>
        <w:t xml:space="preserve"> </w:t>
      </w:r>
      <w:r w:rsidR="008F3BDF" w:rsidRPr="008F3BDF">
        <w:rPr>
          <w:rFonts w:ascii="Times New Roman" w:hAnsi="Times New Roman" w:cs="Times New Roman"/>
          <w:color w:val="2905A0"/>
          <w:lang w:val="ro-RO"/>
        </w:rPr>
        <w:t>și pe pagina de internet a AMEPIP</w:t>
      </w:r>
      <w:r w:rsidR="008F3BDF" w:rsidRPr="008F3BDF">
        <w:rPr>
          <w:rFonts w:ascii="Times New Roman" w:hAnsi="Times New Roman" w:cs="Times New Roman"/>
          <w:lang w:val="ro-RO"/>
        </w:rPr>
        <w:t xml:space="preserve"> (</w:t>
      </w:r>
      <w:hyperlink r:id="rId14" w:history="1">
        <w:r w:rsidR="008F3BDF" w:rsidRPr="008F3BDF">
          <w:rPr>
            <w:rStyle w:val="Hyperlink"/>
            <w:rFonts w:ascii="Times New Roman" w:hAnsi="Times New Roman" w:cs="Times New Roman"/>
            <w:lang w:val="ro-RO"/>
          </w:rPr>
          <w:t>https://amepip.gov.ro/apt-local-central/</w:t>
        </w:r>
      </w:hyperlink>
      <w:r w:rsidR="008F3BDF" w:rsidRPr="008F3BDF">
        <w:rPr>
          <w:rFonts w:ascii="Times New Roman" w:hAnsi="Times New Roman" w:cs="Times New Roman"/>
          <w:lang w:val="ro-RO"/>
        </w:rPr>
        <w:t>)</w:t>
      </w:r>
    </w:p>
    <w:p w14:paraId="5CFA5800" w14:textId="29EA28BA" w:rsidR="00434B05" w:rsidRPr="0078034B" w:rsidRDefault="00311AF6"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Comitetul de nominalizare și remunerare din cadrul Consiliului de Administrație/expertul independent</w:t>
      </w:r>
      <w:r w:rsidRPr="0078034B">
        <w:rPr>
          <w:rFonts w:ascii="Times New Roman" w:hAnsi="Times New Roman" w:cs="Times New Roman"/>
          <w:color w:val="2905A0"/>
          <w:lang w:val="ro-RO"/>
        </w:rPr>
        <w:t xml:space="preserve"> </w:t>
      </w:r>
      <w:r w:rsidR="00434B05" w:rsidRPr="0078034B">
        <w:rPr>
          <w:rFonts w:ascii="Times New Roman" w:hAnsi="Times New Roman" w:cs="Times New Roman"/>
          <w:color w:val="2905A0"/>
          <w:lang w:val="ro-RO"/>
        </w:rPr>
        <w:t>elaborează componenta inițială a planului de selecție</w:t>
      </w:r>
      <w:r w:rsidR="00A912E9" w:rsidRPr="0078034B">
        <w:rPr>
          <w:rFonts w:ascii="Times New Roman" w:hAnsi="Times New Roman" w:cs="Times New Roman"/>
          <w:color w:val="2905A0"/>
          <w:lang w:val="ro-RO"/>
        </w:rPr>
        <w:t>.</w:t>
      </w:r>
    </w:p>
    <w:p w14:paraId="0B0EEE77" w14:textId="5B9733E2"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Proiectul componentei inițiale a planului de selecție se va publica pe pagin</w:t>
      </w:r>
      <w:r w:rsidR="0079721A" w:rsidRPr="0078034B">
        <w:rPr>
          <w:rFonts w:ascii="Times New Roman" w:hAnsi="Times New Roman" w:cs="Times New Roman"/>
          <w:color w:val="2905A0"/>
          <w:lang w:val="ro-RO"/>
        </w:rPr>
        <w:t>a</w:t>
      </w:r>
      <w:r w:rsidRPr="0078034B">
        <w:rPr>
          <w:rFonts w:ascii="Times New Roman" w:hAnsi="Times New Roman" w:cs="Times New Roman"/>
          <w:color w:val="2905A0"/>
          <w:lang w:val="ro-RO"/>
        </w:rPr>
        <w:t xml:space="preserve"> de internet </w:t>
      </w:r>
      <w:r w:rsidR="0079721A" w:rsidRPr="0078034B">
        <w:rPr>
          <w:rFonts w:ascii="Times New Roman" w:hAnsi="Times New Roman" w:cs="Times New Roman"/>
          <w:color w:val="2905A0"/>
          <w:lang w:val="ro-RO"/>
        </w:rPr>
        <w:t xml:space="preserve">a </w:t>
      </w:r>
      <w:r w:rsidRPr="0078034B">
        <w:rPr>
          <w:rFonts w:ascii="Times New Roman" w:hAnsi="Times New Roman" w:cs="Times New Roman"/>
          <w:b/>
          <w:bCs/>
          <w:color w:val="2905A0"/>
          <w:lang w:val="ro-RO"/>
        </w:rPr>
        <w:t>societății</w:t>
      </w:r>
      <w:r w:rsidR="00A912E9" w:rsidRPr="0078034B">
        <w:rPr>
          <w:rFonts w:ascii="Times New Roman" w:hAnsi="Times New Roman" w:cs="Times New Roman"/>
          <w:color w:val="2905A0"/>
          <w:lang w:val="ro-RO"/>
        </w:rPr>
        <w:t xml:space="preserve">, </w:t>
      </w:r>
      <w:r w:rsidR="00A912E9" w:rsidRPr="0078034B">
        <w:rPr>
          <w:rFonts w:ascii="Times New Roman" w:hAnsi="Times New Roman" w:cs="Times New Roman"/>
          <w:b/>
          <w:bCs/>
          <w:color w:val="2905A0"/>
          <w:lang w:val="ro-RO"/>
        </w:rPr>
        <w:t>în termen de 15 zile de la data declanșării procedurii de selecție</w:t>
      </w:r>
      <w:r w:rsidR="00A912E9" w:rsidRPr="0078034B">
        <w:rPr>
          <w:rFonts w:ascii="Times New Roman" w:hAnsi="Times New Roman" w:cs="Times New Roman"/>
          <w:color w:val="2905A0"/>
          <w:lang w:val="ro-RO"/>
        </w:rPr>
        <w:t xml:space="preserve">, </w:t>
      </w:r>
      <w:r w:rsidR="00A912E9" w:rsidRPr="0078034B">
        <w:rPr>
          <w:rFonts w:ascii="Times New Roman" w:hAnsi="Times New Roman" w:cs="Times New Roman"/>
          <w:color w:val="2905A0"/>
          <w:u w:val="single"/>
          <w:lang w:val="ro-RO"/>
        </w:rPr>
        <w:t>conform Art.5 alin.(1) din Anexa nr.1 la H.G. nr.639/2023</w:t>
      </w:r>
      <w:r w:rsidR="00A912E9" w:rsidRPr="0078034B">
        <w:rPr>
          <w:rFonts w:ascii="Times New Roman" w:hAnsi="Times New Roman" w:cs="Times New Roman"/>
          <w:color w:val="2905A0"/>
          <w:lang w:val="ro-RO"/>
        </w:rPr>
        <w:t>.</w:t>
      </w:r>
    </w:p>
    <w:p w14:paraId="157BFA42" w14:textId="0F72F256"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Componenta inițială a planului de selecție se aprobă prin </w:t>
      </w:r>
      <w:r w:rsidR="00A912E9" w:rsidRPr="0078034B">
        <w:rPr>
          <w:rFonts w:ascii="Times New Roman" w:hAnsi="Times New Roman" w:cs="Times New Roman"/>
          <w:color w:val="2905A0"/>
          <w:lang w:val="ro-RO"/>
        </w:rPr>
        <w:t>Decizia Consiliului de Administrație</w:t>
      </w:r>
      <w:r w:rsidRPr="0078034B">
        <w:rPr>
          <w:rFonts w:ascii="Times New Roman" w:hAnsi="Times New Roman" w:cs="Times New Roman"/>
          <w:color w:val="2905A0"/>
          <w:lang w:val="ro-RO"/>
        </w:rPr>
        <w:t xml:space="preserve">, după parcurgerea etapelor prevăzute la </w:t>
      </w:r>
      <w:r w:rsidR="00A912E9" w:rsidRPr="0078034B">
        <w:rPr>
          <w:rFonts w:ascii="Times New Roman" w:hAnsi="Times New Roman" w:cs="Times New Roman"/>
          <w:color w:val="2905A0"/>
          <w:lang w:val="ro-RO"/>
        </w:rPr>
        <w:t>punctele 38-39,</w:t>
      </w:r>
      <w:r w:rsidRPr="0078034B">
        <w:rPr>
          <w:rFonts w:ascii="Times New Roman" w:hAnsi="Times New Roman" w:cs="Times New Roman"/>
          <w:color w:val="2905A0"/>
          <w:lang w:val="ro-RO"/>
        </w:rPr>
        <w:t xml:space="preserve"> </w:t>
      </w:r>
      <w:r w:rsidRPr="0078034B">
        <w:rPr>
          <w:rFonts w:ascii="Times New Roman" w:hAnsi="Times New Roman" w:cs="Times New Roman"/>
          <w:b/>
          <w:bCs/>
          <w:color w:val="2905A0"/>
          <w:lang w:val="ro-RO"/>
        </w:rPr>
        <w:t>în termen de 10 zile</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Art.5 alin.(5) din Anexa nr.1 la H.G. nr.639/2023</w:t>
      </w:r>
      <w:r w:rsidRPr="0078034B">
        <w:rPr>
          <w:rFonts w:ascii="Times New Roman" w:hAnsi="Times New Roman" w:cs="Times New Roman"/>
          <w:color w:val="2905A0"/>
          <w:lang w:val="ro-RO"/>
        </w:rPr>
        <w:t>.</w:t>
      </w:r>
    </w:p>
    <w:p w14:paraId="3E2D415E" w14:textId="10E68CD4" w:rsidR="00434B05" w:rsidRPr="0078034B" w:rsidRDefault="00434B05" w:rsidP="00A912E9">
      <w:pPr>
        <w:pStyle w:val="NormalIndent"/>
        <w:numPr>
          <w:ilvl w:val="0"/>
          <w:numId w:val="19"/>
        </w:numPr>
        <w:rPr>
          <w:rFonts w:ascii="Times New Roman" w:hAnsi="Times New Roman" w:cs="Times New Roman"/>
          <w:color w:val="2905A0"/>
          <w:lang w:val="ro-RO"/>
        </w:rPr>
      </w:pPr>
      <w:r w:rsidRPr="0078034B">
        <w:rPr>
          <w:rFonts w:ascii="Times New Roman" w:hAnsi="Times New Roman" w:cs="Times New Roman"/>
          <w:color w:val="2905A0"/>
          <w:sz w:val="24"/>
          <w:szCs w:val="24"/>
          <w:lang w:val="ro-RO"/>
        </w:rPr>
        <w:t xml:space="preserve">Procedura de selecție și nominalizare va fi efectuată în continuare de către </w:t>
      </w:r>
      <w:r w:rsidR="00A912E9" w:rsidRPr="0078034B">
        <w:rPr>
          <w:rFonts w:ascii="Times New Roman" w:hAnsi="Times New Roman" w:cs="Times New Roman"/>
          <w:color w:val="2905A0"/>
          <w:sz w:val="24"/>
          <w:szCs w:val="24"/>
          <w:lang w:val="ro-RO"/>
        </w:rPr>
        <w:t>expertul independent</w:t>
      </w:r>
      <w:r w:rsidRPr="0078034B">
        <w:rPr>
          <w:rFonts w:ascii="Times New Roman" w:hAnsi="Times New Roman" w:cs="Times New Roman"/>
          <w:color w:val="2905A0"/>
          <w:sz w:val="24"/>
          <w:szCs w:val="24"/>
          <w:lang w:val="ro-RO"/>
        </w:rPr>
        <w:t xml:space="preserve">, </w:t>
      </w:r>
      <w:r w:rsidR="00A912E9" w:rsidRPr="0078034B">
        <w:rPr>
          <w:rFonts w:ascii="Times New Roman" w:hAnsi="Times New Roman" w:cs="Times New Roman"/>
          <w:color w:val="2905A0"/>
          <w:sz w:val="24"/>
          <w:szCs w:val="24"/>
          <w:lang w:val="ro-RO"/>
        </w:rPr>
        <w:t>selectat de către societate.</w:t>
      </w:r>
    </w:p>
    <w:p w14:paraId="6931839F" w14:textId="1A1F190B" w:rsidR="00434B05" w:rsidRPr="0078034B" w:rsidRDefault="00A912E9"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Expertul independent</w:t>
      </w:r>
      <w:r w:rsidR="00434B05" w:rsidRPr="0078034B">
        <w:rPr>
          <w:rFonts w:ascii="Times New Roman" w:hAnsi="Times New Roman" w:cs="Times New Roman"/>
          <w:color w:val="2905A0"/>
          <w:lang w:val="ro-RO"/>
        </w:rPr>
        <w:t xml:space="preserve"> elaborează componenta integrală a planului de selecție </w:t>
      </w:r>
      <w:r w:rsidR="00434B05" w:rsidRPr="0078034B">
        <w:rPr>
          <w:rFonts w:ascii="Times New Roman" w:hAnsi="Times New Roman" w:cs="Times New Roman"/>
          <w:b/>
          <w:bCs/>
          <w:color w:val="2905A0"/>
          <w:lang w:val="ro-RO"/>
        </w:rPr>
        <w:t xml:space="preserve">în termen de 10 zile de la </w:t>
      </w:r>
      <w:r w:rsidRPr="0078034B">
        <w:rPr>
          <w:rFonts w:ascii="Times New Roman" w:hAnsi="Times New Roman" w:cs="Times New Roman"/>
          <w:b/>
          <w:bCs/>
          <w:color w:val="2905A0"/>
          <w:lang w:val="ro-RO"/>
        </w:rPr>
        <w:t>aprobarea componentei inițiale a planului de selecție</w:t>
      </w:r>
      <w:r w:rsidR="00434B05" w:rsidRPr="0078034B">
        <w:rPr>
          <w:rFonts w:ascii="Times New Roman" w:hAnsi="Times New Roman" w:cs="Times New Roman"/>
          <w:color w:val="2905A0"/>
          <w:lang w:val="ro-RO"/>
        </w:rPr>
        <w:t xml:space="preserve">, </w:t>
      </w:r>
      <w:r w:rsidR="00434B05" w:rsidRPr="0078034B">
        <w:rPr>
          <w:rFonts w:ascii="Times New Roman" w:hAnsi="Times New Roman" w:cs="Times New Roman"/>
          <w:color w:val="2905A0"/>
          <w:u w:val="single"/>
          <w:lang w:val="ro-RO"/>
        </w:rPr>
        <w:t>conform Art.10 alin.(1) din Anexa nr.1 la H.G. nr.639/2023</w:t>
      </w:r>
      <w:r w:rsidR="00434B05" w:rsidRPr="0078034B">
        <w:rPr>
          <w:rFonts w:ascii="Times New Roman" w:hAnsi="Times New Roman" w:cs="Times New Roman"/>
          <w:color w:val="2905A0"/>
          <w:lang w:val="ro-RO"/>
        </w:rPr>
        <w:t>.</w:t>
      </w:r>
    </w:p>
    <w:p w14:paraId="2B9347C0" w14:textId="292BA912"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Proiectul componentei integrale a planului de selecție se publică pe pagin</w:t>
      </w:r>
      <w:r w:rsidR="00A912E9" w:rsidRPr="0078034B">
        <w:rPr>
          <w:rFonts w:ascii="Times New Roman" w:hAnsi="Times New Roman" w:cs="Times New Roman"/>
          <w:color w:val="2905A0"/>
          <w:lang w:val="ro-RO"/>
        </w:rPr>
        <w:t>a</w:t>
      </w:r>
      <w:r w:rsidRPr="0078034B">
        <w:rPr>
          <w:rFonts w:ascii="Times New Roman" w:hAnsi="Times New Roman" w:cs="Times New Roman"/>
          <w:color w:val="2905A0"/>
          <w:lang w:val="ro-RO"/>
        </w:rPr>
        <w:t xml:space="preserve"> de internet </w:t>
      </w:r>
      <w:r w:rsidR="00A912E9" w:rsidRPr="0078034B">
        <w:rPr>
          <w:rFonts w:ascii="Times New Roman" w:hAnsi="Times New Roman" w:cs="Times New Roman"/>
          <w:color w:val="2905A0"/>
          <w:lang w:val="ro-RO"/>
        </w:rPr>
        <w:t>a</w:t>
      </w:r>
      <w:r w:rsidRPr="0078034B">
        <w:rPr>
          <w:rFonts w:ascii="Times New Roman" w:hAnsi="Times New Roman" w:cs="Times New Roman"/>
          <w:color w:val="2905A0"/>
          <w:lang w:val="ro-RO"/>
        </w:rPr>
        <w:t xml:space="preserve"> </w:t>
      </w:r>
      <w:r w:rsidRPr="0078034B">
        <w:rPr>
          <w:rFonts w:ascii="Times New Roman" w:hAnsi="Times New Roman" w:cs="Times New Roman"/>
          <w:b/>
          <w:bCs/>
          <w:color w:val="2905A0"/>
          <w:lang w:val="ro-RO"/>
        </w:rPr>
        <w:t>societății</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Art.10 alin.(2) din Anexa nr.1 la H.G. nr.639/2023</w:t>
      </w:r>
      <w:r w:rsidRPr="0078034B">
        <w:rPr>
          <w:rFonts w:ascii="Times New Roman" w:hAnsi="Times New Roman" w:cs="Times New Roman"/>
          <w:color w:val="2905A0"/>
          <w:lang w:val="ro-RO"/>
        </w:rPr>
        <w:t>.</w:t>
      </w:r>
    </w:p>
    <w:p w14:paraId="0E8E7B33" w14:textId="184D0423"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Componenta integrală a planului de selecție se aprobă prin </w:t>
      </w:r>
      <w:proofErr w:type="spellStart"/>
      <w:r w:rsidR="00A912E9" w:rsidRPr="0078034B">
        <w:rPr>
          <w:rFonts w:ascii="Times New Roman" w:hAnsi="Times New Roman" w:cs="Times New Roman"/>
          <w:color w:val="2905A0"/>
          <w:lang w:val="ro-RO"/>
        </w:rPr>
        <w:t>prin</w:t>
      </w:r>
      <w:proofErr w:type="spellEnd"/>
      <w:r w:rsidR="00A912E9" w:rsidRPr="0078034B">
        <w:rPr>
          <w:rFonts w:ascii="Times New Roman" w:hAnsi="Times New Roman" w:cs="Times New Roman"/>
          <w:color w:val="2905A0"/>
          <w:lang w:val="ro-RO"/>
        </w:rPr>
        <w:t xml:space="preserve"> Decizia Consiliului de Administrație</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Art.10 alin.(4) din Anexa nr.1 la H.G. nr.639/2023</w:t>
      </w:r>
      <w:r w:rsidRPr="0078034B">
        <w:rPr>
          <w:rFonts w:ascii="Times New Roman" w:hAnsi="Times New Roman" w:cs="Times New Roman"/>
          <w:color w:val="2905A0"/>
          <w:lang w:val="ro-RO"/>
        </w:rPr>
        <w:t>.</w:t>
      </w:r>
    </w:p>
    <w:p w14:paraId="0B190B21" w14:textId="77777777"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Planul de selecție cuprinde documente și formulare personalizate pentru fiecare procedură de selecție, </w:t>
      </w:r>
      <w:r w:rsidRPr="0078034B">
        <w:rPr>
          <w:rFonts w:ascii="Times New Roman" w:hAnsi="Times New Roman" w:cs="Times New Roman"/>
          <w:color w:val="2905A0"/>
          <w:u w:val="single"/>
          <w:lang w:val="ro-RO"/>
        </w:rPr>
        <w:t>conform Art.11 alin.(1) din Anexa nr.1 la H.G. nr.639/2023</w:t>
      </w:r>
      <w:r w:rsidRPr="0078034B">
        <w:rPr>
          <w:rFonts w:ascii="Times New Roman" w:hAnsi="Times New Roman" w:cs="Times New Roman"/>
          <w:color w:val="2905A0"/>
          <w:lang w:val="ro-RO"/>
        </w:rPr>
        <w:t>.</w:t>
      </w:r>
    </w:p>
    <w:p w14:paraId="5ACC9BEC" w14:textId="77777777"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Documentele și formularele prevăzute la componenta integrală a planului de selecție sunt următoarele:</w:t>
      </w:r>
    </w:p>
    <w:p w14:paraId="768689A4"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etapele procesului de selecție, calendarul, documente și materiale ce urmează a fi verificate, respectiv elaborate, persoane de contact pentru informații și detalii suplimentare;</w:t>
      </w:r>
    </w:p>
    <w:p w14:paraId="225B61C6"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lastRenderedPageBreak/>
        <w:t>anunțurile privind selecția, pentru presa tipărită și online;</w:t>
      </w:r>
    </w:p>
    <w:p w14:paraId="26C2B2E3"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lista detaliată a documentelor necesare în vederea depunerii candidaturii de către persoane fizice și </w:t>
      </w:r>
      <w:proofErr w:type="spellStart"/>
      <w:r w:rsidRPr="0078034B">
        <w:rPr>
          <w:rFonts w:ascii="Times New Roman" w:hAnsi="Times New Roman" w:cs="Times New Roman"/>
          <w:color w:val="2905A0"/>
          <w:lang w:val="ro-RO"/>
        </w:rPr>
        <w:t>personae</w:t>
      </w:r>
      <w:proofErr w:type="spellEnd"/>
      <w:r w:rsidRPr="0078034B">
        <w:rPr>
          <w:rFonts w:ascii="Times New Roman" w:hAnsi="Times New Roman" w:cs="Times New Roman"/>
          <w:color w:val="2905A0"/>
          <w:lang w:val="ro-RO"/>
        </w:rPr>
        <w:t xml:space="preserve"> juridice, în funcție de etapele procedurii de selecție;</w:t>
      </w:r>
    </w:p>
    <w:p w14:paraId="16556CA8"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dispozițiile de confidențialitate și de acces la documente, lista elementelor confidențiale;</w:t>
      </w:r>
    </w:p>
    <w:p w14:paraId="663639BA" w14:textId="46678AF9"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lista riscurilor posibile și a măsurilor ce vor fi luate pentru diminuarea acestor riscuri, asigurându-se că drepturile a</w:t>
      </w:r>
      <w:r w:rsidR="00DE179F">
        <w:rPr>
          <w:rFonts w:ascii="Times New Roman" w:hAnsi="Times New Roman" w:cs="Times New Roman"/>
          <w:color w:val="2905A0"/>
          <w:lang w:val="ro-RO"/>
        </w:rPr>
        <w:t>sociaților</w:t>
      </w:r>
      <w:r w:rsidRPr="0078034B">
        <w:rPr>
          <w:rFonts w:ascii="Times New Roman" w:hAnsi="Times New Roman" w:cs="Times New Roman"/>
          <w:color w:val="2905A0"/>
          <w:lang w:val="ro-RO"/>
        </w:rPr>
        <w:t xml:space="preserve"> sunt respectate și că interesele întreprinderii publice sunt asigurate;</w:t>
      </w:r>
    </w:p>
    <w:p w14:paraId="49518676"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scrisoarea de așteptări;</w:t>
      </w:r>
    </w:p>
    <w:p w14:paraId="57A03A4D"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cerințele contextuale;</w:t>
      </w:r>
    </w:p>
    <w:p w14:paraId="38E98938"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profilul consiliului;</w:t>
      </w:r>
    </w:p>
    <w:p w14:paraId="7241FCBC"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profilul candidatului;</w:t>
      </w:r>
    </w:p>
    <w:p w14:paraId="6889BEDE"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criteriile de selecție;</w:t>
      </w:r>
    </w:p>
    <w:p w14:paraId="076C2D2F"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modul de acordare a punctajului;</w:t>
      </w:r>
    </w:p>
    <w:p w14:paraId="5C0E1214"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documente referitoare la declarația de intenție;</w:t>
      </w:r>
    </w:p>
    <w:p w14:paraId="22D87756"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plan de interviu;</w:t>
      </w:r>
    </w:p>
    <w:p w14:paraId="6566F18F"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proiectul contractului de mandat;</w:t>
      </w:r>
    </w:p>
    <w:p w14:paraId="394DFA8E" w14:textId="77777777" w:rsidR="00434B05" w:rsidRPr="0078034B" w:rsidRDefault="00434B05" w:rsidP="00434B05">
      <w:pPr>
        <w:pStyle w:val="ListParagraph"/>
        <w:numPr>
          <w:ilvl w:val="0"/>
          <w:numId w:val="33"/>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declarații necesar a fi completate de către candidați.</w:t>
      </w:r>
    </w:p>
    <w:p w14:paraId="7F91D9DF" w14:textId="77777777" w:rsidR="00434B05" w:rsidRPr="0078034B" w:rsidRDefault="00434B05" w:rsidP="00434B05">
      <w:pPr>
        <w:pStyle w:val="ListParagraph"/>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u w:val="single"/>
          <w:lang w:val="ro-RO"/>
        </w:rPr>
        <w:t>conform Art.11 alin.(2) din Anexa nr.1 la H.G. nr.639/2023</w:t>
      </w:r>
      <w:r w:rsidRPr="0078034B">
        <w:rPr>
          <w:rFonts w:ascii="Times New Roman" w:hAnsi="Times New Roman" w:cs="Times New Roman"/>
          <w:color w:val="2905A0"/>
          <w:lang w:val="ro-RO"/>
        </w:rPr>
        <w:t>.</w:t>
      </w:r>
    </w:p>
    <w:p w14:paraId="19603A5F" w14:textId="59822DBD" w:rsidR="00434B05" w:rsidRPr="0078034B" w:rsidRDefault="00A912E9"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Comitetul de nominalizare și remunerare</w:t>
      </w:r>
      <w:r w:rsidR="00434B05" w:rsidRPr="0078034B">
        <w:rPr>
          <w:rFonts w:ascii="Times New Roman" w:hAnsi="Times New Roman" w:cs="Times New Roman"/>
          <w:color w:val="2905A0"/>
          <w:lang w:val="ro-RO"/>
        </w:rPr>
        <w:t xml:space="preserve"> elaborează profilul </w:t>
      </w:r>
      <w:r w:rsidRPr="0078034B">
        <w:rPr>
          <w:rFonts w:ascii="Times New Roman" w:hAnsi="Times New Roman" w:cs="Times New Roman"/>
          <w:color w:val="2905A0"/>
          <w:lang w:val="ro-RO"/>
        </w:rPr>
        <w:t>postului</w:t>
      </w:r>
      <w:r w:rsidR="00434B05" w:rsidRPr="0078034B">
        <w:rPr>
          <w:rFonts w:ascii="Times New Roman" w:hAnsi="Times New Roman" w:cs="Times New Roman"/>
          <w:color w:val="2905A0"/>
          <w:lang w:val="ro-RO"/>
        </w:rPr>
        <w:t xml:space="preserve">, </w:t>
      </w:r>
      <w:r w:rsidR="00434B05" w:rsidRPr="0078034B">
        <w:rPr>
          <w:rFonts w:ascii="Times New Roman" w:hAnsi="Times New Roman" w:cs="Times New Roman"/>
          <w:color w:val="2905A0"/>
          <w:u w:val="single"/>
          <w:lang w:val="ro-RO"/>
        </w:rPr>
        <w:t>conform Art.12 alin.(1) din Anexa nr.1 la H.G. nr.639/2023</w:t>
      </w:r>
      <w:r w:rsidR="00434B05" w:rsidRPr="0078034B">
        <w:rPr>
          <w:rFonts w:ascii="Times New Roman" w:hAnsi="Times New Roman" w:cs="Times New Roman"/>
          <w:color w:val="2905A0"/>
          <w:lang w:val="ro-RO"/>
        </w:rPr>
        <w:t>.</w:t>
      </w:r>
    </w:p>
    <w:p w14:paraId="1BAC19D1" w14:textId="41DEA1D0"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Profilul </w:t>
      </w:r>
      <w:r w:rsidR="00A912E9" w:rsidRPr="0078034B">
        <w:rPr>
          <w:rFonts w:ascii="Times New Roman" w:hAnsi="Times New Roman" w:cs="Times New Roman"/>
          <w:color w:val="2905A0"/>
          <w:lang w:val="ro-RO"/>
        </w:rPr>
        <w:t>postului</w:t>
      </w:r>
      <w:r w:rsidRPr="0078034B">
        <w:rPr>
          <w:rFonts w:ascii="Times New Roman" w:hAnsi="Times New Roman" w:cs="Times New Roman"/>
          <w:color w:val="2905A0"/>
          <w:lang w:val="ro-RO"/>
        </w:rPr>
        <w:t xml:space="preserve"> va fi elaborat cu respectarea prevederilor din </w:t>
      </w:r>
      <w:r w:rsidRPr="0078034B">
        <w:rPr>
          <w:rFonts w:ascii="Times New Roman" w:hAnsi="Times New Roman" w:cs="Times New Roman"/>
          <w:color w:val="2905A0"/>
          <w:u w:val="single"/>
          <w:lang w:val="ro-RO"/>
        </w:rPr>
        <w:t>Anexa nr.1 la H.G. nr.639/2023</w:t>
      </w:r>
      <w:r w:rsidRPr="0078034B">
        <w:rPr>
          <w:rFonts w:ascii="Times New Roman" w:hAnsi="Times New Roman" w:cs="Times New Roman"/>
          <w:color w:val="2905A0"/>
          <w:lang w:val="ro-RO"/>
        </w:rPr>
        <w:t>.</w:t>
      </w:r>
    </w:p>
    <w:p w14:paraId="51A308A8" w14:textId="77777777" w:rsidR="00687134" w:rsidRPr="0078034B" w:rsidRDefault="00434B05" w:rsidP="00687134">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Profilul </w:t>
      </w:r>
      <w:r w:rsidR="00A912E9" w:rsidRPr="0078034B">
        <w:rPr>
          <w:rFonts w:ascii="Times New Roman" w:hAnsi="Times New Roman" w:cs="Times New Roman"/>
          <w:color w:val="2905A0"/>
          <w:lang w:val="ro-RO"/>
        </w:rPr>
        <w:t xml:space="preserve">postului </w:t>
      </w:r>
      <w:r w:rsidRPr="0078034B">
        <w:rPr>
          <w:rFonts w:ascii="Times New Roman" w:hAnsi="Times New Roman" w:cs="Times New Roman"/>
          <w:color w:val="2905A0"/>
          <w:lang w:val="ro-RO"/>
        </w:rPr>
        <w:t xml:space="preserve">și al candidatului fac parte din componenta integrală a planului de selecție și vor fi aprobate împreună cu aceasta, prin </w:t>
      </w:r>
      <w:r w:rsidR="00A912E9" w:rsidRPr="0078034B">
        <w:rPr>
          <w:rFonts w:ascii="Times New Roman" w:hAnsi="Times New Roman" w:cs="Times New Roman"/>
          <w:color w:val="2905A0"/>
          <w:lang w:val="ro-RO"/>
        </w:rPr>
        <w:t>Decizia Consiliului de Administrație</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Art.12 alin.(3) din Anexa nr.1 la H.G. nr.639/2023</w:t>
      </w:r>
      <w:r w:rsidRPr="0078034B">
        <w:rPr>
          <w:rFonts w:ascii="Times New Roman" w:hAnsi="Times New Roman" w:cs="Times New Roman"/>
          <w:color w:val="2905A0"/>
          <w:lang w:val="ro-RO"/>
        </w:rPr>
        <w:t>.</w:t>
      </w:r>
    </w:p>
    <w:p w14:paraId="5A698E05" w14:textId="11AC3900" w:rsidR="00434B05" w:rsidRPr="0078034B" w:rsidRDefault="00687134" w:rsidP="00687134">
      <w:pPr>
        <w:pStyle w:val="ListParagraph"/>
        <w:numPr>
          <w:ilvl w:val="0"/>
          <w:numId w:val="19"/>
        </w:numPr>
        <w:autoSpaceDE w:val="0"/>
        <w:autoSpaceDN w:val="0"/>
        <w:adjustRightInd w:val="0"/>
        <w:jc w:val="both"/>
        <w:rPr>
          <w:rFonts w:ascii="Times New Roman" w:hAnsi="Times New Roman" w:cs="Times New Roman"/>
          <w:color w:val="2905A0"/>
          <w:lang w:val="ro-RO"/>
        </w:rPr>
      </w:pPr>
      <w:proofErr w:type="spellStart"/>
      <w:r w:rsidRPr="0078034B">
        <w:rPr>
          <w:rFonts w:ascii="Times New Roman" w:hAnsi="Times New Roman" w:cs="Times New Roman"/>
          <w:color w:val="2905A0"/>
          <w:lang w:val="ro-RO"/>
        </w:rPr>
        <w:t>Anunţul</w:t>
      </w:r>
      <w:proofErr w:type="spellEnd"/>
      <w:r w:rsidRPr="0078034B">
        <w:rPr>
          <w:rFonts w:ascii="Times New Roman" w:hAnsi="Times New Roman" w:cs="Times New Roman"/>
          <w:color w:val="2905A0"/>
          <w:lang w:val="ro-RO"/>
        </w:rPr>
        <w:t xml:space="preserve"> privind </w:t>
      </w:r>
      <w:proofErr w:type="spellStart"/>
      <w:r w:rsidRPr="0078034B">
        <w:rPr>
          <w:rFonts w:ascii="Times New Roman" w:hAnsi="Times New Roman" w:cs="Times New Roman"/>
          <w:color w:val="2905A0"/>
          <w:lang w:val="ro-RO"/>
        </w:rPr>
        <w:t>selecţia</w:t>
      </w:r>
      <w:proofErr w:type="spellEnd"/>
      <w:r w:rsidRPr="0078034B">
        <w:rPr>
          <w:rFonts w:ascii="Times New Roman" w:hAnsi="Times New Roman" w:cs="Times New Roman"/>
          <w:color w:val="2905A0"/>
          <w:lang w:val="ro-RO"/>
        </w:rPr>
        <w:t xml:space="preserve"> directorilor se publică, prin grija </w:t>
      </w:r>
      <w:proofErr w:type="spellStart"/>
      <w:r w:rsidRPr="0078034B">
        <w:rPr>
          <w:rFonts w:ascii="Times New Roman" w:hAnsi="Times New Roman" w:cs="Times New Roman"/>
          <w:color w:val="2905A0"/>
          <w:lang w:val="ro-RO"/>
        </w:rPr>
        <w:t>preşedintelui</w:t>
      </w:r>
      <w:proofErr w:type="spellEnd"/>
      <w:r w:rsidRPr="0078034B">
        <w:rPr>
          <w:rFonts w:ascii="Times New Roman" w:hAnsi="Times New Roman" w:cs="Times New Roman"/>
          <w:color w:val="2905A0"/>
          <w:lang w:val="ro-RO"/>
        </w:rPr>
        <w:t xml:space="preserve"> consiliului de </w:t>
      </w:r>
      <w:proofErr w:type="spellStart"/>
      <w:r w:rsidRPr="0078034B">
        <w:rPr>
          <w:rFonts w:ascii="Times New Roman" w:hAnsi="Times New Roman" w:cs="Times New Roman"/>
          <w:color w:val="2905A0"/>
          <w:lang w:val="ro-RO"/>
        </w:rPr>
        <w:t>administraţie</w:t>
      </w:r>
      <w:proofErr w:type="spellEnd"/>
      <w:r w:rsidRPr="0078034B">
        <w:rPr>
          <w:rFonts w:ascii="Times New Roman" w:hAnsi="Times New Roman" w:cs="Times New Roman"/>
          <w:color w:val="2905A0"/>
          <w:lang w:val="ro-RO"/>
        </w:rPr>
        <w:t xml:space="preserve">, în cel </w:t>
      </w:r>
      <w:proofErr w:type="spellStart"/>
      <w:r w:rsidRPr="0078034B">
        <w:rPr>
          <w:rFonts w:ascii="Times New Roman" w:hAnsi="Times New Roman" w:cs="Times New Roman"/>
          <w:color w:val="2905A0"/>
          <w:lang w:val="ro-RO"/>
        </w:rPr>
        <w:t>puţin</w:t>
      </w:r>
      <w:proofErr w:type="spellEnd"/>
      <w:r w:rsidRPr="0078034B">
        <w:rPr>
          <w:rFonts w:ascii="Times New Roman" w:hAnsi="Times New Roman" w:cs="Times New Roman"/>
          <w:color w:val="2905A0"/>
          <w:lang w:val="ro-RO"/>
        </w:rPr>
        <w:t xml:space="preserve"> două </w:t>
      </w:r>
      <w:proofErr w:type="spellStart"/>
      <w:r w:rsidRPr="0078034B">
        <w:rPr>
          <w:rFonts w:ascii="Times New Roman" w:hAnsi="Times New Roman" w:cs="Times New Roman"/>
          <w:color w:val="2905A0"/>
          <w:lang w:val="ro-RO"/>
        </w:rPr>
        <w:t>publicaţii</w:t>
      </w:r>
      <w:proofErr w:type="spellEnd"/>
      <w:r w:rsidRPr="0078034B">
        <w:rPr>
          <w:rFonts w:ascii="Times New Roman" w:hAnsi="Times New Roman" w:cs="Times New Roman"/>
          <w:color w:val="2905A0"/>
          <w:lang w:val="ro-RO"/>
        </w:rPr>
        <w:t xml:space="preserve"> economice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/sau financiare de largă răspândire, pe prima pagină a site-ului întreprinderii publice, într-un loc vizibil la încărcarea paginii, precum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pe cel </w:t>
      </w:r>
      <w:proofErr w:type="spellStart"/>
      <w:r w:rsidRPr="0078034B">
        <w:rPr>
          <w:rFonts w:ascii="Times New Roman" w:hAnsi="Times New Roman" w:cs="Times New Roman"/>
          <w:color w:val="2905A0"/>
          <w:lang w:val="ro-RO"/>
        </w:rPr>
        <w:t>puţin</w:t>
      </w:r>
      <w:proofErr w:type="spellEnd"/>
      <w:r w:rsidRPr="0078034B">
        <w:rPr>
          <w:rFonts w:ascii="Times New Roman" w:hAnsi="Times New Roman" w:cs="Times New Roman"/>
          <w:color w:val="2905A0"/>
          <w:lang w:val="ro-RO"/>
        </w:rPr>
        <w:t xml:space="preserve"> o platformă sau un site de recrutare de resurse umane cu mare vizibilitate la nivel </w:t>
      </w:r>
      <w:proofErr w:type="spellStart"/>
      <w:r w:rsidRPr="0078034B">
        <w:rPr>
          <w:rFonts w:ascii="Times New Roman" w:hAnsi="Times New Roman" w:cs="Times New Roman"/>
          <w:color w:val="2905A0"/>
          <w:lang w:val="ro-RO"/>
        </w:rPr>
        <w:t>naţional</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Anunţul</w:t>
      </w:r>
      <w:proofErr w:type="spellEnd"/>
      <w:r w:rsidRPr="0078034B">
        <w:rPr>
          <w:rFonts w:ascii="Times New Roman" w:hAnsi="Times New Roman" w:cs="Times New Roman"/>
          <w:color w:val="2905A0"/>
          <w:lang w:val="ro-RO"/>
        </w:rPr>
        <w:t xml:space="preserve"> include </w:t>
      </w:r>
      <w:proofErr w:type="spellStart"/>
      <w:r w:rsidRPr="0078034B">
        <w:rPr>
          <w:rFonts w:ascii="Times New Roman" w:hAnsi="Times New Roman" w:cs="Times New Roman"/>
          <w:color w:val="2905A0"/>
          <w:lang w:val="ro-RO"/>
        </w:rPr>
        <w:t>condiţiile</w:t>
      </w:r>
      <w:proofErr w:type="spellEnd"/>
      <w:r w:rsidRPr="0078034B">
        <w:rPr>
          <w:rFonts w:ascii="Times New Roman" w:hAnsi="Times New Roman" w:cs="Times New Roman"/>
          <w:color w:val="2905A0"/>
          <w:lang w:val="ro-RO"/>
        </w:rPr>
        <w:t xml:space="preserve"> care trebuie să fie întrunite de </w:t>
      </w:r>
      <w:proofErr w:type="spellStart"/>
      <w:r w:rsidRPr="0078034B">
        <w:rPr>
          <w:rFonts w:ascii="Times New Roman" w:hAnsi="Times New Roman" w:cs="Times New Roman"/>
          <w:color w:val="2905A0"/>
          <w:lang w:val="ro-RO"/>
        </w:rPr>
        <w:t>candidaţi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criteriile de evaluare a acestora, potrivit dispozițiilor </w:t>
      </w:r>
      <w:r w:rsidRPr="0078034B">
        <w:rPr>
          <w:rFonts w:ascii="Times New Roman" w:hAnsi="Times New Roman" w:cs="Times New Roman"/>
          <w:color w:val="2905A0"/>
          <w:u w:val="single"/>
          <w:lang w:val="ro-RO"/>
        </w:rPr>
        <w:t>Art.35 alin.(6) din O.U.G. nr.109/2011</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Art.19 alin.(2) din Anexa nr.1 la H.G. nr.639/2023</w:t>
      </w:r>
      <w:r w:rsidRPr="0078034B">
        <w:rPr>
          <w:rFonts w:ascii="Times New Roman" w:hAnsi="Times New Roman" w:cs="Times New Roman"/>
          <w:color w:val="2905A0"/>
          <w:lang w:val="ro-RO"/>
        </w:rPr>
        <w:t>.</w:t>
      </w:r>
    </w:p>
    <w:p w14:paraId="1E7A40BE" w14:textId="3C96358F"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Publicarea anunțului privind selecția </w:t>
      </w:r>
      <w:r w:rsidR="00687134" w:rsidRPr="0078034B">
        <w:rPr>
          <w:rFonts w:ascii="Times New Roman" w:hAnsi="Times New Roman" w:cs="Times New Roman"/>
          <w:color w:val="2905A0"/>
          <w:lang w:val="ro-RO"/>
        </w:rPr>
        <w:t xml:space="preserve">directorilor </w:t>
      </w:r>
      <w:r w:rsidRPr="0078034B">
        <w:rPr>
          <w:rFonts w:ascii="Times New Roman" w:hAnsi="Times New Roman" w:cs="Times New Roman"/>
          <w:color w:val="2905A0"/>
          <w:lang w:val="ro-RO"/>
        </w:rPr>
        <w:t xml:space="preserve">se face cu </w:t>
      </w:r>
      <w:r w:rsidRPr="0078034B">
        <w:rPr>
          <w:rFonts w:ascii="Times New Roman" w:hAnsi="Times New Roman" w:cs="Times New Roman"/>
          <w:b/>
          <w:bCs/>
          <w:color w:val="2905A0"/>
          <w:lang w:val="ro-RO"/>
        </w:rPr>
        <w:t>cel puțin 30 de zile înainte de data-limită pentru depunerea candidaturilor specificată în anunț</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Art.19 alin.(3) din Anexa nr.1 la H.G. nr.639/2023</w:t>
      </w:r>
      <w:r w:rsidRPr="0078034B">
        <w:rPr>
          <w:rFonts w:ascii="Times New Roman" w:hAnsi="Times New Roman" w:cs="Times New Roman"/>
          <w:color w:val="2905A0"/>
          <w:lang w:val="ro-RO"/>
        </w:rPr>
        <w:t>.</w:t>
      </w:r>
    </w:p>
    <w:p w14:paraId="53127437" w14:textId="77777777"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Dosarele de candidatură se depun </w:t>
      </w:r>
      <w:r w:rsidRPr="0078034B">
        <w:rPr>
          <w:rFonts w:ascii="Times New Roman" w:hAnsi="Times New Roman" w:cs="Times New Roman"/>
          <w:b/>
          <w:bCs/>
          <w:color w:val="2905A0"/>
          <w:lang w:val="ro-RO"/>
        </w:rPr>
        <w:t>până la data-limită specificată în anunț</w:t>
      </w:r>
      <w:r w:rsidRPr="0078034B">
        <w:rPr>
          <w:rFonts w:ascii="Times New Roman" w:hAnsi="Times New Roman" w:cs="Times New Roman"/>
          <w:color w:val="2905A0"/>
          <w:lang w:val="ro-RO"/>
        </w:rPr>
        <w:t xml:space="preserve"> potrivit Art.19 alin.(3), </w:t>
      </w:r>
      <w:r w:rsidRPr="0078034B">
        <w:rPr>
          <w:rFonts w:ascii="Times New Roman" w:hAnsi="Times New Roman" w:cs="Times New Roman"/>
          <w:color w:val="2905A0"/>
          <w:u w:val="single"/>
          <w:lang w:val="ro-RO"/>
        </w:rPr>
        <w:t>conform Art.20 alin.(1) din Anexa nr.1 la H.G. nr.639/2023</w:t>
      </w:r>
      <w:r w:rsidRPr="0078034B">
        <w:rPr>
          <w:rFonts w:ascii="Times New Roman" w:hAnsi="Times New Roman" w:cs="Times New Roman"/>
          <w:color w:val="2905A0"/>
          <w:lang w:val="ro-RO"/>
        </w:rPr>
        <w:t>.</w:t>
      </w:r>
    </w:p>
    <w:p w14:paraId="06014EDB" w14:textId="36B7C042" w:rsidR="00434B05" w:rsidRPr="0078034B" w:rsidRDefault="00687134"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Expertul independent</w:t>
      </w:r>
      <w:r w:rsidR="00434B05" w:rsidRPr="0078034B">
        <w:rPr>
          <w:rFonts w:ascii="Times New Roman" w:hAnsi="Times New Roman" w:cs="Times New Roman"/>
          <w:color w:val="2905A0"/>
          <w:lang w:val="ro-RO"/>
        </w:rPr>
        <w:t xml:space="preserve"> poate solicita candidaților clarificări suplimentare, în scris, cu stabilirea termenului de răspuns, </w:t>
      </w:r>
      <w:r w:rsidR="00434B05" w:rsidRPr="0078034B">
        <w:rPr>
          <w:rFonts w:ascii="Times New Roman" w:hAnsi="Times New Roman" w:cs="Times New Roman"/>
          <w:color w:val="2905A0"/>
          <w:u w:val="single"/>
          <w:lang w:val="ro-RO"/>
        </w:rPr>
        <w:t>conform Art.20 alin.(2) din Anexa nr.1 la H.G. nr.639/2023</w:t>
      </w:r>
      <w:r w:rsidR="00434B05" w:rsidRPr="0078034B">
        <w:rPr>
          <w:rFonts w:ascii="Times New Roman" w:hAnsi="Times New Roman" w:cs="Times New Roman"/>
          <w:color w:val="2905A0"/>
          <w:lang w:val="ro-RO"/>
        </w:rPr>
        <w:t>.</w:t>
      </w:r>
    </w:p>
    <w:p w14:paraId="7B3AD81C" w14:textId="77777777"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Dosarele de candidatură incomplete vor fi respinse. Candidații respinși sunt informați în scris despre această decizie în </w:t>
      </w:r>
      <w:r w:rsidRPr="0078034B">
        <w:rPr>
          <w:rFonts w:ascii="Times New Roman" w:hAnsi="Times New Roman" w:cs="Times New Roman"/>
          <w:b/>
          <w:bCs/>
          <w:color w:val="2905A0"/>
          <w:lang w:val="ro-RO"/>
        </w:rPr>
        <w:t>termen de maximum 5 zile lucrătoare de la data adoptării deciziei de respingere</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Art.20 alin.(3) din Anexa nr.1 la H.G. nr.639/2023</w:t>
      </w:r>
      <w:r w:rsidRPr="0078034B">
        <w:rPr>
          <w:rFonts w:ascii="Times New Roman" w:hAnsi="Times New Roman" w:cs="Times New Roman"/>
          <w:color w:val="2905A0"/>
          <w:lang w:val="ro-RO"/>
        </w:rPr>
        <w:t>.</w:t>
      </w:r>
    </w:p>
    <w:p w14:paraId="1B819EFD" w14:textId="39EC2025"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Pe baza dosarelor de candidatură complete, depuse în termen, </w:t>
      </w:r>
      <w:r w:rsidR="00687134" w:rsidRPr="0078034B">
        <w:rPr>
          <w:rFonts w:ascii="Times New Roman" w:hAnsi="Times New Roman" w:cs="Times New Roman"/>
          <w:b/>
          <w:bCs/>
          <w:color w:val="2905A0"/>
          <w:lang w:val="ro-RO"/>
        </w:rPr>
        <w:t>expertul independent</w:t>
      </w:r>
      <w:r w:rsidRPr="0078034B">
        <w:rPr>
          <w:rFonts w:ascii="Times New Roman" w:hAnsi="Times New Roman" w:cs="Times New Roman"/>
          <w:b/>
          <w:bCs/>
          <w:color w:val="2905A0"/>
          <w:lang w:val="ro-RO"/>
        </w:rPr>
        <w:t xml:space="preserve"> alcătuiește lista lungă</w:t>
      </w:r>
      <w:r w:rsidRPr="0078034B">
        <w:rPr>
          <w:rFonts w:ascii="Times New Roman" w:hAnsi="Times New Roman" w:cs="Times New Roman"/>
          <w:color w:val="2905A0"/>
          <w:lang w:val="ro-RO"/>
        </w:rPr>
        <w:t xml:space="preserve">, care are caracter confidențial, </w:t>
      </w:r>
      <w:r w:rsidRPr="0078034B">
        <w:rPr>
          <w:rFonts w:ascii="Times New Roman" w:hAnsi="Times New Roman" w:cs="Times New Roman"/>
          <w:color w:val="2905A0"/>
          <w:u w:val="single"/>
          <w:lang w:val="ro-RO"/>
        </w:rPr>
        <w:t>conform Art.20 alin.(4) din Anexa nr.1 la H.G. nr.639/2023</w:t>
      </w:r>
      <w:r w:rsidRPr="0078034B">
        <w:rPr>
          <w:rFonts w:ascii="Times New Roman" w:hAnsi="Times New Roman" w:cs="Times New Roman"/>
          <w:color w:val="2905A0"/>
          <w:lang w:val="ro-RO"/>
        </w:rPr>
        <w:t>.</w:t>
      </w:r>
    </w:p>
    <w:p w14:paraId="56BD0A47" w14:textId="2D93BB46"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Analiza informațiilor din dosarele de candidatură rămase pe lista lungă și alocarea punctajului conform grilei de evaluare pentru fiecare criteriu din cadrul profilului </w:t>
      </w:r>
      <w:r w:rsidR="00687134" w:rsidRPr="0078034B">
        <w:rPr>
          <w:rFonts w:ascii="Times New Roman" w:hAnsi="Times New Roman" w:cs="Times New Roman"/>
          <w:color w:val="2905A0"/>
          <w:lang w:val="ro-RO"/>
        </w:rPr>
        <w:t>postului</w:t>
      </w:r>
      <w:r w:rsidRPr="0078034B">
        <w:rPr>
          <w:rFonts w:ascii="Times New Roman" w:hAnsi="Times New Roman" w:cs="Times New Roman"/>
          <w:color w:val="2905A0"/>
          <w:lang w:val="ro-RO"/>
        </w:rPr>
        <w:t xml:space="preserve"> pentru fiecare candidat se realizează de către </w:t>
      </w:r>
      <w:r w:rsidR="00687134" w:rsidRPr="0078034B">
        <w:rPr>
          <w:rFonts w:ascii="Times New Roman" w:hAnsi="Times New Roman" w:cs="Times New Roman"/>
          <w:b/>
          <w:bCs/>
          <w:color w:val="2905A0"/>
          <w:lang w:val="ro-RO"/>
        </w:rPr>
        <w:t>expertul independent</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Art.21 alin.(1) din Anexa nr.1 la H.G. nr.639/2023</w:t>
      </w:r>
      <w:r w:rsidRPr="0078034B">
        <w:rPr>
          <w:rFonts w:ascii="Times New Roman" w:hAnsi="Times New Roman" w:cs="Times New Roman"/>
          <w:color w:val="2905A0"/>
          <w:lang w:val="ro-RO"/>
        </w:rPr>
        <w:t>.</w:t>
      </w:r>
    </w:p>
    <w:p w14:paraId="2D4032BD" w14:textId="712DFFF6"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Candidații sunt supuși unei analize comparative, prin raportare la profilul </w:t>
      </w:r>
      <w:r w:rsidR="00687134" w:rsidRPr="0078034B">
        <w:rPr>
          <w:rFonts w:ascii="Times New Roman" w:hAnsi="Times New Roman" w:cs="Times New Roman"/>
          <w:color w:val="2905A0"/>
          <w:lang w:val="ro-RO"/>
        </w:rPr>
        <w:t>postului</w:t>
      </w:r>
      <w:r w:rsidRPr="0078034B">
        <w:rPr>
          <w:rFonts w:ascii="Times New Roman" w:hAnsi="Times New Roman" w:cs="Times New Roman"/>
          <w:color w:val="2905A0"/>
          <w:lang w:val="ro-RO"/>
        </w:rPr>
        <w:t xml:space="preserve"> și profilul candidatului, </w:t>
      </w:r>
      <w:r w:rsidRPr="0078034B">
        <w:rPr>
          <w:rFonts w:ascii="Times New Roman" w:hAnsi="Times New Roman" w:cs="Times New Roman"/>
          <w:color w:val="2905A0"/>
          <w:u w:val="single"/>
          <w:lang w:val="ro-RO"/>
        </w:rPr>
        <w:t>conform Art.21 alin.(2) din Anexa nr.1 la H.G. nr.639/2023</w:t>
      </w:r>
      <w:r w:rsidRPr="0078034B">
        <w:rPr>
          <w:rFonts w:ascii="Times New Roman" w:hAnsi="Times New Roman" w:cs="Times New Roman"/>
          <w:color w:val="2905A0"/>
          <w:lang w:val="ro-RO"/>
        </w:rPr>
        <w:t>.</w:t>
      </w:r>
    </w:p>
    <w:p w14:paraId="12E75A8C" w14:textId="75883D21" w:rsidR="00434B05" w:rsidRPr="0078034B" w:rsidRDefault="00687134"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Expertul independent</w:t>
      </w:r>
      <w:r w:rsidRPr="0078034B">
        <w:rPr>
          <w:rFonts w:ascii="Times New Roman" w:hAnsi="Times New Roman" w:cs="Times New Roman"/>
          <w:color w:val="2905A0"/>
          <w:lang w:val="ro-RO"/>
        </w:rPr>
        <w:t xml:space="preserve"> </w:t>
      </w:r>
      <w:r w:rsidR="00434B05" w:rsidRPr="0078034B">
        <w:rPr>
          <w:rFonts w:ascii="Times New Roman" w:hAnsi="Times New Roman" w:cs="Times New Roman"/>
          <w:color w:val="2905A0"/>
          <w:lang w:val="ro-RO"/>
        </w:rPr>
        <w:t xml:space="preserve">poate solicita informații suplimentare față de cele din dosarul de candidatură atunci când consideră necesar, pentru a asigura rigoarea și corectitudinea deciziilor luate, </w:t>
      </w:r>
      <w:r w:rsidR="00434B05" w:rsidRPr="0078034B">
        <w:rPr>
          <w:rFonts w:ascii="Times New Roman" w:hAnsi="Times New Roman" w:cs="Times New Roman"/>
          <w:color w:val="2905A0"/>
          <w:u w:val="single"/>
          <w:lang w:val="ro-RO"/>
        </w:rPr>
        <w:t>conform Art.21 alin.(3) din Anexa nr.1 la H.G. nr.639/2023</w:t>
      </w:r>
      <w:r w:rsidR="00434B05" w:rsidRPr="0078034B">
        <w:rPr>
          <w:rFonts w:ascii="Times New Roman" w:hAnsi="Times New Roman" w:cs="Times New Roman"/>
          <w:color w:val="2905A0"/>
          <w:lang w:val="ro-RO"/>
        </w:rPr>
        <w:t>.</w:t>
      </w:r>
    </w:p>
    <w:p w14:paraId="50897730" w14:textId="77777777"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Informațiile suplimentare se obțin prin următoarele mijloace:</w:t>
      </w:r>
    </w:p>
    <w:p w14:paraId="44AE4D78" w14:textId="77777777" w:rsidR="00434B05" w:rsidRPr="0078034B" w:rsidRDefault="00434B05" w:rsidP="00434B05">
      <w:pPr>
        <w:pStyle w:val="ListParagraph"/>
        <w:numPr>
          <w:ilvl w:val="0"/>
          <w:numId w:val="34"/>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lastRenderedPageBreak/>
        <w:t>clarificări solicitate în scris;</w:t>
      </w:r>
    </w:p>
    <w:p w14:paraId="6DDED70C" w14:textId="77777777" w:rsidR="00434B05" w:rsidRPr="0078034B" w:rsidRDefault="00434B05" w:rsidP="00434B05">
      <w:pPr>
        <w:pStyle w:val="ListParagraph"/>
        <w:numPr>
          <w:ilvl w:val="0"/>
          <w:numId w:val="34"/>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verificarea activității desfășurate anterior de candidați;</w:t>
      </w:r>
    </w:p>
    <w:p w14:paraId="18ECDB20" w14:textId="77777777" w:rsidR="00434B05" w:rsidRPr="0078034B" w:rsidRDefault="00434B05" w:rsidP="00434B05">
      <w:pPr>
        <w:pStyle w:val="ListParagraph"/>
        <w:numPr>
          <w:ilvl w:val="0"/>
          <w:numId w:val="34"/>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verificarea referințelor oferite de către candidați, </w:t>
      </w:r>
      <w:r w:rsidRPr="0078034B">
        <w:rPr>
          <w:rFonts w:ascii="Times New Roman" w:hAnsi="Times New Roman" w:cs="Times New Roman"/>
          <w:color w:val="2905A0"/>
          <w:u w:val="single"/>
          <w:lang w:val="ro-RO"/>
        </w:rPr>
        <w:t>conform Art.21 alin.(4) din Anexa nr.1 la H.G. nr.639/2023</w:t>
      </w:r>
      <w:r w:rsidRPr="0078034B">
        <w:rPr>
          <w:rFonts w:ascii="Times New Roman" w:hAnsi="Times New Roman" w:cs="Times New Roman"/>
          <w:color w:val="2905A0"/>
          <w:lang w:val="ro-RO"/>
        </w:rPr>
        <w:t>.</w:t>
      </w:r>
    </w:p>
    <w:p w14:paraId="519F2687" w14:textId="77777777"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Ca urmare a informațiilor suplimentare obținute conform alin. (4), se poate revizui, îmbunătăți și valida acuratețea punctajului obținut pe baza cerințelor profilului candidatului, </w:t>
      </w:r>
      <w:r w:rsidRPr="0078034B">
        <w:rPr>
          <w:rFonts w:ascii="Times New Roman" w:hAnsi="Times New Roman" w:cs="Times New Roman"/>
          <w:color w:val="2905A0"/>
          <w:u w:val="single"/>
          <w:lang w:val="ro-RO"/>
        </w:rPr>
        <w:t>conform Art.21 alin.(5) din Anexa nr.1 la H.G. nr.639/2023</w:t>
      </w:r>
      <w:r w:rsidRPr="0078034B">
        <w:rPr>
          <w:rFonts w:ascii="Times New Roman" w:hAnsi="Times New Roman" w:cs="Times New Roman"/>
          <w:color w:val="2905A0"/>
          <w:lang w:val="ro-RO"/>
        </w:rPr>
        <w:t>.</w:t>
      </w:r>
    </w:p>
    <w:p w14:paraId="6195E2F5" w14:textId="0B1018C6"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Candidații sunt eliminați de pe lista lungă în ordinea descrescătoare a punctajului obținut conform cerințelor profilului candidatului, până la limita a maximum 5 candidați, respectiv minimum 2 candidați pentru fiecare post de </w:t>
      </w:r>
      <w:r w:rsidR="00687134" w:rsidRPr="0078034B">
        <w:rPr>
          <w:rFonts w:ascii="Times New Roman" w:hAnsi="Times New Roman" w:cs="Times New Roman"/>
          <w:color w:val="2905A0"/>
          <w:lang w:val="ro-RO"/>
        </w:rPr>
        <w:t>director</w:t>
      </w:r>
      <w:r w:rsidRPr="0078034B">
        <w:rPr>
          <w:rFonts w:ascii="Times New Roman" w:hAnsi="Times New Roman" w:cs="Times New Roman"/>
          <w:color w:val="2905A0"/>
          <w:lang w:val="ro-RO"/>
        </w:rPr>
        <w:t xml:space="preserve">, rezultând astfel lista scurtă, </w:t>
      </w:r>
      <w:r w:rsidRPr="0078034B">
        <w:rPr>
          <w:rFonts w:ascii="Times New Roman" w:hAnsi="Times New Roman" w:cs="Times New Roman"/>
          <w:color w:val="2905A0"/>
          <w:u w:val="single"/>
          <w:lang w:val="ro-RO"/>
        </w:rPr>
        <w:t>conform Art.21 alin.(6) din Anexa nr.1 la H.G. nr.639/2023</w:t>
      </w:r>
      <w:r w:rsidRPr="0078034B">
        <w:rPr>
          <w:rFonts w:ascii="Times New Roman" w:hAnsi="Times New Roman" w:cs="Times New Roman"/>
          <w:color w:val="2905A0"/>
          <w:lang w:val="ro-RO"/>
        </w:rPr>
        <w:t>.</w:t>
      </w:r>
    </w:p>
    <w:p w14:paraId="4E30A9A5" w14:textId="3AC25BCD" w:rsidR="00434B05" w:rsidRPr="0078034B" w:rsidRDefault="00687134"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Expertul independent</w:t>
      </w:r>
      <w:r w:rsidRPr="0078034B">
        <w:rPr>
          <w:rFonts w:ascii="Times New Roman" w:hAnsi="Times New Roman" w:cs="Times New Roman"/>
          <w:color w:val="2905A0"/>
          <w:lang w:val="ro-RO"/>
        </w:rPr>
        <w:t xml:space="preserve"> </w:t>
      </w:r>
      <w:r w:rsidR="00434B05" w:rsidRPr="0078034B">
        <w:rPr>
          <w:rFonts w:ascii="Times New Roman" w:hAnsi="Times New Roman" w:cs="Times New Roman"/>
          <w:color w:val="2905A0"/>
          <w:lang w:val="ro-RO"/>
        </w:rPr>
        <w:t xml:space="preserve">informează candidații respinși prin mijloace electronice, </w:t>
      </w:r>
      <w:r w:rsidR="00434B05" w:rsidRPr="0078034B">
        <w:rPr>
          <w:rFonts w:ascii="Times New Roman" w:hAnsi="Times New Roman" w:cs="Times New Roman"/>
          <w:color w:val="2905A0"/>
          <w:u w:val="single"/>
          <w:lang w:val="ro-RO"/>
        </w:rPr>
        <w:t>conform Art.21 alin.(7) din Anexa nr.1 la H.G. nr.639/2023</w:t>
      </w:r>
      <w:r w:rsidR="00434B05" w:rsidRPr="0078034B">
        <w:rPr>
          <w:rFonts w:ascii="Times New Roman" w:hAnsi="Times New Roman" w:cs="Times New Roman"/>
          <w:color w:val="2905A0"/>
          <w:lang w:val="ro-RO"/>
        </w:rPr>
        <w:t>.</w:t>
      </w:r>
    </w:p>
    <w:p w14:paraId="3BE8F436" w14:textId="141DC6B4"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Lista scurtă este realizată de </w:t>
      </w:r>
      <w:r w:rsidR="00687134" w:rsidRPr="0078034B">
        <w:rPr>
          <w:rFonts w:ascii="Times New Roman" w:hAnsi="Times New Roman" w:cs="Times New Roman"/>
          <w:b/>
          <w:bCs/>
          <w:color w:val="2905A0"/>
          <w:lang w:val="ro-RO"/>
        </w:rPr>
        <w:t>expertul independent</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Art.22 alin.(1) din Anexa nr.1 la H.G. nr.:639/2023</w:t>
      </w:r>
      <w:r w:rsidRPr="0078034B">
        <w:rPr>
          <w:rFonts w:ascii="Times New Roman" w:hAnsi="Times New Roman" w:cs="Times New Roman"/>
          <w:color w:val="2905A0"/>
          <w:lang w:val="ro-RO"/>
        </w:rPr>
        <w:t>.</w:t>
      </w:r>
    </w:p>
    <w:p w14:paraId="72ED8A37" w14:textId="6279355B"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Candidații selectați sunt informați prin mijloace electronice cu privire la includerea candidaturii lor pe lista scurtă și au obligația să depună la </w:t>
      </w:r>
      <w:r w:rsidR="00687134" w:rsidRPr="0078034B">
        <w:rPr>
          <w:rFonts w:ascii="Times New Roman" w:hAnsi="Times New Roman" w:cs="Times New Roman"/>
          <w:b/>
          <w:bCs/>
          <w:color w:val="2905A0"/>
          <w:lang w:val="ro-RO"/>
        </w:rPr>
        <w:t>societate</w:t>
      </w:r>
      <w:r w:rsidRPr="0078034B">
        <w:rPr>
          <w:rFonts w:ascii="Times New Roman" w:hAnsi="Times New Roman" w:cs="Times New Roman"/>
          <w:color w:val="2905A0"/>
          <w:lang w:val="ro-RO"/>
        </w:rPr>
        <w:t xml:space="preserve"> declarația de intenție în </w:t>
      </w:r>
      <w:r w:rsidRPr="0078034B">
        <w:rPr>
          <w:rFonts w:ascii="Times New Roman" w:hAnsi="Times New Roman" w:cs="Times New Roman"/>
          <w:b/>
          <w:bCs/>
          <w:color w:val="2905A0"/>
          <w:lang w:val="ro-RO"/>
        </w:rPr>
        <w:t>termen de 15 zile de la data informării</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Art.22 alin.(2) din Anexa nr.1 la H.G. nr.639/2023</w:t>
      </w:r>
      <w:r w:rsidRPr="0078034B">
        <w:rPr>
          <w:rFonts w:ascii="Times New Roman" w:hAnsi="Times New Roman" w:cs="Times New Roman"/>
          <w:color w:val="2905A0"/>
          <w:lang w:val="ro-RO"/>
        </w:rPr>
        <w:t>.</w:t>
      </w:r>
    </w:p>
    <w:p w14:paraId="1DDC4E94" w14:textId="3F8F7808" w:rsidR="00434B05" w:rsidRPr="0078034B" w:rsidRDefault="00687134"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Expertul independent</w:t>
      </w:r>
      <w:r w:rsidRPr="0078034B">
        <w:rPr>
          <w:rFonts w:ascii="Times New Roman" w:hAnsi="Times New Roman" w:cs="Times New Roman"/>
          <w:color w:val="2905A0"/>
          <w:lang w:val="ro-RO"/>
        </w:rPr>
        <w:t xml:space="preserve"> </w:t>
      </w:r>
      <w:r w:rsidR="00434B05" w:rsidRPr="0078034B">
        <w:rPr>
          <w:rFonts w:ascii="Times New Roman" w:hAnsi="Times New Roman" w:cs="Times New Roman"/>
          <w:color w:val="2905A0"/>
          <w:lang w:val="ro-RO"/>
        </w:rPr>
        <w:t xml:space="preserve">analizează declarația de intenție și integrează rezultatele analizei în evaluarea candidatului. Rezultatele din profilul candidatului se analizează în funcție de profilul consiliului, </w:t>
      </w:r>
      <w:r w:rsidR="00434B05" w:rsidRPr="0078034B">
        <w:rPr>
          <w:rFonts w:ascii="Times New Roman" w:hAnsi="Times New Roman" w:cs="Times New Roman"/>
          <w:color w:val="2905A0"/>
          <w:u w:val="single"/>
          <w:lang w:val="ro-RO"/>
        </w:rPr>
        <w:t>conform Art.22 alin.(3) din Anexa nr.1 la H.G. nr.639/2023</w:t>
      </w:r>
      <w:r w:rsidR="00434B05" w:rsidRPr="0078034B">
        <w:rPr>
          <w:rFonts w:ascii="Times New Roman" w:hAnsi="Times New Roman" w:cs="Times New Roman"/>
          <w:color w:val="2905A0"/>
          <w:lang w:val="ro-RO"/>
        </w:rPr>
        <w:t>.</w:t>
      </w:r>
    </w:p>
    <w:p w14:paraId="27BF3B24" w14:textId="189C0694"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Clasamentul candidaților aflați în lista scurtă se realizează în urma interviului, organizat de către </w:t>
      </w:r>
      <w:r w:rsidR="00687134" w:rsidRPr="0078034B">
        <w:rPr>
          <w:rFonts w:ascii="Times New Roman" w:hAnsi="Times New Roman" w:cs="Times New Roman"/>
          <w:b/>
          <w:bCs/>
          <w:color w:val="2905A0"/>
          <w:lang w:val="ro-RO"/>
        </w:rPr>
        <w:t>expertul independent</w:t>
      </w:r>
      <w:r w:rsidRPr="0078034B">
        <w:rPr>
          <w:rFonts w:ascii="Times New Roman" w:hAnsi="Times New Roman" w:cs="Times New Roman"/>
          <w:color w:val="2905A0"/>
          <w:lang w:val="ro-RO"/>
        </w:rPr>
        <w:t xml:space="preserve">, pe baza planului de interviu, </w:t>
      </w:r>
      <w:r w:rsidRPr="0078034B">
        <w:rPr>
          <w:rFonts w:ascii="Times New Roman" w:hAnsi="Times New Roman" w:cs="Times New Roman"/>
          <w:color w:val="2905A0"/>
          <w:u w:val="single"/>
          <w:lang w:val="ro-RO"/>
        </w:rPr>
        <w:t>conform Art.22 alin.(4) din Anexa nr.1 la H.G. nr.639/2023</w:t>
      </w:r>
      <w:r w:rsidRPr="0078034B">
        <w:rPr>
          <w:rFonts w:ascii="Times New Roman" w:hAnsi="Times New Roman" w:cs="Times New Roman"/>
          <w:color w:val="2905A0"/>
          <w:lang w:val="ro-RO"/>
        </w:rPr>
        <w:t>.</w:t>
      </w:r>
    </w:p>
    <w:p w14:paraId="6E4C9078" w14:textId="77777777"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În vederea organizării interviului se au în vedere următoarele:</w:t>
      </w:r>
    </w:p>
    <w:p w14:paraId="0A4F34DF" w14:textId="77777777" w:rsidR="00434B05" w:rsidRPr="0078034B" w:rsidRDefault="00434B05" w:rsidP="00434B05">
      <w:pPr>
        <w:pStyle w:val="ListParagraph"/>
        <w:numPr>
          <w:ilvl w:val="0"/>
          <w:numId w:val="35"/>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dosarul de candidatură;</w:t>
      </w:r>
    </w:p>
    <w:p w14:paraId="1BAC0A6F" w14:textId="77777777" w:rsidR="00434B05" w:rsidRPr="0078034B" w:rsidRDefault="00434B05" w:rsidP="00434B05">
      <w:pPr>
        <w:pStyle w:val="ListParagraph"/>
        <w:numPr>
          <w:ilvl w:val="0"/>
          <w:numId w:val="35"/>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profilul candidatului;</w:t>
      </w:r>
    </w:p>
    <w:p w14:paraId="3218F960" w14:textId="77777777" w:rsidR="00434B05" w:rsidRPr="0078034B" w:rsidRDefault="00434B05" w:rsidP="00434B05">
      <w:pPr>
        <w:pStyle w:val="ListParagraph"/>
        <w:numPr>
          <w:ilvl w:val="0"/>
          <w:numId w:val="35"/>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profilul consiliului;</w:t>
      </w:r>
    </w:p>
    <w:p w14:paraId="0323A26F" w14:textId="77777777" w:rsidR="00434B05" w:rsidRPr="0078034B" w:rsidRDefault="00434B05" w:rsidP="00434B05">
      <w:pPr>
        <w:pStyle w:val="ListParagraph"/>
        <w:numPr>
          <w:ilvl w:val="0"/>
          <w:numId w:val="35"/>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declarația de intenție a candidatului, </w:t>
      </w:r>
      <w:r w:rsidRPr="0078034B">
        <w:rPr>
          <w:rFonts w:ascii="Times New Roman" w:hAnsi="Times New Roman" w:cs="Times New Roman"/>
          <w:color w:val="2905A0"/>
          <w:u w:val="single"/>
          <w:lang w:val="ro-RO"/>
        </w:rPr>
        <w:t>conform Art.22 alin.(5) din Anexa nr.1 la H.G. nr.639/2023</w:t>
      </w:r>
      <w:r w:rsidRPr="0078034B">
        <w:rPr>
          <w:rFonts w:ascii="Times New Roman" w:hAnsi="Times New Roman" w:cs="Times New Roman"/>
          <w:color w:val="2905A0"/>
          <w:lang w:val="ro-RO"/>
        </w:rPr>
        <w:t>.</w:t>
      </w:r>
    </w:p>
    <w:p w14:paraId="091B258A" w14:textId="3E54C236"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După încheierea interviurilor,</w:t>
      </w:r>
      <w:r w:rsidR="00687134" w:rsidRPr="0078034B">
        <w:rPr>
          <w:rFonts w:ascii="Times New Roman" w:hAnsi="Times New Roman" w:cs="Times New Roman"/>
          <w:color w:val="2905A0"/>
          <w:lang w:val="ro-RO"/>
        </w:rPr>
        <w:t xml:space="preserve"> </w:t>
      </w:r>
      <w:r w:rsidR="00687134" w:rsidRPr="0078034B">
        <w:rPr>
          <w:rFonts w:ascii="Times New Roman" w:hAnsi="Times New Roman" w:cs="Times New Roman"/>
          <w:b/>
          <w:bCs/>
          <w:color w:val="2905A0"/>
          <w:lang w:val="ro-RO"/>
        </w:rPr>
        <w:t>expertul independent</w:t>
      </w:r>
      <w:r w:rsidR="00687134"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întocmește clasamentul candidaților și raportul final, </w:t>
      </w:r>
      <w:r w:rsidRPr="0078034B">
        <w:rPr>
          <w:rFonts w:ascii="Times New Roman" w:hAnsi="Times New Roman" w:cs="Times New Roman"/>
          <w:color w:val="2905A0"/>
          <w:u w:val="single"/>
          <w:lang w:val="ro-RO"/>
        </w:rPr>
        <w:t>conform Art.22 alin.(6) din Anexa nr.1 la H.G. nr.639/2023</w:t>
      </w:r>
      <w:r w:rsidRPr="0078034B">
        <w:rPr>
          <w:rFonts w:ascii="Times New Roman" w:hAnsi="Times New Roman" w:cs="Times New Roman"/>
          <w:color w:val="2905A0"/>
          <w:lang w:val="ro-RO"/>
        </w:rPr>
        <w:t>.</w:t>
      </w:r>
    </w:p>
    <w:p w14:paraId="3C3A013C" w14:textId="0CD0B611" w:rsidR="00687134" w:rsidRPr="0078034B" w:rsidRDefault="00434B05" w:rsidP="00687134">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Raportul final se transmite</w:t>
      </w:r>
      <w:r w:rsidR="00687134"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rPr>
        <w:t xml:space="preserve">către </w:t>
      </w:r>
      <w:r w:rsidR="00687134" w:rsidRPr="0078034B">
        <w:rPr>
          <w:rFonts w:ascii="Times New Roman" w:hAnsi="Times New Roman" w:cs="Times New Roman"/>
          <w:color w:val="2905A0"/>
          <w:lang w:val="ro-RO"/>
        </w:rPr>
        <w:t>CNR</w:t>
      </w:r>
      <w:r w:rsidRPr="0078034B">
        <w:rPr>
          <w:rFonts w:ascii="Times New Roman" w:hAnsi="Times New Roman" w:cs="Times New Roman"/>
          <w:color w:val="2905A0"/>
          <w:lang w:val="ro-RO"/>
        </w:rPr>
        <w:t>, în vederea aviz</w:t>
      </w:r>
      <w:r w:rsidR="00687134" w:rsidRPr="0078034B">
        <w:rPr>
          <w:rFonts w:ascii="Times New Roman" w:hAnsi="Times New Roman" w:cs="Times New Roman"/>
          <w:color w:val="2905A0"/>
          <w:lang w:val="ro-RO"/>
        </w:rPr>
        <w:t>ării</w:t>
      </w:r>
      <w:r w:rsidRPr="0078034B">
        <w:rPr>
          <w:rFonts w:ascii="Times New Roman" w:hAnsi="Times New Roman" w:cs="Times New Roman"/>
          <w:color w:val="2905A0"/>
          <w:lang w:val="ro-RO"/>
        </w:rPr>
        <w:t xml:space="preserve"> și</w:t>
      </w:r>
      <w:r w:rsidR="00687134" w:rsidRPr="0078034B">
        <w:rPr>
          <w:rFonts w:ascii="Times New Roman" w:hAnsi="Times New Roman" w:cs="Times New Roman"/>
          <w:color w:val="2905A0"/>
          <w:lang w:val="ro-RO"/>
        </w:rPr>
        <w:t>,</w:t>
      </w:r>
      <w:r w:rsidRPr="0078034B">
        <w:rPr>
          <w:rFonts w:ascii="Times New Roman" w:hAnsi="Times New Roman" w:cs="Times New Roman"/>
          <w:color w:val="2905A0"/>
          <w:lang w:val="ro-RO"/>
        </w:rPr>
        <w:t xml:space="preserve"> ulterior, </w:t>
      </w:r>
      <w:r w:rsidR="00687134" w:rsidRPr="0078034B">
        <w:rPr>
          <w:rFonts w:ascii="Times New Roman" w:hAnsi="Times New Roman" w:cs="Times New Roman"/>
          <w:color w:val="2905A0"/>
          <w:lang w:val="ro-RO"/>
        </w:rPr>
        <w:t>Consiliului de Administrație</w:t>
      </w:r>
      <w:r w:rsidRPr="0078034B">
        <w:rPr>
          <w:rFonts w:ascii="Times New Roman" w:hAnsi="Times New Roman" w:cs="Times New Roman"/>
          <w:color w:val="2905A0"/>
          <w:lang w:val="ro-RO"/>
        </w:rPr>
        <w:t xml:space="preserve">, în vederea </w:t>
      </w:r>
      <w:r w:rsidR="00687134" w:rsidRPr="0078034B">
        <w:rPr>
          <w:rFonts w:ascii="Times New Roman" w:hAnsi="Times New Roman" w:cs="Times New Roman"/>
          <w:color w:val="2905A0"/>
          <w:lang w:val="ro-RO"/>
        </w:rPr>
        <w:t>aprobării acestuia</w:t>
      </w:r>
    </w:p>
    <w:p w14:paraId="3C7889A0" w14:textId="5807D731" w:rsidR="00434B05" w:rsidRPr="0078034B" w:rsidRDefault="00434B05" w:rsidP="00434B05">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După </w:t>
      </w:r>
      <w:r w:rsidR="00687134" w:rsidRPr="0078034B">
        <w:rPr>
          <w:rFonts w:ascii="Times New Roman" w:hAnsi="Times New Roman" w:cs="Times New Roman"/>
          <w:color w:val="2905A0"/>
          <w:lang w:val="ro-RO"/>
        </w:rPr>
        <w:t>aprobare</w:t>
      </w:r>
      <w:r w:rsidRPr="0078034B">
        <w:rPr>
          <w:rFonts w:ascii="Times New Roman" w:hAnsi="Times New Roman" w:cs="Times New Roman"/>
          <w:color w:val="2905A0"/>
          <w:lang w:val="ro-RO"/>
        </w:rPr>
        <w:t xml:space="preserve">, raportul final se publică pe pagina de internet a </w:t>
      </w:r>
      <w:r w:rsidRPr="0078034B">
        <w:rPr>
          <w:rFonts w:ascii="Times New Roman" w:hAnsi="Times New Roman" w:cs="Times New Roman"/>
          <w:b/>
          <w:bCs/>
          <w:color w:val="2905A0"/>
          <w:lang w:val="ro-RO"/>
        </w:rPr>
        <w:t>societății</w:t>
      </w:r>
      <w:r w:rsidRPr="0078034B">
        <w:rPr>
          <w:rFonts w:ascii="Times New Roman" w:hAnsi="Times New Roman" w:cs="Times New Roman"/>
          <w:color w:val="2905A0"/>
          <w:lang w:val="ro-RO"/>
        </w:rPr>
        <w:t xml:space="preserve">, cu respectarea prevederilor Regulamentului general privind protecția datelor, </w:t>
      </w:r>
      <w:r w:rsidRPr="0078034B">
        <w:rPr>
          <w:rFonts w:ascii="Times New Roman" w:hAnsi="Times New Roman" w:cs="Times New Roman"/>
          <w:color w:val="2905A0"/>
          <w:u w:val="single"/>
          <w:lang w:val="ro-RO"/>
        </w:rPr>
        <w:t>conform Art.22 alin.(8) din Anexa nr.1 la H.G. nr.639/2023</w:t>
      </w:r>
      <w:r w:rsidRPr="0078034B">
        <w:rPr>
          <w:rFonts w:ascii="Times New Roman" w:hAnsi="Times New Roman" w:cs="Times New Roman"/>
          <w:color w:val="2905A0"/>
          <w:lang w:val="ro-RO"/>
        </w:rPr>
        <w:t>.</w:t>
      </w:r>
    </w:p>
    <w:p w14:paraId="46275FF9" w14:textId="76A84302" w:rsidR="00DB411E" w:rsidRPr="0078034B" w:rsidRDefault="002D24E0" w:rsidP="00DB411E">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Directorii </w:t>
      </w:r>
      <w:r w:rsidRPr="0078034B">
        <w:rPr>
          <w:rFonts w:ascii="Times New Roman" w:eastAsia="Calibri" w:hAnsi="Times New Roman" w:cs="Times New Roman"/>
          <w:color w:val="2905A0"/>
          <w:lang w:val="ro-RO"/>
        </w:rPr>
        <w:t xml:space="preserve">sunt </w:t>
      </w:r>
      <w:proofErr w:type="spellStart"/>
      <w:r w:rsidRPr="0078034B">
        <w:rPr>
          <w:rFonts w:ascii="Times New Roman" w:eastAsia="Calibri" w:hAnsi="Times New Roman" w:cs="Times New Roman"/>
          <w:color w:val="2905A0"/>
          <w:lang w:val="ro-RO"/>
        </w:rPr>
        <w:t>numiţi</w:t>
      </w:r>
      <w:proofErr w:type="spellEnd"/>
      <w:r w:rsidRPr="0078034B">
        <w:rPr>
          <w:rFonts w:ascii="Times New Roman" w:eastAsia="Calibri" w:hAnsi="Times New Roman" w:cs="Times New Roman"/>
          <w:color w:val="2905A0"/>
          <w:lang w:val="ro-RO"/>
        </w:rPr>
        <w:t xml:space="preserve"> de consiliul de </w:t>
      </w:r>
      <w:proofErr w:type="spellStart"/>
      <w:r w:rsidRPr="0078034B">
        <w:rPr>
          <w:rFonts w:ascii="Times New Roman" w:eastAsia="Calibri" w:hAnsi="Times New Roman" w:cs="Times New Roman"/>
          <w:color w:val="2905A0"/>
          <w:lang w:val="ro-RO"/>
        </w:rPr>
        <w:t>administraţie</w:t>
      </w:r>
      <w:proofErr w:type="spellEnd"/>
      <w:r w:rsidRPr="0078034B">
        <w:rPr>
          <w:rFonts w:ascii="Times New Roman" w:eastAsia="Calibri" w:hAnsi="Times New Roman" w:cs="Times New Roman"/>
          <w:color w:val="2905A0"/>
          <w:lang w:val="ro-RO"/>
        </w:rPr>
        <w:t xml:space="preserve">, la recomandarea comitetului de nominalizare în urma unei proceduri de </w:t>
      </w:r>
      <w:proofErr w:type="spellStart"/>
      <w:r w:rsidRPr="0078034B">
        <w:rPr>
          <w:rFonts w:ascii="Times New Roman" w:eastAsia="Calibri" w:hAnsi="Times New Roman" w:cs="Times New Roman"/>
          <w:color w:val="2905A0"/>
          <w:lang w:val="ro-RO"/>
        </w:rPr>
        <w:t>selecţie</w:t>
      </w:r>
      <w:proofErr w:type="spellEnd"/>
      <w:r w:rsidRPr="0078034B">
        <w:rPr>
          <w:rFonts w:ascii="Times New Roman" w:eastAsia="Calibri" w:hAnsi="Times New Roman" w:cs="Times New Roman"/>
          <w:color w:val="2905A0"/>
          <w:lang w:val="ro-RO"/>
        </w:rPr>
        <w:t xml:space="preserve"> pentru </w:t>
      </w:r>
      <w:proofErr w:type="spellStart"/>
      <w:r w:rsidRPr="0078034B">
        <w:rPr>
          <w:rFonts w:ascii="Times New Roman" w:eastAsia="Calibri" w:hAnsi="Times New Roman" w:cs="Times New Roman"/>
          <w:color w:val="2905A0"/>
          <w:lang w:val="ro-RO"/>
        </w:rPr>
        <w:t>poziţia</w:t>
      </w:r>
      <w:proofErr w:type="spellEnd"/>
      <w:r w:rsidRPr="0078034B">
        <w:rPr>
          <w:rFonts w:ascii="Times New Roman" w:eastAsia="Calibri" w:hAnsi="Times New Roman" w:cs="Times New Roman"/>
          <w:color w:val="2905A0"/>
          <w:lang w:val="ro-RO"/>
        </w:rPr>
        <w:t xml:space="preserve"> respectivă, </w:t>
      </w:r>
      <w:proofErr w:type="spellStart"/>
      <w:r w:rsidRPr="0078034B">
        <w:rPr>
          <w:rFonts w:ascii="Times New Roman" w:eastAsia="Calibri" w:hAnsi="Times New Roman" w:cs="Times New Roman"/>
          <w:color w:val="2905A0"/>
          <w:lang w:val="ro-RO"/>
        </w:rPr>
        <w:t>desfăşurată</w:t>
      </w:r>
      <w:proofErr w:type="spellEnd"/>
      <w:r w:rsidRPr="0078034B">
        <w:rPr>
          <w:rFonts w:ascii="Times New Roman" w:eastAsia="Calibri" w:hAnsi="Times New Roman" w:cs="Times New Roman"/>
          <w:color w:val="2905A0"/>
          <w:lang w:val="ro-RO"/>
        </w:rPr>
        <w:t xml:space="preserve"> după numirea membrilor consiliului de </w:t>
      </w:r>
      <w:proofErr w:type="spellStart"/>
      <w:r w:rsidRPr="0078034B">
        <w:rPr>
          <w:rFonts w:ascii="Times New Roman" w:eastAsia="Calibri" w:hAnsi="Times New Roman" w:cs="Times New Roman"/>
          <w:color w:val="2905A0"/>
          <w:lang w:val="ro-RO"/>
        </w:rPr>
        <w:t>administraţie</w:t>
      </w:r>
      <w:proofErr w:type="spellEnd"/>
      <w:r w:rsidRPr="0078034B">
        <w:rPr>
          <w:rFonts w:ascii="Times New Roman" w:eastAsia="Calibri" w:hAnsi="Times New Roman" w:cs="Times New Roman"/>
          <w:color w:val="2905A0"/>
          <w:lang w:val="ro-RO"/>
        </w:rPr>
        <w:t xml:space="preserve"> în conformitate cu prevederile art. 29</w:t>
      </w:r>
      <w:r w:rsidR="00FB74FF"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Art.35 alin.(4) din O.U.G. nr.109/2011</w:t>
      </w:r>
      <w:r w:rsidR="008A632C" w:rsidRPr="0078034B">
        <w:rPr>
          <w:rFonts w:ascii="Times New Roman" w:hAnsi="Times New Roman" w:cs="Times New Roman"/>
          <w:color w:val="2905A0"/>
          <w:lang w:val="ro-RO"/>
        </w:rPr>
        <w:t xml:space="preserve">, coroborat cu </w:t>
      </w:r>
      <w:r w:rsidR="008A632C" w:rsidRPr="0078034B">
        <w:rPr>
          <w:rFonts w:ascii="Times New Roman" w:hAnsi="Times New Roman" w:cs="Times New Roman"/>
          <w:color w:val="2905A0"/>
          <w:u w:val="single"/>
          <w:lang w:val="ro-RO"/>
        </w:rPr>
        <w:t>prevederile Art.29 alin.(1) din O.U.G. nr.109/2011</w:t>
      </w:r>
    </w:p>
    <w:p w14:paraId="177FBFB0" w14:textId="2393E049" w:rsidR="002D24E0" w:rsidRPr="0078034B" w:rsidRDefault="00DB411E" w:rsidP="00A23157">
      <w:pPr>
        <w:pStyle w:val="ListParagraph"/>
        <w:numPr>
          <w:ilvl w:val="0"/>
          <w:numId w:val="19"/>
        </w:numPr>
        <w:autoSpaceDE w:val="0"/>
        <w:autoSpaceDN w:val="0"/>
        <w:adjustRightInd w:val="0"/>
        <w:jc w:val="both"/>
        <w:rPr>
          <w:rFonts w:ascii="Times New Roman" w:hAnsi="Times New Roman" w:cs="Times New Roman"/>
          <w:iCs/>
          <w:color w:val="2905A0"/>
          <w:lang w:val="ro-RO"/>
        </w:rPr>
      </w:pPr>
      <w:r w:rsidRPr="0078034B">
        <w:rPr>
          <w:rFonts w:ascii="Times New Roman" w:eastAsia="Calibri" w:hAnsi="Times New Roman" w:cs="Times New Roman"/>
          <w:iCs/>
          <w:color w:val="2905A0"/>
          <w:lang w:val="ro-RO"/>
        </w:rPr>
        <w:t xml:space="preserve">Prin Decizia de declanșare a procedurii, </w:t>
      </w:r>
      <w:r w:rsidR="002D24E0" w:rsidRPr="0078034B">
        <w:rPr>
          <w:rFonts w:ascii="Times New Roman" w:eastAsia="Calibri" w:hAnsi="Times New Roman" w:cs="Times New Roman"/>
          <w:iCs/>
          <w:color w:val="2905A0"/>
          <w:lang w:val="ro-RO"/>
        </w:rPr>
        <w:t xml:space="preserve">Consiliul de </w:t>
      </w:r>
      <w:proofErr w:type="spellStart"/>
      <w:r w:rsidR="002D24E0" w:rsidRPr="0078034B">
        <w:rPr>
          <w:rFonts w:ascii="Times New Roman" w:eastAsia="Calibri" w:hAnsi="Times New Roman" w:cs="Times New Roman"/>
          <w:iCs/>
          <w:color w:val="2905A0"/>
          <w:lang w:val="ro-RO"/>
        </w:rPr>
        <w:t>administraţie</w:t>
      </w:r>
      <w:proofErr w:type="spellEnd"/>
      <w:r w:rsidR="002D24E0" w:rsidRPr="0078034B">
        <w:rPr>
          <w:rFonts w:ascii="Times New Roman" w:eastAsia="Calibri" w:hAnsi="Times New Roman" w:cs="Times New Roman"/>
          <w:iCs/>
          <w:color w:val="2905A0"/>
          <w:lang w:val="ro-RO"/>
        </w:rPr>
        <w:t xml:space="preserve"> </w:t>
      </w:r>
      <w:r w:rsidRPr="0078034B">
        <w:rPr>
          <w:rFonts w:ascii="Times New Roman" w:eastAsia="Calibri" w:hAnsi="Times New Roman" w:cs="Times New Roman"/>
          <w:iCs/>
          <w:color w:val="2905A0"/>
          <w:lang w:val="ro-RO"/>
        </w:rPr>
        <w:t>a</w:t>
      </w:r>
      <w:r w:rsidR="002D24E0" w:rsidRPr="0078034B">
        <w:rPr>
          <w:rFonts w:ascii="Times New Roman" w:eastAsia="Calibri" w:hAnsi="Times New Roman" w:cs="Times New Roman"/>
          <w:iCs/>
          <w:color w:val="2905A0"/>
          <w:lang w:val="ro-RO"/>
        </w:rPr>
        <w:t xml:space="preserve"> deci</w:t>
      </w:r>
      <w:r w:rsidRPr="0078034B">
        <w:rPr>
          <w:rFonts w:ascii="Times New Roman" w:eastAsia="Calibri" w:hAnsi="Times New Roman" w:cs="Times New Roman"/>
          <w:iCs/>
          <w:color w:val="2905A0"/>
          <w:lang w:val="ro-RO"/>
        </w:rPr>
        <w:t>s</w:t>
      </w:r>
      <w:r w:rsidR="002D24E0" w:rsidRPr="0078034B">
        <w:rPr>
          <w:rFonts w:ascii="Times New Roman" w:eastAsia="Calibri" w:hAnsi="Times New Roman" w:cs="Times New Roman"/>
          <w:iCs/>
          <w:color w:val="2905A0"/>
          <w:lang w:val="ro-RO"/>
        </w:rPr>
        <w:t xml:space="preserve"> ca </w:t>
      </w:r>
      <w:proofErr w:type="spellStart"/>
      <w:r w:rsidR="002D24E0" w:rsidRPr="0078034B">
        <w:rPr>
          <w:rFonts w:ascii="Times New Roman" w:eastAsia="Calibri" w:hAnsi="Times New Roman" w:cs="Times New Roman"/>
          <w:iCs/>
          <w:color w:val="2905A0"/>
          <w:lang w:val="ro-RO"/>
        </w:rPr>
        <w:t>selecţia</w:t>
      </w:r>
      <w:proofErr w:type="spellEnd"/>
      <w:r w:rsidR="002D24E0" w:rsidRPr="0078034B">
        <w:rPr>
          <w:rFonts w:ascii="Times New Roman" w:eastAsia="Calibri" w:hAnsi="Times New Roman" w:cs="Times New Roman"/>
          <w:iCs/>
          <w:color w:val="2905A0"/>
          <w:lang w:val="ro-RO"/>
        </w:rPr>
        <w:t xml:space="preserve"> să fie efectuată de un expert independent, persoană fizică sau juridică specializată în recrutarea resurselor umane, ale cărui servicii sunt contractate în </w:t>
      </w:r>
      <w:proofErr w:type="spellStart"/>
      <w:r w:rsidR="002D24E0" w:rsidRPr="0078034B">
        <w:rPr>
          <w:rFonts w:ascii="Times New Roman" w:eastAsia="Calibri" w:hAnsi="Times New Roman" w:cs="Times New Roman"/>
          <w:iCs/>
          <w:color w:val="2905A0"/>
          <w:lang w:val="ro-RO"/>
        </w:rPr>
        <w:t>condiţiile</w:t>
      </w:r>
      <w:proofErr w:type="spellEnd"/>
      <w:r w:rsidR="002D24E0" w:rsidRPr="0078034B">
        <w:rPr>
          <w:rFonts w:ascii="Times New Roman" w:eastAsia="Calibri" w:hAnsi="Times New Roman" w:cs="Times New Roman"/>
          <w:iCs/>
          <w:color w:val="2905A0"/>
          <w:lang w:val="ro-RO"/>
        </w:rPr>
        <w:t xml:space="preserve"> legii, </w:t>
      </w:r>
      <w:r w:rsidR="002D24E0" w:rsidRPr="0078034B">
        <w:rPr>
          <w:rFonts w:ascii="Times New Roman" w:hAnsi="Times New Roman" w:cs="Times New Roman"/>
          <w:color w:val="2905A0"/>
          <w:u w:val="single"/>
          <w:lang w:val="ro-RO"/>
        </w:rPr>
        <w:t>conform Art.35 alin.(4) din O.U.G. nr.109/2011</w:t>
      </w:r>
      <w:r w:rsidR="002D24E0" w:rsidRPr="0078034B">
        <w:rPr>
          <w:rFonts w:ascii="Times New Roman" w:hAnsi="Times New Roman" w:cs="Times New Roman"/>
          <w:color w:val="2905A0"/>
          <w:lang w:val="ro-RO"/>
        </w:rPr>
        <w:t>.</w:t>
      </w:r>
    </w:p>
    <w:p w14:paraId="7E08A5DF" w14:textId="77777777" w:rsidR="008A632C" w:rsidRPr="0078034B" w:rsidRDefault="00DB411E" w:rsidP="008A632C">
      <w:pPr>
        <w:pStyle w:val="ListParagraph"/>
        <w:numPr>
          <w:ilvl w:val="0"/>
          <w:numId w:val="19"/>
        </w:numPr>
        <w:autoSpaceDE w:val="0"/>
        <w:autoSpaceDN w:val="0"/>
        <w:adjustRightInd w:val="0"/>
        <w:jc w:val="both"/>
        <w:rPr>
          <w:rFonts w:ascii="Times New Roman" w:hAnsi="Times New Roman" w:cs="Times New Roman"/>
          <w:iCs/>
          <w:color w:val="2905A0"/>
          <w:lang w:val="ro-RO"/>
        </w:rPr>
      </w:pPr>
      <w:r w:rsidRPr="0078034B">
        <w:rPr>
          <w:rFonts w:ascii="Times New Roman" w:eastAsia="Calibri" w:hAnsi="Times New Roman" w:cs="Times New Roman"/>
          <w:iCs/>
          <w:color w:val="2905A0"/>
          <w:lang w:val="ro-RO"/>
        </w:rPr>
        <w:t xml:space="preserve">Numirea directorilor se realizează de către consiliul de </w:t>
      </w:r>
      <w:proofErr w:type="spellStart"/>
      <w:r w:rsidRPr="0078034B">
        <w:rPr>
          <w:rFonts w:ascii="Times New Roman" w:eastAsia="Calibri" w:hAnsi="Times New Roman" w:cs="Times New Roman"/>
          <w:iCs/>
          <w:color w:val="2905A0"/>
          <w:lang w:val="ro-RO"/>
        </w:rPr>
        <w:t>administraţie</w:t>
      </w:r>
      <w:proofErr w:type="spellEnd"/>
      <w:r w:rsidRPr="0078034B">
        <w:rPr>
          <w:rFonts w:ascii="Times New Roman" w:eastAsia="Calibri" w:hAnsi="Times New Roman" w:cs="Times New Roman"/>
          <w:iCs/>
          <w:color w:val="2905A0"/>
          <w:lang w:val="ro-RO"/>
        </w:rPr>
        <w:t xml:space="preserve"> prin selectarea </w:t>
      </w:r>
      <w:proofErr w:type="spellStart"/>
      <w:r w:rsidRPr="0078034B">
        <w:rPr>
          <w:rFonts w:ascii="Times New Roman" w:eastAsia="Calibri" w:hAnsi="Times New Roman" w:cs="Times New Roman"/>
          <w:iCs/>
          <w:color w:val="2905A0"/>
          <w:lang w:val="ro-RO"/>
        </w:rPr>
        <w:t>candidaţilor</w:t>
      </w:r>
      <w:proofErr w:type="spellEnd"/>
      <w:r w:rsidRPr="0078034B">
        <w:rPr>
          <w:rFonts w:ascii="Times New Roman" w:eastAsia="Calibri" w:hAnsi="Times New Roman" w:cs="Times New Roman"/>
          <w:iCs/>
          <w:color w:val="2905A0"/>
          <w:lang w:val="ro-RO"/>
        </w:rPr>
        <w:t xml:space="preserve"> din lista scurtă, întocmită de expertul independent,</w:t>
      </w:r>
      <w:r w:rsidRPr="0078034B">
        <w:rPr>
          <w:rFonts w:ascii="Times New Roman" w:hAnsi="Times New Roman" w:cs="Times New Roman"/>
          <w:color w:val="2905A0"/>
          <w:lang w:val="ro-RO"/>
        </w:rPr>
        <w:t xml:space="preserve"> </w:t>
      </w:r>
      <w:r w:rsidRPr="0078034B">
        <w:rPr>
          <w:rFonts w:ascii="Times New Roman" w:hAnsi="Times New Roman" w:cs="Times New Roman"/>
          <w:color w:val="2905A0"/>
          <w:u w:val="single"/>
          <w:lang w:val="ro-RO"/>
        </w:rPr>
        <w:t>conform Art.35 alin.(4) din O.U.G. nr.109/2011</w:t>
      </w:r>
    </w:p>
    <w:p w14:paraId="629089EB" w14:textId="7A332A03" w:rsidR="00D53B18" w:rsidRPr="00750100" w:rsidRDefault="008A632C" w:rsidP="00A23157">
      <w:pPr>
        <w:pStyle w:val="ListParagraph"/>
        <w:numPr>
          <w:ilvl w:val="0"/>
          <w:numId w:val="19"/>
        </w:numPr>
        <w:autoSpaceDE w:val="0"/>
        <w:autoSpaceDN w:val="0"/>
        <w:adjustRightInd w:val="0"/>
        <w:jc w:val="both"/>
        <w:rPr>
          <w:rFonts w:ascii="Times New Roman" w:hAnsi="Times New Roman" w:cs="Times New Roman"/>
          <w:iCs/>
          <w:color w:val="2905A0"/>
          <w:lang w:val="ro-RO"/>
        </w:rPr>
      </w:pPr>
      <w:r w:rsidRPr="0078034B">
        <w:rPr>
          <w:rFonts w:ascii="Times New Roman" w:hAnsi="Times New Roman" w:cs="Times New Roman"/>
          <w:color w:val="2905A0"/>
          <w:lang w:val="ro-RO"/>
        </w:rPr>
        <w:t xml:space="preserve">Desemnarea directorilor se realizează de către comitetul de nominalizare și remunerare din lista scurtă a </w:t>
      </w:r>
      <w:proofErr w:type="spellStart"/>
      <w:r w:rsidRPr="0078034B">
        <w:rPr>
          <w:rFonts w:ascii="Times New Roman" w:hAnsi="Times New Roman" w:cs="Times New Roman"/>
          <w:color w:val="2905A0"/>
          <w:lang w:val="ro-RO"/>
        </w:rPr>
        <w:t>candidaţilor</w:t>
      </w:r>
      <w:proofErr w:type="spellEnd"/>
      <w:r w:rsidRPr="0078034B">
        <w:rPr>
          <w:rFonts w:ascii="Times New Roman" w:hAnsi="Times New Roman" w:cs="Times New Roman"/>
          <w:color w:val="2905A0"/>
          <w:lang w:val="ro-RO"/>
        </w:rPr>
        <w:t xml:space="preserve"> elaborată de expertul independent. În cazul în care lista scurtă </w:t>
      </w:r>
      <w:proofErr w:type="spellStart"/>
      <w:r w:rsidRPr="0078034B">
        <w:rPr>
          <w:rFonts w:ascii="Times New Roman" w:hAnsi="Times New Roman" w:cs="Times New Roman"/>
          <w:color w:val="2905A0"/>
          <w:lang w:val="ro-RO"/>
        </w:rPr>
        <w:t>conţine</w:t>
      </w:r>
      <w:proofErr w:type="spellEnd"/>
      <w:r w:rsidRPr="0078034B">
        <w:rPr>
          <w:rFonts w:ascii="Times New Roman" w:hAnsi="Times New Roman" w:cs="Times New Roman"/>
          <w:color w:val="2905A0"/>
          <w:lang w:val="ro-RO"/>
        </w:rPr>
        <w:t xml:space="preserve"> un singur candidat, acesta va fi propus pentru postul respectiv. Atunci când există mai </w:t>
      </w:r>
      <w:proofErr w:type="spellStart"/>
      <w:r w:rsidRPr="0078034B">
        <w:rPr>
          <w:rFonts w:ascii="Times New Roman" w:hAnsi="Times New Roman" w:cs="Times New Roman"/>
          <w:color w:val="2905A0"/>
          <w:lang w:val="ro-RO"/>
        </w:rPr>
        <w:t>mulţi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candidaţi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incluşi</w:t>
      </w:r>
      <w:proofErr w:type="spellEnd"/>
      <w:r w:rsidRPr="0078034B">
        <w:rPr>
          <w:rFonts w:ascii="Times New Roman" w:hAnsi="Times New Roman" w:cs="Times New Roman"/>
          <w:color w:val="2905A0"/>
          <w:lang w:val="ro-RO"/>
        </w:rPr>
        <w:t xml:space="preserve"> în lista scurtă, numirea pe post se va face în ordinea clasamentului. În </w:t>
      </w:r>
      <w:proofErr w:type="spellStart"/>
      <w:r w:rsidRPr="0078034B">
        <w:rPr>
          <w:rFonts w:ascii="Times New Roman" w:hAnsi="Times New Roman" w:cs="Times New Roman"/>
          <w:color w:val="2905A0"/>
          <w:lang w:val="ro-RO"/>
        </w:rPr>
        <w:t>situaţia</w:t>
      </w:r>
      <w:proofErr w:type="spellEnd"/>
      <w:r w:rsidRPr="0078034B">
        <w:rPr>
          <w:rFonts w:ascii="Times New Roman" w:hAnsi="Times New Roman" w:cs="Times New Roman"/>
          <w:color w:val="2905A0"/>
          <w:lang w:val="ro-RO"/>
        </w:rPr>
        <w:t xml:space="preserve"> în care nu există </w:t>
      </w:r>
      <w:proofErr w:type="spellStart"/>
      <w:r w:rsidRPr="0078034B">
        <w:rPr>
          <w:rFonts w:ascii="Times New Roman" w:hAnsi="Times New Roman" w:cs="Times New Roman"/>
          <w:color w:val="2905A0"/>
          <w:lang w:val="ro-RO"/>
        </w:rPr>
        <w:t>candidaţi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înscrişi</w:t>
      </w:r>
      <w:proofErr w:type="spellEnd"/>
      <w:r w:rsidRPr="0078034B">
        <w:rPr>
          <w:rFonts w:ascii="Times New Roman" w:hAnsi="Times New Roman" w:cs="Times New Roman"/>
          <w:color w:val="2905A0"/>
          <w:lang w:val="ro-RO"/>
        </w:rPr>
        <w:t xml:space="preserve"> sau niciun candidat nu se califică pe lista scurtă, procesul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se va relua, </w:t>
      </w:r>
      <w:r w:rsidRPr="0078034B">
        <w:rPr>
          <w:rFonts w:ascii="Times New Roman" w:hAnsi="Times New Roman" w:cs="Times New Roman"/>
          <w:color w:val="2905A0"/>
          <w:u w:val="single"/>
          <w:lang w:val="ro-RO"/>
        </w:rPr>
        <w:t>conform Art.29 alin.(1) din O.U.G. nr.109/201</w:t>
      </w:r>
      <w:r w:rsidR="00750100">
        <w:rPr>
          <w:rFonts w:ascii="Times New Roman" w:hAnsi="Times New Roman" w:cs="Times New Roman"/>
          <w:color w:val="2905A0"/>
          <w:u w:val="single"/>
          <w:lang w:val="ro-RO"/>
        </w:rPr>
        <w:t>1.</w:t>
      </w:r>
    </w:p>
    <w:tbl>
      <w:tblPr>
        <w:tblStyle w:val="GridTable1Light-Accent3"/>
        <w:tblW w:w="0" w:type="auto"/>
        <w:tblLook w:val="04A0" w:firstRow="1" w:lastRow="0" w:firstColumn="1" w:lastColumn="0" w:noHBand="0" w:noVBand="1"/>
      </w:tblPr>
      <w:tblGrid>
        <w:gridCol w:w="9629"/>
      </w:tblGrid>
      <w:tr w:rsidR="0078034B" w:rsidRPr="00C047E4" w14:paraId="072FD488"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5AD06141" w14:textId="6610005D" w:rsidR="00CF6B7B" w:rsidRPr="0078034B" w:rsidRDefault="00CF6B7B" w:rsidP="00A23157">
            <w:pPr>
              <w:pStyle w:val="Heading1"/>
              <w:jc w:val="both"/>
              <w:rPr>
                <w:rFonts w:ascii="Times New Roman" w:hAnsi="Times New Roman" w:cs="Times New Roman"/>
                <w:color w:val="2905A0"/>
                <w:sz w:val="32"/>
                <w:szCs w:val="32"/>
                <w:lang w:val="ro-RO"/>
              </w:rPr>
            </w:pPr>
            <w:bookmarkStart w:id="20" w:name="_Toc194020224"/>
            <w:r w:rsidRPr="0078034B">
              <w:rPr>
                <w:rFonts w:ascii="Times New Roman" w:hAnsi="Times New Roman" w:cs="Times New Roman"/>
                <w:color w:val="2905A0"/>
                <w:sz w:val="32"/>
                <w:szCs w:val="32"/>
                <w:lang w:val="ro-RO"/>
              </w:rPr>
              <w:lastRenderedPageBreak/>
              <w:t>Secțiunea a V</w:t>
            </w:r>
            <w:r w:rsidR="00390817" w:rsidRPr="0078034B">
              <w:rPr>
                <w:rFonts w:ascii="Times New Roman" w:hAnsi="Times New Roman" w:cs="Times New Roman"/>
                <w:color w:val="2905A0"/>
                <w:sz w:val="32"/>
                <w:szCs w:val="32"/>
                <w:lang w:val="ro-RO"/>
              </w:rPr>
              <w:t>I</w:t>
            </w:r>
            <w:r w:rsidRPr="0078034B">
              <w:rPr>
                <w:rFonts w:ascii="Times New Roman" w:hAnsi="Times New Roman" w:cs="Times New Roman"/>
                <w:color w:val="2905A0"/>
                <w:sz w:val="32"/>
                <w:szCs w:val="32"/>
                <w:lang w:val="ro-RO"/>
              </w:rPr>
              <w:t xml:space="preserve">-a. </w:t>
            </w:r>
            <w:r w:rsidR="00390817" w:rsidRPr="0078034B">
              <w:rPr>
                <w:rFonts w:ascii="Times New Roman" w:hAnsi="Times New Roman" w:cs="Times New Roman"/>
                <w:color w:val="2905A0"/>
                <w:sz w:val="32"/>
                <w:szCs w:val="32"/>
                <w:lang w:val="ro-RO"/>
              </w:rPr>
              <w:t xml:space="preserve">Părțile </w:t>
            </w:r>
            <w:r w:rsidR="0076337B" w:rsidRPr="0078034B">
              <w:rPr>
                <w:rFonts w:ascii="Times New Roman" w:hAnsi="Times New Roman" w:cs="Times New Roman"/>
                <w:color w:val="2905A0"/>
                <w:sz w:val="32"/>
                <w:szCs w:val="32"/>
                <w:lang w:val="ro-RO"/>
              </w:rPr>
              <w:t>responsabile</w:t>
            </w:r>
            <w:r w:rsidR="00390817" w:rsidRPr="0078034B">
              <w:rPr>
                <w:rFonts w:ascii="Times New Roman" w:hAnsi="Times New Roman" w:cs="Times New Roman"/>
                <w:color w:val="2905A0"/>
                <w:sz w:val="32"/>
                <w:szCs w:val="32"/>
                <w:lang w:val="ro-RO"/>
              </w:rPr>
              <w:t xml:space="preserve"> și rolurile acestora</w:t>
            </w:r>
            <w:bookmarkEnd w:id="20"/>
          </w:p>
        </w:tc>
      </w:tr>
    </w:tbl>
    <w:p w14:paraId="090F4B22" w14:textId="77777777" w:rsidR="00EC2EBA" w:rsidRPr="0078034B" w:rsidRDefault="00EC2EBA" w:rsidP="00A23157">
      <w:pPr>
        <w:pStyle w:val="NormalIndent"/>
        <w:ind w:left="0"/>
        <w:rPr>
          <w:rFonts w:ascii="Times New Roman" w:hAnsi="Times New Roman" w:cs="Times New Roman"/>
          <w:color w:val="2905A0"/>
          <w:sz w:val="24"/>
          <w:szCs w:val="24"/>
          <w:lang w:val="ro-RO"/>
        </w:rPr>
      </w:pPr>
    </w:p>
    <w:p w14:paraId="6DB3FAD9" w14:textId="30B98A74" w:rsidR="002E2D04" w:rsidRPr="0078034B" w:rsidRDefault="002E2D04"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Prezenta </w:t>
      </w:r>
      <w:proofErr w:type="spellStart"/>
      <w:r w:rsidRPr="0078034B">
        <w:rPr>
          <w:rFonts w:ascii="Times New Roman" w:hAnsi="Times New Roman" w:cs="Times New Roman"/>
          <w:color w:val="2905A0"/>
          <w:sz w:val="24"/>
          <w:szCs w:val="24"/>
          <w:lang w:val="ro-RO"/>
        </w:rPr>
        <w:t>secţiune</w:t>
      </w:r>
      <w:proofErr w:type="spellEnd"/>
      <w:r w:rsidRPr="0078034B">
        <w:rPr>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defineşte</w:t>
      </w:r>
      <w:proofErr w:type="spellEnd"/>
      <w:r w:rsidRPr="0078034B">
        <w:rPr>
          <w:rFonts w:ascii="Times New Roman" w:hAnsi="Times New Roman" w:cs="Times New Roman"/>
          <w:color w:val="2905A0"/>
          <w:sz w:val="24"/>
          <w:szCs w:val="24"/>
          <w:lang w:val="ro-RO"/>
        </w:rPr>
        <w:t xml:space="preserve"> principalele </w:t>
      </w:r>
      <w:proofErr w:type="spellStart"/>
      <w:r w:rsidRPr="0078034B">
        <w:rPr>
          <w:rFonts w:ascii="Times New Roman" w:hAnsi="Times New Roman" w:cs="Times New Roman"/>
          <w:color w:val="2905A0"/>
          <w:sz w:val="24"/>
          <w:szCs w:val="24"/>
          <w:lang w:val="ro-RO"/>
        </w:rPr>
        <w:t>activităţi</w:t>
      </w:r>
      <w:proofErr w:type="spellEnd"/>
      <w:r w:rsidRPr="0078034B">
        <w:rPr>
          <w:rFonts w:ascii="Times New Roman" w:hAnsi="Times New Roman" w:cs="Times New Roman"/>
          <w:color w:val="2905A0"/>
          <w:sz w:val="24"/>
          <w:szCs w:val="24"/>
          <w:lang w:val="ro-RO"/>
        </w:rPr>
        <w:t xml:space="preserve"> pe care </w:t>
      </w:r>
      <w:proofErr w:type="spellStart"/>
      <w:r w:rsidRPr="0078034B">
        <w:rPr>
          <w:rFonts w:ascii="Times New Roman" w:hAnsi="Times New Roman" w:cs="Times New Roman"/>
          <w:color w:val="2905A0"/>
          <w:sz w:val="24"/>
          <w:szCs w:val="24"/>
          <w:lang w:val="ro-RO"/>
        </w:rPr>
        <w:t>părţile</w:t>
      </w:r>
      <w:proofErr w:type="spellEnd"/>
      <w:r w:rsidRPr="0078034B">
        <w:rPr>
          <w:rFonts w:ascii="Times New Roman" w:hAnsi="Times New Roman" w:cs="Times New Roman"/>
          <w:color w:val="2905A0"/>
          <w:sz w:val="24"/>
          <w:szCs w:val="24"/>
          <w:lang w:val="ro-RO"/>
        </w:rPr>
        <w:t xml:space="preserve"> implicate în procedura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trebuie să le îndeplinească, în scopul unei bune gestionări a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004146B9" w14:textId="015D8ECF" w:rsidR="00F305B0" w:rsidRPr="0078034B" w:rsidRDefault="00F305B0" w:rsidP="00F305B0">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b/>
          <w:color w:val="2905A0"/>
          <w:sz w:val="24"/>
          <w:szCs w:val="24"/>
          <w:u w:val="single"/>
          <w:lang w:val="ro-RO"/>
        </w:rPr>
        <w:t>Consiliul de Administrație</w:t>
      </w:r>
      <w:r w:rsidR="002E2D04" w:rsidRPr="0078034B">
        <w:rPr>
          <w:rFonts w:ascii="Times New Roman" w:hAnsi="Times New Roman" w:cs="Times New Roman"/>
          <w:color w:val="2905A0"/>
          <w:sz w:val="24"/>
          <w:szCs w:val="24"/>
          <w:lang w:val="ro-RO"/>
        </w:rPr>
        <w:t xml:space="preserve"> </w:t>
      </w:r>
      <w:proofErr w:type="spellStart"/>
      <w:r w:rsidR="002E2D04" w:rsidRPr="0078034B">
        <w:rPr>
          <w:rFonts w:ascii="Times New Roman" w:hAnsi="Times New Roman" w:cs="Times New Roman"/>
          <w:color w:val="2905A0"/>
          <w:sz w:val="24"/>
          <w:szCs w:val="24"/>
          <w:lang w:val="ro-RO"/>
        </w:rPr>
        <w:t>îndeplineşte</w:t>
      </w:r>
      <w:proofErr w:type="spellEnd"/>
      <w:r w:rsidR="002E2D04" w:rsidRPr="0078034B">
        <w:rPr>
          <w:rFonts w:ascii="Times New Roman" w:hAnsi="Times New Roman" w:cs="Times New Roman"/>
          <w:color w:val="2905A0"/>
          <w:sz w:val="24"/>
          <w:szCs w:val="24"/>
          <w:lang w:val="ro-RO"/>
        </w:rPr>
        <w:t xml:space="preserve"> următoarele </w:t>
      </w:r>
      <w:proofErr w:type="spellStart"/>
      <w:r w:rsidR="002E2D04" w:rsidRPr="0078034B">
        <w:rPr>
          <w:rFonts w:ascii="Times New Roman" w:hAnsi="Times New Roman" w:cs="Times New Roman"/>
          <w:color w:val="2905A0"/>
          <w:sz w:val="24"/>
          <w:szCs w:val="24"/>
          <w:lang w:val="ro-RO"/>
        </w:rPr>
        <w:t>atribuţii</w:t>
      </w:r>
      <w:proofErr w:type="spellEnd"/>
      <w:r w:rsidR="002E2D04" w:rsidRPr="0078034B">
        <w:rPr>
          <w:rFonts w:ascii="Times New Roman" w:hAnsi="Times New Roman" w:cs="Times New Roman"/>
          <w:color w:val="2905A0"/>
          <w:sz w:val="24"/>
          <w:szCs w:val="24"/>
          <w:lang w:val="ro-RO"/>
        </w:rPr>
        <w:t xml:space="preserve"> principale în procedura de </w:t>
      </w:r>
      <w:proofErr w:type="spellStart"/>
      <w:r w:rsidR="002E2D04" w:rsidRPr="0078034B">
        <w:rPr>
          <w:rFonts w:ascii="Times New Roman" w:hAnsi="Times New Roman" w:cs="Times New Roman"/>
          <w:color w:val="2905A0"/>
          <w:sz w:val="24"/>
          <w:szCs w:val="24"/>
          <w:lang w:val="ro-RO"/>
        </w:rPr>
        <w:t>selecţie</w:t>
      </w:r>
      <w:proofErr w:type="spellEnd"/>
      <w:r w:rsidR="0011191C" w:rsidRPr="0078034B">
        <w:rPr>
          <w:rFonts w:ascii="Times New Roman" w:hAnsi="Times New Roman" w:cs="Times New Roman"/>
          <w:color w:val="2905A0"/>
          <w:sz w:val="24"/>
          <w:szCs w:val="24"/>
          <w:lang w:val="ro-RO"/>
        </w:rPr>
        <w:t xml:space="preserve"> a directorilor</w:t>
      </w:r>
      <w:r w:rsidR="002E2D04" w:rsidRPr="0078034B">
        <w:rPr>
          <w:rFonts w:ascii="Times New Roman" w:hAnsi="Times New Roman" w:cs="Times New Roman"/>
          <w:color w:val="2905A0"/>
          <w:sz w:val="24"/>
          <w:szCs w:val="24"/>
          <w:lang w:val="ro-RO"/>
        </w:rPr>
        <w:t xml:space="preserve">, dar fără a se limita la acestea </w:t>
      </w:r>
      <w:proofErr w:type="spellStart"/>
      <w:r w:rsidR="002E2D04" w:rsidRPr="0078034B">
        <w:rPr>
          <w:rFonts w:ascii="Times New Roman" w:hAnsi="Times New Roman" w:cs="Times New Roman"/>
          <w:color w:val="2905A0"/>
          <w:sz w:val="24"/>
          <w:szCs w:val="24"/>
          <w:lang w:val="ro-RO"/>
        </w:rPr>
        <w:t>şi</w:t>
      </w:r>
      <w:proofErr w:type="spellEnd"/>
      <w:r w:rsidR="002E2D04" w:rsidRPr="0078034B">
        <w:rPr>
          <w:rFonts w:ascii="Times New Roman" w:hAnsi="Times New Roman" w:cs="Times New Roman"/>
          <w:color w:val="2905A0"/>
          <w:sz w:val="24"/>
          <w:szCs w:val="24"/>
          <w:lang w:val="ro-RO"/>
        </w:rPr>
        <w:t xml:space="preserve"> în </w:t>
      </w:r>
      <w:proofErr w:type="spellStart"/>
      <w:r w:rsidR="002E2D04" w:rsidRPr="0078034B">
        <w:rPr>
          <w:rFonts w:ascii="Times New Roman" w:hAnsi="Times New Roman" w:cs="Times New Roman"/>
          <w:color w:val="2905A0"/>
          <w:sz w:val="24"/>
          <w:szCs w:val="24"/>
          <w:lang w:val="ro-RO"/>
        </w:rPr>
        <w:t>condiţiile</w:t>
      </w:r>
      <w:proofErr w:type="spellEnd"/>
      <w:r w:rsidR="002E2D04" w:rsidRPr="0078034B">
        <w:rPr>
          <w:rFonts w:ascii="Times New Roman" w:hAnsi="Times New Roman" w:cs="Times New Roman"/>
          <w:color w:val="2905A0"/>
          <w:sz w:val="24"/>
          <w:szCs w:val="24"/>
          <w:lang w:val="ro-RO"/>
        </w:rPr>
        <w:t xml:space="preserve"> legii:</w:t>
      </w:r>
    </w:p>
    <w:p w14:paraId="403D33CC" w14:textId="71B4DCED" w:rsidR="002E2D04" w:rsidRPr="0078034B" w:rsidRDefault="002E2D04" w:rsidP="00F305B0">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decide</w:t>
      </w:r>
      <w:r w:rsidRPr="0078034B">
        <w:rPr>
          <w:rFonts w:ascii="Times New Roman" w:hAnsi="Times New Roman" w:cs="Times New Roman"/>
          <w:color w:val="2905A0"/>
          <w:sz w:val="24"/>
          <w:szCs w:val="24"/>
          <w:lang w:val="ro-RO"/>
        </w:rPr>
        <w:t xml:space="preserve"> asupra </w:t>
      </w:r>
      <w:r w:rsidRPr="0078034B">
        <w:rPr>
          <w:rFonts w:ascii="Times New Roman" w:eastAsia="Times New Roman" w:hAnsi="Times New Roman" w:cs="Times New Roman"/>
          <w:color w:val="2905A0"/>
          <w:sz w:val="24"/>
          <w:szCs w:val="24"/>
          <w:lang w:val="ro-RO"/>
        </w:rPr>
        <w:t xml:space="preserve">procedurii de </w:t>
      </w:r>
      <w:proofErr w:type="spellStart"/>
      <w:r w:rsidRPr="0078034B">
        <w:rPr>
          <w:rFonts w:ascii="Times New Roman" w:eastAsia="Times New Roman" w:hAnsi="Times New Roman" w:cs="Times New Roman"/>
          <w:color w:val="2905A0"/>
          <w:sz w:val="24"/>
          <w:szCs w:val="24"/>
          <w:lang w:val="ro-RO"/>
        </w:rPr>
        <w:t>selecţie</w:t>
      </w:r>
      <w:proofErr w:type="spellEnd"/>
      <w:r w:rsidRPr="0078034B">
        <w:rPr>
          <w:rFonts w:ascii="Times New Roman" w:eastAsia="Times New Roman" w:hAnsi="Times New Roman" w:cs="Times New Roman"/>
          <w:color w:val="2905A0"/>
          <w:sz w:val="24"/>
          <w:szCs w:val="24"/>
          <w:lang w:val="ro-RO"/>
        </w:rPr>
        <w:t xml:space="preserve"> și </w:t>
      </w:r>
      <w:r w:rsidR="00F305B0" w:rsidRPr="0078034B">
        <w:rPr>
          <w:rFonts w:ascii="Times New Roman" w:eastAsia="Times New Roman" w:hAnsi="Times New Roman" w:cs="Times New Roman"/>
          <w:color w:val="2905A0"/>
          <w:sz w:val="24"/>
          <w:szCs w:val="24"/>
          <w:lang w:val="ro-RO"/>
        </w:rPr>
        <w:t>numire</w:t>
      </w:r>
      <w:r w:rsidRPr="0078034B">
        <w:rPr>
          <w:rFonts w:ascii="Times New Roman" w:eastAsia="Times New Roman" w:hAnsi="Times New Roman" w:cs="Times New Roman"/>
          <w:color w:val="2905A0"/>
          <w:sz w:val="24"/>
          <w:szCs w:val="24"/>
          <w:lang w:val="ro-RO"/>
        </w:rPr>
        <w:t xml:space="preserve"> a </w:t>
      </w:r>
      <w:r w:rsidR="00F305B0" w:rsidRPr="0078034B">
        <w:rPr>
          <w:rFonts w:ascii="Times New Roman" w:eastAsia="Times New Roman" w:hAnsi="Times New Roman" w:cs="Times New Roman"/>
          <w:color w:val="2905A0"/>
          <w:sz w:val="24"/>
          <w:szCs w:val="24"/>
          <w:lang w:val="ro-RO"/>
        </w:rPr>
        <w:t>directorilor</w:t>
      </w:r>
      <w:r w:rsidRPr="0078034B">
        <w:rPr>
          <w:rFonts w:ascii="Times New Roman" w:eastAsia="Times New Roman" w:hAnsi="Times New Roman" w:cs="Times New Roman"/>
          <w:color w:val="2905A0"/>
          <w:sz w:val="24"/>
          <w:szCs w:val="24"/>
          <w:lang w:val="ro-RO"/>
        </w:rPr>
        <w:t xml:space="preserve"> </w:t>
      </w:r>
      <w:r w:rsidRPr="0078034B">
        <w:rPr>
          <w:rFonts w:ascii="Times New Roman" w:hAnsi="Times New Roman" w:cs="Times New Roman"/>
          <w:b/>
          <w:color w:val="2905A0"/>
          <w:sz w:val="24"/>
          <w:szCs w:val="24"/>
          <w:lang w:val="ro-RO"/>
        </w:rPr>
        <w:t>Societății</w:t>
      </w:r>
      <w:r w:rsidR="00703CEC" w:rsidRPr="0078034B">
        <w:rPr>
          <w:rFonts w:ascii="Times New Roman" w:hAnsi="Times New Roman" w:cs="Times New Roman"/>
          <w:bCs/>
          <w:color w:val="2905A0"/>
          <w:sz w:val="24"/>
          <w:szCs w:val="24"/>
          <w:lang w:val="ro-RO"/>
        </w:rPr>
        <w:t xml:space="preserve">, </w:t>
      </w:r>
      <w:r w:rsidRPr="0078034B">
        <w:rPr>
          <w:rFonts w:ascii="Times New Roman" w:hAnsi="Times New Roman" w:cs="Times New Roman"/>
          <w:color w:val="2905A0"/>
          <w:sz w:val="24"/>
          <w:szCs w:val="24"/>
          <w:lang w:val="ro-RO"/>
        </w:rPr>
        <w:t xml:space="preserve">ce se comunică de îndată </w:t>
      </w:r>
      <w:r w:rsidR="00050159" w:rsidRPr="0078034B">
        <w:rPr>
          <w:rFonts w:ascii="Times New Roman" w:hAnsi="Times New Roman" w:cs="Times New Roman"/>
          <w:b/>
          <w:bCs/>
          <w:color w:val="2905A0"/>
          <w:sz w:val="24"/>
          <w:szCs w:val="24"/>
          <w:lang w:val="ro-RO"/>
        </w:rPr>
        <w:t>autorității publice tutelare</w:t>
      </w:r>
      <w:r w:rsidR="00F305B0" w:rsidRPr="0078034B">
        <w:rPr>
          <w:rFonts w:ascii="Times New Roman" w:hAnsi="Times New Roman" w:cs="Times New Roman"/>
          <w:b/>
          <w:bCs/>
          <w:color w:val="2905A0"/>
          <w:sz w:val="24"/>
          <w:szCs w:val="24"/>
          <w:lang w:val="ro-RO"/>
        </w:rPr>
        <w:t xml:space="preserve"> și a</w:t>
      </w:r>
      <w:r w:rsidR="00DE179F">
        <w:rPr>
          <w:rFonts w:ascii="Times New Roman" w:hAnsi="Times New Roman" w:cs="Times New Roman"/>
          <w:b/>
          <w:bCs/>
          <w:color w:val="2905A0"/>
          <w:sz w:val="24"/>
          <w:szCs w:val="24"/>
          <w:lang w:val="ro-RO"/>
        </w:rPr>
        <w:t>sociaților</w:t>
      </w:r>
      <w:r w:rsidR="00F305B0" w:rsidRPr="0078034B">
        <w:rPr>
          <w:rFonts w:ascii="Times New Roman" w:hAnsi="Times New Roman" w:cs="Times New Roman"/>
          <w:b/>
          <w:bCs/>
          <w:color w:val="2905A0"/>
          <w:sz w:val="24"/>
          <w:szCs w:val="24"/>
          <w:lang w:val="ro-RO"/>
        </w:rPr>
        <w:t xml:space="preserve"> societății</w:t>
      </w:r>
      <w:r w:rsidRPr="0078034B">
        <w:rPr>
          <w:rFonts w:ascii="Times New Roman" w:hAnsi="Times New Roman" w:cs="Times New Roman"/>
          <w:color w:val="2905A0"/>
          <w:sz w:val="24"/>
          <w:szCs w:val="24"/>
          <w:lang w:val="ro-RO"/>
        </w:rPr>
        <w:t>;</w:t>
      </w:r>
    </w:p>
    <w:p w14:paraId="3DC562FB" w14:textId="77777777" w:rsidR="00F305B0" w:rsidRPr="0078034B" w:rsidRDefault="00F305B0" w:rsidP="00F305B0">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aprobă</w:t>
      </w:r>
      <w:r w:rsidRPr="0078034B">
        <w:rPr>
          <w:rFonts w:ascii="Times New Roman" w:hAnsi="Times New Roman" w:cs="Times New Roman"/>
          <w:color w:val="2905A0"/>
          <w:sz w:val="24"/>
          <w:szCs w:val="24"/>
          <w:lang w:val="ro-RO"/>
        </w:rPr>
        <w:t xml:space="preserve"> componenta inițială a planului de selecție;</w:t>
      </w:r>
    </w:p>
    <w:p w14:paraId="22C17132" w14:textId="5EDE33E6" w:rsidR="00090835" w:rsidRPr="0078034B" w:rsidRDefault="00090835" w:rsidP="00F305B0">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aprobă</w:t>
      </w:r>
      <w:r w:rsidRPr="0078034B">
        <w:rPr>
          <w:rFonts w:ascii="Times New Roman" w:hAnsi="Times New Roman" w:cs="Times New Roman"/>
          <w:color w:val="2905A0"/>
          <w:sz w:val="24"/>
          <w:szCs w:val="24"/>
          <w:lang w:val="ro-RO"/>
        </w:rPr>
        <w:t xml:space="preserve"> scrisoarea de așteptări, ca parte din componenta inițială a planului de selecție;</w:t>
      </w:r>
    </w:p>
    <w:p w14:paraId="58730003" w14:textId="77777777" w:rsidR="00F305B0" w:rsidRPr="0078034B" w:rsidRDefault="00F305B0" w:rsidP="00F305B0">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publică</w:t>
      </w:r>
      <w:r w:rsidRPr="0078034B">
        <w:rPr>
          <w:rFonts w:ascii="Times New Roman" w:hAnsi="Times New Roman" w:cs="Times New Roman"/>
          <w:color w:val="2905A0"/>
          <w:sz w:val="24"/>
          <w:szCs w:val="24"/>
          <w:lang w:val="ro-RO"/>
        </w:rPr>
        <w:t xml:space="preserve"> planul de selecție componenta inițială;</w:t>
      </w:r>
    </w:p>
    <w:p w14:paraId="5345D029" w14:textId="10EB5762" w:rsidR="00090835" w:rsidRPr="0078034B" w:rsidRDefault="00090835" w:rsidP="00090835">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iCs/>
          <w:color w:val="2905A0"/>
          <w:sz w:val="24"/>
          <w:szCs w:val="24"/>
          <w:lang w:val="ro-RO"/>
        </w:rPr>
        <w:t>publică</w:t>
      </w:r>
      <w:r w:rsidRPr="0078034B">
        <w:rPr>
          <w:rFonts w:ascii="Times New Roman" w:hAnsi="Times New Roman" w:cs="Times New Roman"/>
          <w:iCs/>
          <w:color w:val="2905A0"/>
          <w:sz w:val="24"/>
          <w:szCs w:val="24"/>
          <w:lang w:val="ro-RO"/>
        </w:rPr>
        <w:t xml:space="preserve"> </w:t>
      </w:r>
      <w:r w:rsidRPr="0078034B">
        <w:rPr>
          <w:rFonts w:ascii="Times New Roman" w:hAnsi="Times New Roman" w:cs="Times New Roman"/>
          <w:color w:val="2905A0"/>
          <w:sz w:val="24"/>
          <w:szCs w:val="24"/>
          <w:lang w:val="ro-RO"/>
        </w:rPr>
        <w:t>scrisoarea de așteptări</w:t>
      </w:r>
      <w:r w:rsidRPr="0078034B">
        <w:rPr>
          <w:rFonts w:ascii="Times New Roman" w:hAnsi="Times New Roman" w:cs="Times New Roman"/>
          <w:iCs/>
          <w:color w:val="2905A0"/>
          <w:sz w:val="24"/>
          <w:szCs w:val="24"/>
          <w:lang w:val="ro-RO"/>
        </w:rPr>
        <w:t xml:space="preserve"> pe pagina proprie de internet pentru a fi luată la </w:t>
      </w:r>
      <w:proofErr w:type="spellStart"/>
      <w:r w:rsidRPr="0078034B">
        <w:rPr>
          <w:rFonts w:ascii="Times New Roman" w:hAnsi="Times New Roman" w:cs="Times New Roman"/>
          <w:iCs/>
          <w:color w:val="2905A0"/>
          <w:sz w:val="24"/>
          <w:szCs w:val="24"/>
          <w:lang w:val="ro-RO"/>
        </w:rPr>
        <w:t>cunoştinţă</w:t>
      </w:r>
      <w:proofErr w:type="spellEnd"/>
      <w:r w:rsidRPr="0078034B">
        <w:rPr>
          <w:rFonts w:ascii="Times New Roman" w:hAnsi="Times New Roman" w:cs="Times New Roman"/>
          <w:iCs/>
          <w:color w:val="2905A0"/>
          <w:sz w:val="24"/>
          <w:szCs w:val="24"/>
          <w:lang w:val="ro-RO"/>
        </w:rPr>
        <w:t xml:space="preserve"> de </w:t>
      </w:r>
      <w:proofErr w:type="spellStart"/>
      <w:r w:rsidRPr="0078034B">
        <w:rPr>
          <w:rFonts w:ascii="Times New Roman" w:hAnsi="Times New Roman" w:cs="Times New Roman"/>
          <w:iCs/>
          <w:color w:val="2905A0"/>
          <w:sz w:val="24"/>
          <w:szCs w:val="24"/>
          <w:lang w:val="ro-RO"/>
        </w:rPr>
        <w:t>candidaţii</w:t>
      </w:r>
      <w:proofErr w:type="spellEnd"/>
      <w:r w:rsidRPr="0078034B">
        <w:rPr>
          <w:rFonts w:ascii="Times New Roman" w:hAnsi="Times New Roman" w:cs="Times New Roman"/>
          <w:iCs/>
          <w:color w:val="2905A0"/>
          <w:sz w:val="24"/>
          <w:szCs w:val="24"/>
          <w:lang w:val="ro-RO"/>
        </w:rPr>
        <w:t xml:space="preserve"> la posturile de director;</w:t>
      </w:r>
    </w:p>
    <w:p w14:paraId="4ED46235" w14:textId="603AD856" w:rsidR="00F305B0" w:rsidRPr="0078034B" w:rsidRDefault="00F305B0" w:rsidP="00F305B0">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decide</w:t>
      </w:r>
      <w:r w:rsidRPr="0078034B">
        <w:rPr>
          <w:rFonts w:ascii="Times New Roman" w:hAnsi="Times New Roman" w:cs="Times New Roman"/>
          <w:color w:val="2905A0"/>
          <w:sz w:val="24"/>
          <w:szCs w:val="24"/>
          <w:lang w:val="ro-RO"/>
        </w:rPr>
        <w:t xml:space="preserve"> privind </w:t>
      </w:r>
      <w:r w:rsidR="00FB74FF" w:rsidRPr="0078034B">
        <w:rPr>
          <w:rFonts w:ascii="Times New Roman" w:hAnsi="Times New Roman" w:cs="Times New Roman"/>
          <w:color w:val="2905A0"/>
          <w:sz w:val="24"/>
          <w:szCs w:val="24"/>
          <w:lang w:val="ro-RO"/>
        </w:rPr>
        <w:t>selectarea</w:t>
      </w:r>
      <w:r w:rsidRPr="0078034B">
        <w:rPr>
          <w:rFonts w:ascii="Times New Roman" w:hAnsi="Times New Roman" w:cs="Times New Roman"/>
          <w:color w:val="2905A0"/>
          <w:sz w:val="24"/>
          <w:szCs w:val="24"/>
          <w:lang w:val="ro-RO"/>
        </w:rPr>
        <w:t xml:space="preserve"> expertului independent;</w:t>
      </w:r>
    </w:p>
    <w:p w14:paraId="44C87367" w14:textId="25B0ABEB" w:rsidR="00F305B0" w:rsidRPr="0078034B" w:rsidRDefault="00F305B0" w:rsidP="00F305B0">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publică</w:t>
      </w:r>
      <w:r w:rsidRPr="0078034B">
        <w:rPr>
          <w:rFonts w:ascii="Times New Roman" w:hAnsi="Times New Roman" w:cs="Times New Roman"/>
          <w:color w:val="2905A0"/>
          <w:sz w:val="24"/>
          <w:szCs w:val="24"/>
          <w:lang w:val="ro-RO"/>
        </w:rPr>
        <w:t xml:space="preserve"> proiectul profilului </w:t>
      </w:r>
      <w:r w:rsidR="005D3698" w:rsidRPr="0078034B">
        <w:rPr>
          <w:rFonts w:ascii="Times New Roman" w:hAnsi="Times New Roman" w:cs="Times New Roman"/>
          <w:color w:val="2905A0"/>
          <w:sz w:val="24"/>
          <w:szCs w:val="24"/>
          <w:lang w:val="ro-RO"/>
        </w:rPr>
        <w:t>posturilor</w:t>
      </w:r>
      <w:r w:rsidRPr="0078034B">
        <w:rPr>
          <w:rFonts w:ascii="Times New Roman" w:hAnsi="Times New Roman" w:cs="Times New Roman"/>
          <w:color w:val="2905A0"/>
          <w:sz w:val="24"/>
          <w:szCs w:val="24"/>
          <w:lang w:val="ro-RO"/>
        </w:rPr>
        <w:t xml:space="preserve"> și profilul </w:t>
      </w:r>
      <w:r w:rsidR="005D3698" w:rsidRPr="0078034B">
        <w:rPr>
          <w:rFonts w:ascii="Times New Roman" w:hAnsi="Times New Roman" w:cs="Times New Roman"/>
          <w:color w:val="2905A0"/>
          <w:sz w:val="24"/>
          <w:szCs w:val="24"/>
          <w:lang w:val="ro-RO"/>
        </w:rPr>
        <w:t>candidaților</w:t>
      </w:r>
      <w:r w:rsidRPr="0078034B">
        <w:rPr>
          <w:rFonts w:ascii="Times New Roman" w:hAnsi="Times New Roman" w:cs="Times New Roman"/>
          <w:color w:val="2905A0"/>
          <w:sz w:val="24"/>
          <w:szCs w:val="24"/>
          <w:lang w:val="ro-RO"/>
        </w:rPr>
        <w:t xml:space="preserve"> pe pagina de internet</w:t>
      </w:r>
      <w:r w:rsidR="005D3698" w:rsidRPr="0078034B">
        <w:rPr>
          <w:rFonts w:ascii="Times New Roman" w:hAnsi="Times New Roman" w:cs="Times New Roman"/>
          <w:color w:val="2905A0"/>
          <w:sz w:val="24"/>
          <w:szCs w:val="24"/>
          <w:lang w:val="ro-RO"/>
        </w:rPr>
        <w:t xml:space="preserve"> a societății</w:t>
      </w:r>
      <w:r w:rsidRPr="0078034B">
        <w:rPr>
          <w:rFonts w:ascii="Times New Roman" w:hAnsi="Times New Roman" w:cs="Times New Roman"/>
          <w:color w:val="2905A0"/>
          <w:sz w:val="24"/>
          <w:szCs w:val="24"/>
          <w:lang w:val="ro-RO"/>
        </w:rPr>
        <w:t>;</w:t>
      </w:r>
    </w:p>
    <w:p w14:paraId="084E454D" w14:textId="6B362465" w:rsidR="00F305B0" w:rsidRPr="0078034B" w:rsidRDefault="00F305B0" w:rsidP="00F305B0">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publică</w:t>
      </w:r>
      <w:r w:rsidRPr="0078034B">
        <w:rPr>
          <w:rFonts w:ascii="Times New Roman" w:hAnsi="Times New Roman" w:cs="Times New Roman"/>
          <w:color w:val="2905A0"/>
          <w:sz w:val="24"/>
          <w:szCs w:val="24"/>
          <w:lang w:val="ro-RO"/>
        </w:rPr>
        <w:t xml:space="preserve"> anunțul privind selecția </w:t>
      </w:r>
      <w:r w:rsidR="00090835" w:rsidRPr="0078034B">
        <w:rPr>
          <w:rFonts w:ascii="Times New Roman" w:hAnsi="Times New Roman" w:cs="Times New Roman"/>
          <w:color w:val="2905A0"/>
          <w:sz w:val="24"/>
          <w:szCs w:val="24"/>
          <w:lang w:val="ro-RO"/>
        </w:rPr>
        <w:t>directorilor</w:t>
      </w:r>
      <w:r w:rsidR="00B079C3" w:rsidRPr="0078034B">
        <w:rPr>
          <w:rFonts w:ascii="Times New Roman" w:hAnsi="Times New Roman" w:cs="Times New Roman"/>
          <w:color w:val="2905A0"/>
          <w:sz w:val="24"/>
          <w:szCs w:val="24"/>
          <w:lang w:val="ro-RO"/>
        </w:rPr>
        <w:t xml:space="preserve"> pe pagina </w:t>
      </w:r>
      <w:r w:rsidR="00B079C3" w:rsidRPr="0078034B">
        <w:rPr>
          <w:rFonts w:ascii="Times New Roman" w:hAnsi="Times New Roman" w:cs="Times New Roman"/>
          <w:iCs/>
          <w:color w:val="2905A0"/>
          <w:sz w:val="24"/>
          <w:szCs w:val="24"/>
          <w:lang w:val="ro-RO"/>
        </w:rPr>
        <w:t xml:space="preserve">de internet </w:t>
      </w:r>
      <w:r w:rsidR="00B079C3" w:rsidRPr="0078034B">
        <w:rPr>
          <w:rFonts w:ascii="Times New Roman" w:hAnsi="Times New Roman" w:cs="Times New Roman"/>
          <w:color w:val="2905A0"/>
          <w:sz w:val="24"/>
          <w:szCs w:val="24"/>
          <w:lang w:val="ro-RO"/>
        </w:rPr>
        <w:t>a societății</w:t>
      </w:r>
      <w:r w:rsidRPr="0078034B">
        <w:rPr>
          <w:rFonts w:ascii="Times New Roman" w:hAnsi="Times New Roman" w:cs="Times New Roman"/>
          <w:color w:val="2905A0"/>
          <w:sz w:val="24"/>
          <w:szCs w:val="24"/>
          <w:lang w:val="ro-RO"/>
        </w:rPr>
        <w:t>;</w:t>
      </w:r>
    </w:p>
    <w:p w14:paraId="18AF78E4" w14:textId="4207B179" w:rsidR="002E2D04" w:rsidRPr="0078034B" w:rsidRDefault="00F305B0" w:rsidP="00F305B0">
      <w:pPr>
        <w:pStyle w:val="NormalIndent"/>
        <w:numPr>
          <w:ilvl w:val="0"/>
          <w:numId w:val="20"/>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 xml:space="preserve">numește </w:t>
      </w:r>
      <w:r w:rsidR="0003416E" w:rsidRPr="0078034B">
        <w:rPr>
          <w:rFonts w:ascii="Times New Roman" w:hAnsi="Times New Roman" w:cs="Times New Roman"/>
          <w:b/>
          <w:bCs/>
          <w:color w:val="2905A0"/>
          <w:sz w:val="24"/>
          <w:szCs w:val="24"/>
          <w:lang w:val="ro-RO"/>
        </w:rPr>
        <w:t>directorii, la propunerea comitetului de nominalizare și remunerare</w:t>
      </w:r>
      <w:r w:rsidR="0055343D" w:rsidRPr="0078034B">
        <w:rPr>
          <w:rFonts w:ascii="Times New Roman" w:hAnsi="Times New Roman" w:cs="Times New Roman"/>
          <w:b/>
          <w:bCs/>
          <w:color w:val="2905A0"/>
          <w:sz w:val="24"/>
          <w:szCs w:val="24"/>
          <w:lang w:val="ro-RO"/>
        </w:rPr>
        <w:t>,</w:t>
      </w:r>
      <w:r w:rsidR="0003416E" w:rsidRPr="0078034B">
        <w:rPr>
          <w:rFonts w:ascii="Times New Roman" w:hAnsi="Times New Roman" w:cs="Times New Roman"/>
          <w:b/>
          <w:bCs/>
          <w:color w:val="2905A0"/>
          <w:sz w:val="24"/>
          <w:szCs w:val="24"/>
          <w:lang w:val="ro-RO"/>
        </w:rPr>
        <w:t xml:space="preserve"> </w:t>
      </w:r>
      <w:r w:rsidR="002E2D04" w:rsidRPr="0078034B">
        <w:rPr>
          <w:rFonts w:ascii="Times New Roman" w:hAnsi="Times New Roman" w:cs="Times New Roman"/>
          <w:b/>
          <w:bCs/>
          <w:color w:val="2905A0"/>
          <w:sz w:val="24"/>
          <w:szCs w:val="24"/>
          <w:lang w:val="ro-RO"/>
        </w:rPr>
        <w:t xml:space="preserve">din lista scurtă a candidaților elaborată de </w:t>
      </w:r>
      <w:r w:rsidRPr="0078034B">
        <w:rPr>
          <w:rFonts w:ascii="Times New Roman" w:hAnsi="Times New Roman" w:cs="Times New Roman"/>
          <w:b/>
          <w:bCs/>
          <w:color w:val="2905A0"/>
          <w:sz w:val="24"/>
          <w:szCs w:val="24"/>
          <w:lang w:val="ro-RO"/>
        </w:rPr>
        <w:t>expertul independent</w:t>
      </w:r>
      <w:r w:rsidR="002E2D04" w:rsidRPr="0078034B">
        <w:rPr>
          <w:rFonts w:ascii="Times New Roman" w:hAnsi="Times New Roman" w:cs="Times New Roman"/>
          <w:color w:val="2905A0"/>
          <w:sz w:val="24"/>
          <w:szCs w:val="24"/>
          <w:lang w:val="ro-RO"/>
        </w:rPr>
        <w:t>. În cazul în care lista scurtă conține un singur candidat, acesta va fi numit pentru postul respectiv. Atunci când există mai mulți candidați incluși în lista scurtă, numirea pe post se va face în ordinea clasamentului. În situația în care nu există candidați înscriși sau niciun candidat nu se califică pe lista scurtă, procesul de selecție se va relua.</w:t>
      </w:r>
    </w:p>
    <w:p w14:paraId="08FF4035" w14:textId="334F806C" w:rsidR="00090835" w:rsidRPr="0078034B" w:rsidRDefault="0076337B" w:rsidP="00090835">
      <w:pPr>
        <w:pStyle w:val="NormalIndent"/>
        <w:numPr>
          <w:ilvl w:val="0"/>
          <w:numId w:val="19"/>
        </w:numPr>
        <w:ind w:hanging="357"/>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u w:val="single"/>
          <w:lang w:val="ro-RO"/>
        </w:rPr>
        <w:t>Comitetul de Nominalizare și Remunerare (CNR)</w:t>
      </w:r>
      <w:r w:rsidR="00AE4B74" w:rsidRPr="0078034B">
        <w:rPr>
          <w:rFonts w:ascii="Times New Roman" w:hAnsi="Times New Roman" w:cs="Times New Roman"/>
          <w:color w:val="2905A0"/>
          <w:sz w:val="24"/>
          <w:szCs w:val="24"/>
          <w:lang w:val="ro-RO"/>
        </w:rPr>
        <w:t xml:space="preserve"> </w:t>
      </w:r>
      <w:proofErr w:type="spellStart"/>
      <w:r w:rsidR="002E2D04" w:rsidRPr="0078034B">
        <w:rPr>
          <w:rFonts w:ascii="Times New Roman" w:hAnsi="Times New Roman" w:cs="Times New Roman"/>
          <w:color w:val="2905A0"/>
          <w:sz w:val="24"/>
          <w:szCs w:val="24"/>
          <w:lang w:val="ro-RO"/>
        </w:rPr>
        <w:t>îndeplineşte</w:t>
      </w:r>
      <w:proofErr w:type="spellEnd"/>
      <w:r w:rsidR="002E2D04" w:rsidRPr="0078034B">
        <w:rPr>
          <w:rFonts w:ascii="Times New Roman" w:hAnsi="Times New Roman" w:cs="Times New Roman"/>
          <w:color w:val="2905A0"/>
          <w:sz w:val="24"/>
          <w:szCs w:val="24"/>
          <w:lang w:val="ro-RO"/>
        </w:rPr>
        <w:t xml:space="preserve"> următoarele </w:t>
      </w:r>
      <w:proofErr w:type="spellStart"/>
      <w:r w:rsidR="002E2D04" w:rsidRPr="0078034B">
        <w:rPr>
          <w:rFonts w:ascii="Times New Roman" w:hAnsi="Times New Roman" w:cs="Times New Roman"/>
          <w:color w:val="2905A0"/>
          <w:sz w:val="24"/>
          <w:szCs w:val="24"/>
          <w:lang w:val="ro-RO"/>
        </w:rPr>
        <w:t>atribuţii</w:t>
      </w:r>
      <w:proofErr w:type="spellEnd"/>
      <w:r w:rsidR="002E2D04" w:rsidRPr="0078034B">
        <w:rPr>
          <w:rFonts w:ascii="Times New Roman" w:hAnsi="Times New Roman" w:cs="Times New Roman"/>
          <w:color w:val="2905A0"/>
          <w:sz w:val="24"/>
          <w:szCs w:val="24"/>
          <w:lang w:val="ro-RO"/>
        </w:rPr>
        <w:t xml:space="preserve"> principale în </w:t>
      </w:r>
      <w:r w:rsidR="00AE4B74" w:rsidRPr="0078034B">
        <w:rPr>
          <w:rFonts w:ascii="Times New Roman" w:hAnsi="Times New Roman" w:cs="Times New Roman"/>
          <w:color w:val="2905A0"/>
          <w:sz w:val="24"/>
          <w:szCs w:val="24"/>
          <w:lang w:val="ro-RO"/>
        </w:rPr>
        <w:t>procedura</w:t>
      </w:r>
      <w:r w:rsidR="002E2D04" w:rsidRPr="0078034B">
        <w:rPr>
          <w:rFonts w:ascii="Times New Roman" w:hAnsi="Times New Roman" w:cs="Times New Roman"/>
          <w:color w:val="2905A0"/>
          <w:sz w:val="24"/>
          <w:szCs w:val="24"/>
          <w:lang w:val="ro-RO"/>
        </w:rPr>
        <w:t xml:space="preserve"> de </w:t>
      </w:r>
      <w:proofErr w:type="spellStart"/>
      <w:r w:rsidR="002E2D04" w:rsidRPr="0078034B">
        <w:rPr>
          <w:rFonts w:ascii="Times New Roman" w:hAnsi="Times New Roman" w:cs="Times New Roman"/>
          <w:color w:val="2905A0"/>
          <w:sz w:val="24"/>
          <w:szCs w:val="24"/>
          <w:lang w:val="ro-RO"/>
        </w:rPr>
        <w:t>selecţie</w:t>
      </w:r>
      <w:proofErr w:type="spellEnd"/>
      <w:r w:rsidR="002E2D04" w:rsidRPr="0078034B">
        <w:rPr>
          <w:rFonts w:ascii="Times New Roman" w:hAnsi="Times New Roman" w:cs="Times New Roman"/>
          <w:color w:val="2905A0"/>
          <w:sz w:val="24"/>
          <w:szCs w:val="24"/>
          <w:lang w:val="ro-RO"/>
        </w:rPr>
        <w:t xml:space="preserve"> a </w:t>
      </w:r>
      <w:r w:rsidR="00090835" w:rsidRPr="0078034B">
        <w:rPr>
          <w:rFonts w:ascii="Times New Roman" w:hAnsi="Times New Roman" w:cs="Times New Roman"/>
          <w:color w:val="2905A0"/>
          <w:sz w:val="24"/>
          <w:szCs w:val="24"/>
          <w:lang w:val="ro-RO"/>
        </w:rPr>
        <w:t>directorilor</w:t>
      </w:r>
      <w:r w:rsidR="002E2D04" w:rsidRPr="0078034B">
        <w:rPr>
          <w:rFonts w:ascii="Times New Roman" w:hAnsi="Times New Roman" w:cs="Times New Roman"/>
          <w:color w:val="2905A0"/>
          <w:sz w:val="24"/>
          <w:szCs w:val="24"/>
          <w:lang w:val="ro-RO"/>
        </w:rPr>
        <w:t xml:space="preserve">, dar fără a se limita la acestea </w:t>
      </w:r>
      <w:proofErr w:type="spellStart"/>
      <w:r w:rsidR="002E2D04" w:rsidRPr="0078034B">
        <w:rPr>
          <w:rFonts w:ascii="Times New Roman" w:hAnsi="Times New Roman" w:cs="Times New Roman"/>
          <w:color w:val="2905A0"/>
          <w:sz w:val="24"/>
          <w:szCs w:val="24"/>
          <w:lang w:val="ro-RO"/>
        </w:rPr>
        <w:t>şi</w:t>
      </w:r>
      <w:proofErr w:type="spellEnd"/>
      <w:r w:rsidR="002E2D04" w:rsidRPr="0078034B">
        <w:rPr>
          <w:rFonts w:ascii="Times New Roman" w:hAnsi="Times New Roman" w:cs="Times New Roman"/>
          <w:color w:val="2905A0"/>
          <w:sz w:val="24"/>
          <w:szCs w:val="24"/>
          <w:lang w:val="ro-RO"/>
        </w:rPr>
        <w:t xml:space="preserve"> în </w:t>
      </w:r>
      <w:proofErr w:type="spellStart"/>
      <w:r w:rsidR="002E2D04" w:rsidRPr="0078034B">
        <w:rPr>
          <w:rFonts w:ascii="Times New Roman" w:hAnsi="Times New Roman" w:cs="Times New Roman"/>
          <w:color w:val="2905A0"/>
          <w:sz w:val="24"/>
          <w:szCs w:val="24"/>
          <w:lang w:val="ro-RO"/>
        </w:rPr>
        <w:t>condiţiile</w:t>
      </w:r>
      <w:proofErr w:type="spellEnd"/>
      <w:r w:rsidR="002E2D04" w:rsidRPr="0078034B">
        <w:rPr>
          <w:rFonts w:ascii="Times New Roman" w:hAnsi="Times New Roman" w:cs="Times New Roman"/>
          <w:color w:val="2905A0"/>
          <w:sz w:val="24"/>
          <w:szCs w:val="24"/>
          <w:lang w:val="ro-RO"/>
        </w:rPr>
        <w:t xml:space="preserve"> legii:</w:t>
      </w:r>
    </w:p>
    <w:p w14:paraId="16AEFEC0" w14:textId="77777777" w:rsidR="00B079C3" w:rsidRPr="0078034B" w:rsidRDefault="00090835" w:rsidP="00B079C3">
      <w:pPr>
        <w:pStyle w:val="NormalIndent"/>
        <w:numPr>
          <w:ilvl w:val="0"/>
          <w:numId w:val="25"/>
        </w:numPr>
        <w:ind w:hanging="357"/>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elaborează și publică</w:t>
      </w:r>
      <w:r w:rsidRPr="0078034B">
        <w:rPr>
          <w:rFonts w:ascii="Times New Roman" w:hAnsi="Times New Roman" w:cs="Times New Roman"/>
          <w:color w:val="2905A0"/>
          <w:sz w:val="24"/>
          <w:szCs w:val="24"/>
          <w:lang w:val="ro-RO"/>
        </w:rPr>
        <w:t xml:space="preserve"> proiectul componentei inițiale a planului de selecție pe pagina </w:t>
      </w:r>
      <w:r w:rsidRPr="0078034B">
        <w:rPr>
          <w:rFonts w:ascii="Times New Roman" w:hAnsi="Times New Roman" w:cs="Times New Roman"/>
          <w:iCs/>
          <w:color w:val="2905A0"/>
          <w:sz w:val="24"/>
          <w:szCs w:val="24"/>
          <w:lang w:val="ro-RO"/>
        </w:rPr>
        <w:t xml:space="preserve">de internet </w:t>
      </w:r>
      <w:r w:rsidRPr="0078034B">
        <w:rPr>
          <w:rFonts w:ascii="Times New Roman" w:hAnsi="Times New Roman" w:cs="Times New Roman"/>
          <w:color w:val="2905A0"/>
          <w:sz w:val="24"/>
          <w:szCs w:val="24"/>
          <w:lang w:val="ro-RO"/>
        </w:rPr>
        <w:t xml:space="preserve">a societății, </w:t>
      </w:r>
      <w:r w:rsidRPr="0078034B">
        <w:rPr>
          <w:rFonts w:ascii="Times New Roman" w:hAnsi="Times New Roman" w:cs="Times New Roman"/>
          <w:color w:val="2905A0"/>
          <w:sz w:val="24"/>
          <w:szCs w:val="24"/>
          <w:u w:val="single"/>
          <w:lang w:val="ro-RO"/>
        </w:rPr>
        <w:t>în termen de 15 zile de la data declanșării procedurii de selecție</w:t>
      </w:r>
      <w:r w:rsidRPr="0078034B">
        <w:rPr>
          <w:rFonts w:ascii="Times New Roman" w:hAnsi="Times New Roman" w:cs="Times New Roman"/>
          <w:color w:val="2905A0"/>
          <w:sz w:val="24"/>
          <w:szCs w:val="24"/>
          <w:lang w:val="ro-RO"/>
        </w:rPr>
        <w:t>;</w:t>
      </w:r>
    </w:p>
    <w:p w14:paraId="25DA2BEC" w14:textId="77777777" w:rsidR="00B079C3" w:rsidRPr="0078034B" w:rsidRDefault="00090835" w:rsidP="00B079C3">
      <w:pPr>
        <w:pStyle w:val="NormalIndent"/>
        <w:numPr>
          <w:ilvl w:val="0"/>
          <w:numId w:val="25"/>
        </w:numPr>
        <w:ind w:hanging="357"/>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avizează</w:t>
      </w:r>
      <w:r w:rsidRPr="0078034B">
        <w:rPr>
          <w:rFonts w:ascii="Times New Roman" w:hAnsi="Times New Roman" w:cs="Times New Roman"/>
          <w:color w:val="2905A0"/>
          <w:sz w:val="24"/>
          <w:szCs w:val="24"/>
          <w:lang w:val="ro-RO"/>
        </w:rPr>
        <w:t xml:space="preserve"> componenta inițială a planului de selecție;</w:t>
      </w:r>
    </w:p>
    <w:p w14:paraId="17E51D3E" w14:textId="77777777" w:rsidR="00B079C3" w:rsidRPr="0078034B" w:rsidRDefault="00090835" w:rsidP="00B079C3">
      <w:pPr>
        <w:pStyle w:val="NormalIndent"/>
        <w:numPr>
          <w:ilvl w:val="0"/>
          <w:numId w:val="25"/>
        </w:numPr>
        <w:ind w:hanging="357"/>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elaborează</w:t>
      </w:r>
      <w:r w:rsidRPr="0078034B">
        <w:rPr>
          <w:rFonts w:ascii="Times New Roman" w:hAnsi="Times New Roman" w:cs="Times New Roman"/>
          <w:color w:val="2905A0"/>
          <w:sz w:val="24"/>
          <w:szCs w:val="24"/>
          <w:lang w:val="ro-RO"/>
        </w:rPr>
        <w:t xml:space="preserve"> profilul posturilor de director;</w:t>
      </w:r>
    </w:p>
    <w:p w14:paraId="4EC82A3F" w14:textId="77777777" w:rsidR="00DB411E" w:rsidRPr="0078034B" w:rsidRDefault="00B079C3" w:rsidP="00DB411E">
      <w:pPr>
        <w:pStyle w:val="NormalIndent"/>
        <w:numPr>
          <w:ilvl w:val="0"/>
          <w:numId w:val="25"/>
        </w:numPr>
        <w:ind w:hanging="357"/>
        <w:rPr>
          <w:rFonts w:ascii="Times New Roman" w:hAnsi="Times New Roman" w:cs="Times New Roman"/>
          <w:color w:val="2905A0"/>
          <w:sz w:val="24"/>
          <w:szCs w:val="24"/>
          <w:lang w:val="ro-RO"/>
        </w:rPr>
      </w:pPr>
      <w:bookmarkStart w:id="21" w:name="_Hlk191465090"/>
      <w:r w:rsidRPr="0078034B">
        <w:rPr>
          <w:rFonts w:ascii="Times New Roman" w:hAnsi="Times New Roman" w:cs="Times New Roman"/>
          <w:b/>
          <w:bCs/>
          <w:color w:val="2905A0"/>
          <w:sz w:val="24"/>
          <w:szCs w:val="24"/>
          <w:lang w:val="ro-RO"/>
        </w:rPr>
        <w:t>publică</w:t>
      </w:r>
      <w:r w:rsidRPr="0078034B">
        <w:rPr>
          <w:rFonts w:ascii="Times New Roman" w:hAnsi="Times New Roman" w:cs="Times New Roman"/>
          <w:color w:val="2905A0"/>
          <w:sz w:val="24"/>
          <w:szCs w:val="24"/>
          <w:lang w:val="ro-RO"/>
        </w:rPr>
        <w:t xml:space="preserve"> proiectul profilului posturilor și profilul candidaților pe pagina </w:t>
      </w:r>
      <w:r w:rsidRPr="0078034B">
        <w:rPr>
          <w:rFonts w:ascii="Times New Roman" w:hAnsi="Times New Roman" w:cs="Times New Roman"/>
          <w:iCs/>
          <w:color w:val="2905A0"/>
          <w:sz w:val="24"/>
          <w:szCs w:val="24"/>
          <w:lang w:val="ro-RO"/>
        </w:rPr>
        <w:t xml:space="preserve">de internet </w:t>
      </w:r>
      <w:r w:rsidRPr="0078034B">
        <w:rPr>
          <w:rFonts w:ascii="Times New Roman" w:hAnsi="Times New Roman" w:cs="Times New Roman"/>
          <w:color w:val="2905A0"/>
          <w:sz w:val="24"/>
          <w:szCs w:val="24"/>
          <w:lang w:val="ro-RO"/>
        </w:rPr>
        <w:t>a societății</w:t>
      </w:r>
    </w:p>
    <w:p w14:paraId="41045193" w14:textId="74005C7F" w:rsidR="002E2D04" w:rsidRPr="0078034B" w:rsidRDefault="003C2928" w:rsidP="00DB411E">
      <w:pPr>
        <w:pStyle w:val="NormalIndent"/>
        <w:numPr>
          <w:ilvl w:val="0"/>
          <w:numId w:val="25"/>
        </w:numPr>
        <w:ind w:hanging="357"/>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lang w:val="ro-RO"/>
        </w:rPr>
        <w:t>d</w:t>
      </w:r>
      <w:r w:rsidR="008A632C" w:rsidRPr="0078034B">
        <w:rPr>
          <w:rFonts w:ascii="Times New Roman" w:hAnsi="Times New Roman" w:cs="Times New Roman"/>
          <w:b/>
          <w:bCs/>
          <w:color w:val="2905A0"/>
          <w:sz w:val="24"/>
          <w:szCs w:val="24"/>
          <w:lang w:val="ro-RO"/>
        </w:rPr>
        <w:t>esemnează</w:t>
      </w:r>
      <w:r w:rsidR="00090835" w:rsidRPr="0078034B">
        <w:rPr>
          <w:rFonts w:ascii="Times New Roman" w:hAnsi="Times New Roman" w:cs="Times New Roman"/>
          <w:b/>
          <w:bCs/>
          <w:color w:val="2905A0"/>
          <w:sz w:val="24"/>
          <w:szCs w:val="24"/>
          <w:lang w:val="ro-RO"/>
        </w:rPr>
        <w:t xml:space="preserve"> </w:t>
      </w:r>
      <w:r w:rsidR="00B079C3" w:rsidRPr="0078034B">
        <w:rPr>
          <w:rFonts w:ascii="Times New Roman" w:hAnsi="Times New Roman" w:cs="Times New Roman"/>
          <w:b/>
          <w:bCs/>
          <w:color w:val="2905A0"/>
          <w:sz w:val="24"/>
          <w:szCs w:val="24"/>
          <w:lang w:val="ro-RO"/>
        </w:rPr>
        <w:t>d</w:t>
      </w:r>
      <w:r w:rsidR="00090835" w:rsidRPr="0078034B">
        <w:rPr>
          <w:rFonts w:ascii="Times New Roman" w:hAnsi="Times New Roman" w:cs="Times New Roman"/>
          <w:b/>
          <w:bCs/>
          <w:color w:val="2905A0"/>
          <w:sz w:val="24"/>
          <w:szCs w:val="24"/>
          <w:lang w:val="ro-RO"/>
        </w:rPr>
        <w:t>irector</w:t>
      </w:r>
      <w:r w:rsidR="00B079C3" w:rsidRPr="0078034B">
        <w:rPr>
          <w:rFonts w:ascii="Times New Roman" w:hAnsi="Times New Roman" w:cs="Times New Roman"/>
          <w:b/>
          <w:bCs/>
          <w:color w:val="2905A0"/>
          <w:sz w:val="24"/>
          <w:szCs w:val="24"/>
          <w:lang w:val="ro-RO"/>
        </w:rPr>
        <w:t>i</w:t>
      </w:r>
      <w:r w:rsidR="008A632C" w:rsidRPr="0078034B">
        <w:rPr>
          <w:rFonts w:ascii="Times New Roman" w:hAnsi="Times New Roman" w:cs="Times New Roman"/>
          <w:b/>
          <w:bCs/>
          <w:color w:val="2905A0"/>
          <w:sz w:val="24"/>
          <w:szCs w:val="24"/>
          <w:lang w:val="ro-RO"/>
        </w:rPr>
        <w:t>i</w:t>
      </w:r>
      <w:r w:rsidR="00090835" w:rsidRPr="0078034B">
        <w:rPr>
          <w:rFonts w:ascii="Times New Roman" w:hAnsi="Times New Roman" w:cs="Times New Roman"/>
          <w:b/>
          <w:bCs/>
          <w:color w:val="2905A0"/>
          <w:sz w:val="24"/>
          <w:szCs w:val="24"/>
          <w:lang w:val="ro-RO"/>
        </w:rPr>
        <w:t>,</w:t>
      </w:r>
      <w:r w:rsidR="00090835" w:rsidRPr="0078034B">
        <w:rPr>
          <w:rFonts w:ascii="Times New Roman" w:hAnsi="Times New Roman" w:cs="Times New Roman"/>
          <w:color w:val="2905A0"/>
          <w:sz w:val="24"/>
          <w:szCs w:val="24"/>
          <w:lang w:val="ro-RO"/>
        </w:rPr>
        <w:t xml:space="preserve"> </w:t>
      </w:r>
      <w:r w:rsidR="00B079C3" w:rsidRPr="0078034B">
        <w:rPr>
          <w:rFonts w:ascii="Times New Roman" w:hAnsi="Times New Roman" w:cs="Times New Roman"/>
          <w:b/>
          <w:bCs/>
          <w:color w:val="2905A0"/>
          <w:sz w:val="24"/>
          <w:szCs w:val="24"/>
          <w:lang w:val="ro-RO"/>
        </w:rPr>
        <w:t>din lista scurtă a candidaților elaborată de expertul independent</w:t>
      </w:r>
      <w:r w:rsidR="00B079C3" w:rsidRPr="0078034B">
        <w:rPr>
          <w:rFonts w:ascii="Times New Roman" w:hAnsi="Times New Roman" w:cs="Times New Roman"/>
          <w:color w:val="2905A0"/>
          <w:sz w:val="24"/>
          <w:szCs w:val="24"/>
          <w:lang w:val="ro-RO"/>
        </w:rPr>
        <w:t>. În cazul în care lista scurtă conține un singur candidat, acesta va fi propus pentru postul respectiv. Atunci când există mai mulți candidați incluși în lista scurtă, propunerea de numire pe post se va face în ordinea clasamentului. În situația în care nu există candidați înscriși sau niciun candidat nu se califică pe lista scurtă, procesul de selecție se va relua</w:t>
      </w:r>
      <w:r w:rsidR="008A632C" w:rsidRPr="0078034B">
        <w:rPr>
          <w:rFonts w:ascii="Times New Roman" w:hAnsi="Times New Roman" w:cs="Times New Roman"/>
          <w:color w:val="2905A0"/>
          <w:sz w:val="24"/>
          <w:szCs w:val="24"/>
          <w:lang w:val="ro-RO"/>
        </w:rPr>
        <w:t xml:space="preserve">, </w:t>
      </w:r>
      <w:r w:rsidR="008A632C" w:rsidRPr="0078034B">
        <w:rPr>
          <w:rFonts w:ascii="Times New Roman" w:hAnsi="Times New Roman" w:cs="Times New Roman"/>
          <w:color w:val="2905A0"/>
          <w:u w:val="single"/>
          <w:lang w:val="ro-RO"/>
        </w:rPr>
        <w:t>conform Art.29 alin.(1) din O.U.G. nr.109/2011.</w:t>
      </w:r>
    </w:p>
    <w:bookmarkEnd w:id="21"/>
    <w:p w14:paraId="0DE20E7F" w14:textId="0949A7C2" w:rsidR="00FD661A" w:rsidRPr="0078034B" w:rsidRDefault="00B079C3" w:rsidP="00FD661A">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b/>
          <w:bCs/>
          <w:color w:val="2905A0"/>
          <w:sz w:val="24"/>
          <w:szCs w:val="24"/>
          <w:u w:val="single"/>
          <w:lang w:val="ro-RO"/>
        </w:rPr>
        <w:t>Expertul independent</w:t>
      </w:r>
      <w:r w:rsidR="00AE4B74" w:rsidRPr="0078034B">
        <w:rPr>
          <w:rFonts w:ascii="Times New Roman" w:hAnsi="Times New Roman" w:cs="Times New Roman"/>
          <w:color w:val="2905A0"/>
          <w:sz w:val="24"/>
          <w:szCs w:val="24"/>
          <w:lang w:val="ro-RO"/>
        </w:rPr>
        <w:t xml:space="preserve"> </w:t>
      </w:r>
      <w:proofErr w:type="spellStart"/>
      <w:r w:rsidR="00AE4B74" w:rsidRPr="0078034B">
        <w:rPr>
          <w:rFonts w:ascii="Times New Roman" w:hAnsi="Times New Roman" w:cs="Times New Roman"/>
          <w:color w:val="2905A0"/>
          <w:sz w:val="24"/>
          <w:szCs w:val="24"/>
          <w:lang w:val="ro-RO"/>
        </w:rPr>
        <w:t>îndeplineşte</w:t>
      </w:r>
      <w:proofErr w:type="spellEnd"/>
      <w:r w:rsidR="00AE4B74" w:rsidRPr="0078034B">
        <w:rPr>
          <w:rFonts w:ascii="Times New Roman" w:hAnsi="Times New Roman" w:cs="Times New Roman"/>
          <w:color w:val="2905A0"/>
          <w:sz w:val="24"/>
          <w:szCs w:val="24"/>
          <w:lang w:val="ro-RO"/>
        </w:rPr>
        <w:t xml:space="preserve"> următoarele </w:t>
      </w:r>
      <w:proofErr w:type="spellStart"/>
      <w:r w:rsidR="00AE4B74" w:rsidRPr="0078034B">
        <w:rPr>
          <w:rFonts w:ascii="Times New Roman" w:hAnsi="Times New Roman" w:cs="Times New Roman"/>
          <w:color w:val="2905A0"/>
          <w:sz w:val="24"/>
          <w:szCs w:val="24"/>
          <w:lang w:val="ro-RO"/>
        </w:rPr>
        <w:t>atribuţii</w:t>
      </w:r>
      <w:proofErr w:type="spellEnd"/>
      <w:r w:rsidR="00AE4B74" w:rsidRPr="0078034B">
        <w:rPr>
          <w:rFonts w:ascii="Times New Roman" w:hAnsi="Times New Roman" w:cs="Times New Roman"/>
          <w:color w:val="2905A0"/>
          <w:sz w:val="24"/>
          <w:szCs w:val="24"/>
          <w:lang w:val="ro-RO"/>
        </w:rPr>
        <w:t xml:space="preserve"> principale în procedura de </w:t>
      </w:r>
      <w:proofErr w:type="spellStart"/>
      <w:r w:rsidR="00AE4B74" w:rsidRPr="0078034B">
        <w:rPr>
          <w:rFonts w:ascii="Times New Roman" w:hAnsi="Times New Roman" w:cs="Times New Roman"/>
          <w:color w:val="2905A0"/>
          <w:sz w:val="24"/>
          <w:szCs w:val="24"/>
          <w:lang w:val="ro-RO"/>
        </w:rPr>
        <w:t>selecţie</w:t>
      </w:r>
      <w:proofErr w:type="spellEnd"/>
      <w:r w:rsidR="00AE4B74" w:rsidRPr="0078034B">
        <w:rPr>
          <w:rFonts w:ascii="Times New Roman" w:hAnsi="Times New Roman" w:cs="Times New Roman"/>
          <w:color w:val="2905A0"/>
          <w:sz w:val="24"/>
          <w:szCs w:val="24"/>
          <w:lang w:val="ro-RO"/>
        </w:rPr>
        <w:t xml:space="preserve"> a </w:t>
      </w:r>
      <w:r w:rsidRPr="0078034B">
        <w:rPr>
          <w:rFonts w:ascii="Times New Roman" w:hAnsi="Times New Roman" w:cs="Times New Roman"/>
          <w:color w:val="2905A0"/>
          <w:sz w:val="24"/>
          <w:szCs w:val="24"/>
          <w:lang w:val="ro-RO"/>
        </w:rPr>
        <w:t>directorilor</w:t>
      </w:r>
      <w:r w:rsidR="00AE4B74" w:rsidRPr="0078034B">
        <w:rPr>
          <w:rFonts w:ascii="Times New Roman" w:hAnsi="Times New Roman" w:cs="Times New Roman"/>
          <w:color w:val="2905A0"/>
          <w:sz w:val="24"/>
          <w:szCs w:val="24"/>
          <w:lang w:val="ro-RO"/>
        </w:rPr>
        <w:t>, da</w:t>
      </w:r>
      <w:r w:rsidR="00662C55" w:rsidRPr="0078034B">
        <w:rPr>
          <w:rFonts w:ascii="Times New Roman" w:hAnsi="Times New Roman" w:cs="Times New Roman"/>
          <w:color w:val="2905A0"/>
          <w:sz w:val="24"/>
          <w:szCs w:val="24"/>
          <w:lang w:val="ro-RO"/>
        </w:rPr>
        <w:t>r fără a se limita la acestea,</w:t>
      </w:r>
      <w:r w:rsidR="00AE4B74" w:rsidRPr="0078034B">
        <w:rPr>
          <w:rFonts w:ascii="Times New Roman" w:hAnsi="Times New Roman" w:cs="Times New Roman"/>
          <w:color w:val="2905A0"/>
          <w:sz w:val="24"/>
          <w:szCs w:val="24"/>
          <w:lang w:val="ro-RO"/>
        </w:rPr>
        <w:t xml:space="preserve"> în </w:t>
      </w:r>
      <w:proofErr w:type="spellStart"/>
      <w:r w:rsidR="00AE4B74" w:rsidRPr="0078034B">
        <w:rPr>
          <w:rFonts w:ascii="Times New Roman" w:hAnsi="Times New Roman" w:cs="Times New Roman"/>
          <w:color w:val="2905A0"/>
          <w:sz w:val="24"/>
          <w:szCs w:val="24"/>
          <w:lang w:val="ro-RO"/>
        </w:rPr>
        <w:t>condiţiile</w:t>
      </w:r>
      <w:proofErr w:type="spellEnd"/>
      <w:r w:rsidR="00AE4B74" w:rsidRPr="0078034B">
        <w:rPr>
          <w:rFonts w:ascii="Times New Roman" w:hAnsi="Times New Roman" w:cs="Times New Roman"/>
          <w:color w:val="2905A0"/>
          <w:sz w:val="24"/>
          <w:szCs w:val="24"/>
          <w:lang w:val="ro-RO"/>
        </w:rPr>
        <w:t xml:space="preserve"> legii</w:t>
      </w:r>
      <w:r w:rsidR="00662C55" w:rsidRPr="0078034B">
        <w:rPr>
          <w:rFonts w:ascii="Times New Roman" w:hAnsi="Times New Roman" w:cs="Times New Roman"/>
          <w:color w:val="2905A0"/>
          <w:sz w:val="24"/>
          <w:szCs w:val="24"/>
          <w:lang w:val="ro-RO"/>
        </w:rPr>
        <w:t xml:space="preserve"> și cu respectarea termenelor legale</w:t>
      </w:r>
      <w:r w:rsidR="00AE4B74" w:rsidRPr="0078034B">
        <w:rPr>
          <w:rFonts w:ascii="Times New Roman" w:hAnsi="Times New Roman" w:cs="Times New Roman"/>
          <w:color w:val="2905A0"/>
          <w:sz w:val="24"/>
          <w:szCs w:val="24"/>
          <w:lang w:val="ro-RO"/>
        </w:rPr>
        <w:t>:</w:t>
      </w:r>
    </w:p>
    <w:p w14:paraId="0605B4E8" w14:textId="3485F959" w:rsidR="00FD661A" w:rsidRPr="0078034B" w:rsidRDefault="00FD661A" w:rsidP="00FD661A">
      <w:pPr>
        <w:pStyle w:val="NormalIndent"/>
        <w:numPr>
          <w:ilvl w:val="0"/>
          <w:numId w:val="29"/>
        </w:numPr>
        <w:rPr>
          <w:rFonts w:ascii="Times New Roman" w:hAnsi="Times New Roman" w:cs="Times New Roman"/>
          <w:color w:val="2905A0"/>
          <w:sz w:val="24"/>
          <w:szCs w:val="24"/>
          <w:lang w:val="ro-RO"/>
        </w:rPr>
      </w:pPr>
      <w:proofErr w:type="spellStart"/>
      <w:r w:rsidRPr="0078034B">
        <w:rPr>
          <w:rFonts w:ascii="Times New Roman" w:hAnsi="Times New Roman" w:cs="Times New Roman"/>
          <w:b/>
          <w:bCs/>
          <w:color w:val="2905A0"/>
          <w:sz w:val="24"/>
          <w:szCs w:val="24"/>
          <w:lang w:val="ro-RO"/>
        </w:rPr>
        <w:t>desfăşoară</w:t>
      </w:r>
      <w:proofErr w:type="spellEnd"/>
      <w:r w:rsidRPr="0078034B">
        <w:rPr>
          <w:rFonts w:ascii="Times New Roman" w:hAnsi="Times New Roman" w:cs="Times New Roman"/>
          <w:color w:val="2905A0"/>
          <w:sz w:val="24"/>
          <w:szCs w:val="24"/>
          <w:lang w:val="ro-RO"/>
        </w:rPr>
        <w:t xml:space="preserve"> procedura </w:t>
      </w:r>
      <w:r w:rsidRPr="0078034B">
        <w:rPr>
          <w:rFonts w:ascii="Times New Roman" w:eastAsia="Times New Roman" w:hAnsi="Times New Roman" w:cs="Times New Roman"/>
          <w:color w:val="2905A0"/>
          <w:sz w:val="24"/>
          <w:szCs w:val="24"/>
          <w:lang w:val="ro-RO"/>
        </w:rPr>
        <w:t xml:space="preserve">de </w:t>
      </w:r>
      <w:proofErr w:type="spellStart"/>
      <w:r w:rsidRPr="0078034B">
        <w:rPr>
          <w:rFonts w:ascii="Times New Roman" w:eastAsia="Times New Roman" w:hAnsi="Times New Roman" w:cs="Times New Roman"/>
          <w:color w:val="2905A0"/>
          <w:sz w:val="24"/>
          <w:szCs w:val="24"/>
          <w:lang w:val="ro-RO"/>
        </w:rPr>
        <w:t>selecţie</w:t>
      </w:r>
      <w:proofErr w:type="spellEnd"/>
      <w:r w:rsidRPr="0078034B">
        <w:rPr>
          <w:rFonts w:ascii="Times New Roman" w:eastAsia="Times New Roman" w:hAnsi="Times New Roman" w:cs="Times New Roman"/>
          <w:color w:val="2905A0"/>
          <w:sz w:val="24"/>
          <w:szCs w:val="24"/>
          <w:lang w:val="ro-RO"/>
        </w:rPr>
        <w:t xml:space="preserve"> a directorilor</w:t>
      </w:r>
      <w:r w:rsidRPr="0078034B">
        <w:rPr>
          <w:rFonts w:ascii="Times New Roman" w:hAnsi="Times New Roman" w:cs="Times New Roman"/>
          <w:b/>
          <w:color w:val="2905A0"/>
          <w:sz w:val="24"/>
          <w:szCs w:val="24"/>
          <w:lang w:val="ro-RO"/>
        </w:rPr>
        <w:t xml:space="preserve"> Societății</w:t>
      </w:r>
      <w:r w:rsidRPr="0078034B">
        <w:rPr>
          <w:rFonts w:ascii="Times New Roman" w:eastAsia="Times New Roman" w:hAnsi="Times New Roman" w:cs="Times New Roman"/>
          <w:color w:val="2905A0"/>
          <w:sz w:val="24"/>
          <w:szCs w:val="24"/>
          <w:lang w:val="ro-RO"/>
        </w:rPr>
        <w:t>, cu asigurarea conformității și transparenței acesteia</w:t>
      </w:r>
      <w:r w:rsidRPr="0078034B">
        <w:rPr>
          <w:rFonts w:ascii="Times New Roman" w:hAnsi="Times New Roman" w:cs="Times New Roman"/>
          <w:bCs/>
          <w:color w:val="2905A0"/>
          <w:sz w:val="24"/>
          <w:szCs w:val="24"/>
          <w:lang w:val="ro-RO"/>
        </w:rPr>
        <w:t>;</w:t>
      </w:r>
    </w:p>
    <w:p w14:paraId="09C5106A" w14:textId="77777777" w:rsidR="00FD661A" w:rsidRPr="0078034B" w:rsidRDefault="00FD661A" w:rsidP="00FD661A">
      <w:pPr>
        <w:pStyle w:val="NormalIndent"/>
        <w:numPr>
          <w:ilvl w:val="0"/>
          <w:numId w:val="29"/>
        </w:numPr>
        <w:rPr>
          <w:rStyle w:val="tli"/>
          <w:rFonts w:ascii="Times New Roman" w:hAnsi="Times New Roman" w:cs="Times New Roman"/>
          <w:color w:val="2905A0"/>
          <w:sz w:val="24"/>
          <w:szCs w:val="24"/>
          <w:lang w:val="ro-RO"/>
        </w:rPr>
      </w:pPr>
      <w:r w:rsidRPr="0078034B">
        <w:rPr>
          <w:rStyle w:val="tli"/>
          <w:rFonts w:ascii="Times New Roman" w:hAnsi="Times New Roman" w:cs="Times New Roman"/>
          <w:b/>
          <w:bCs/>
          <w:noProof/>
          <w:color w:val="2905A0"/>
          <w:sz w:val="24"/>
          <w:szCs w:val="24"/>
          <w:lang w:val="sq-AL"/>
        </w:rPr>
        <w:t>elaborează</w:t>
      </w:r>
      <w:r w:rsidRPr="0078034B">
        <w:rPr>
          <w:rStyle w:val="tli"/>
          <w:rFonts w:ascii="Times New Roman" w:hAnsi="Times New Roman" w:cs="Times New Roman"/>
          <w:noProof/>
          <w:color w:val="2905A0"/>
          <w:sz w:val="24"/>
          <w:szCs w:val="24"/>
          <w:lang w:val="sq-AL"/>
        </w:rPr>
        <w:t xml:space="preserve"> </w:t>
      </w:r>
      <w:r w:rsidRPr="0078034B">
        <w:rPr>
          <w:rFonts w:ascii="Times New Roman" w:hAnsi="Times New Roman" w:cs="Times New Roman"/>
          <w:color w:val="2905A0"/>
          <w:sz w:val="24"/>
          <w:szCs w:val="24"/>
          <w:lang w:val="ro-RO"/>
        </w:rPr>
        <w:t xml:space="preserve">următoarele documente necesare bunei </w:t>
      </w:r>
      <w:proofErr w:type="spellStart"/>
      <w:r w:rsidRPr="0078034B">
        <w:rPr>
          <w:rFonts w:ascii="Times New Roman" w:hAnsi="Times New Roman" w:cs="Times New Roman"/>
          <w:color w:val="2905A0"/>
          <w:sz w:val="24"/>
          <w:szCs w:val="24"/>
          <w:lang w:val="ro-RO"/>
        </w:rPr>
        <w:t>desfăşurării</w:t>
      </w:r>
      <w:proofErr w:type="spellEnd"/>
      <w:r w:rsidRPr="0078034B">
        <w:rPr>
          <w:rFonts w:ascii="Times New Roman" w:hAnsi="Times New Roman" w:cs="Times New Roman"/>
          <w:color w:val="2905A0"/>
          <w:sz w:val="24"/>
          <w:szCs w:val="24"/>
          <w:lang w:val="ro-RO"/>
        </w:rPr>
        <w:t xml:space="preserve"> a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fără a se limita doar la acestea, conform legii</w:t>
      </w:r>
    </w:p>
    <w:p w14:paraId="59C8A14E" w14:textId="4ECFA686" w:rsidR="00FD661A" w:rsidRPr="0078034B" w:rsidRDefault="00FD661A" w:rsidP="00FD661A">
      <w:pPr>
        <w:pStyle w:val="NormalIndent"/>
        <w:numPr>
          <w:ilvl w:val="0"/>
          <w:numId w:val="11"/>
        </w:numPr>
        <w:rPr>
          <w:rStyle w:val="tli"/>
          <w:rFonts w:ascii="Times New Roman" w:hAnsi="Times New Roman" w:cs="Times New Roman"/>
          <w:color w:val="2905A0"/>
          <w:sz w:val="24"/>
          <w:szCs w:val="24"/>
          <w:lang w:val="ro-RO"/>
        </w:rPr>
      </w:pPr>
      <w:r w:rsidRPr="0078034B">
        <w:rPr>
          <w:rStyle w:val="tli"/>
          <w:rFonts w:ascii="Times New Roman" w:hAnsi="Times New Roman" w:cs="Times New Roman"/>
          <w:noProof/>
          <w:color w:val="2905A0"/>
          <w:sz w:val="24"/>
          <w:szCs w:val="24"/>
          <w:lang w:val="sq-AL"/>
        </w:rPr>
        <w:t xml:space="preserve">Proiectul componentei integrale a planului de selecţie </w:t>
      </w:r>
      <w:r w:rsidRPr="0078034B">
        <w:rPr>
          <w:rStyle w:val="tli"/>
          <w:rFonts w:ascii="Times New Roman" w:hAnsi="Times New Roman" w:cs="Times New Roman"/>
          <w:noProof/>
          <w:color w:val="2905A0"/>
          <w:sz w:val="24"/>
          <w:szCs w:val="24"/>
          <w:u w:val="single"/>
          <w:lang w:val="sq-AL"/>
        </w:rPr>
        <w:t>în termen de maximum 10 zile de la</w:t>
      </w:r>
      <w:r w:rsidRPr="0078034B">
        <w:rPr>
          <w:rStyle w:val="tli"/>
          <w:rFonts w:ascii="Times New Roman" w:hAnsi="Times New Roman" w:cs="Times New Roman"/>
          <w:noProof/>
          <w:color w:val="2905A0"/>
          <w:sz w:val="24"/>
          <w:szCs w:val="24"/>
          <w:lang w:val="sq-AL"/>
        </w:rPr>
        <w:t xml:space="preserve"> aprobarea componentei inițiale a planului de selecție, cu încadrarea în termenele prevăzute de O.U.G. nr. </w:t>
      </w:r>
      <w:r w:rsidRPr="0078034B">
        <w:rPr>
          <w:rStyle w:val="tli"/>
          <w:rFonts w:ascii="Times New Roman" w:hAnsi="Times New Roman" w:cs="Times New Roman"/>
          <w:bCs/>
          <w:noProof/>
          <w:color w:val="2905A0"/>
          <w:sz w:val="24"/>
          <w:szCs w:val="24"/>
          <w:lang w:val="sq-AL"/>
        </w:rPr>
        <w:t>109/2011</w:t>
      </w:r>
      <w:r w:rsidRPr="0078034B">
        <w:rPr>
          <w:rStyle w:val="tli"/>
          <w:rFonts w:ascii="Times New Roman" w:hAnsi="Times New Roman" w:cs="Times New Roman"/>
          <w:noProof/>
          <w:color w:val="2905A0"/>
          <w:sz w:val="24"/>
          <w:szCs w:val="24"/>
          <w:lang w:val="sq-AL"/>
        </w:rPr>
        <w:t xml:space="preserve"> şi de H.G. nr. </w:t>
      </w:r>
      <w:r w:rsidRPr="0078034B">
        <w:rPr>
          <w:rStyle w:val="tli"/>
          <w:rFonts w:ascii="Times New Roman" w:hAnsi="Times New Roman" w:cs="Times New Roman"/>
          <w:bCs/>
          <w:noProof/>
          <w:color w:val="2905A0"/>
          <w:sz w:val="24"/>
          <w:szCs w:val="24"/>
          <w:lang w:val="sq-AL"/>
        </w:rPr>
        <w:t>639/2023</w:t>
      </w:r>
      <w:r w:rsidRPr="0078034B">
        <w:rPr>
          <w:rStyle w:val="tli"/>
          <w:rFonts w:ascii="Times New Roman" w:hAnsi="Times New Roman" w:cs="Times New Roman"/>
          <w:noProof/>
          <w:color w:val="2905A0"/>
          <w:sz w:val="24"/>
          <w:szCs w:val="24"/>
          <w:lang w:val="sq-AL"/>
        </w:rPr>
        <w:t xml:space="preserve">, şi o transmite </w:t>
      </w:r>
      <w:r w:rsidRPr="0078034B">
        <w:rPr>
          <w:rFonts w:ascii="Times New Roman" w:hAnsi="Times New Roman" w:cs="Times New Roman"/>
          <w:color w:val="2905A0"/>
          <w:sz w:val="24"/>
          <w:szCs w:val="24"/>
          <w:lang w:val="ro-RO"/>
        </w:rPr>
        <w:t xml:space="preserve">CNR și Consiliului de Administrație </w:t>
      </w:r>
      <w:r w:rsidRPr="0078034B">
        <w:rPr>
          <w:rStyle w:val="tli"/>
          <w:rFonts w:ascii="Times New Roman" w:hAnsi="Times New Roman" w:cs="Times New Roman"/>
          <w:noProof/>
          <w:color w:val="2905A0"/>
          <w:sz w:val="24"/>
          <w:szCs w:val="24"/>
          <w:lang w:val="sq-AL"/>
        </w:rPr>
        <w:t>în vederea publicării pe pagina de internet a societății;</w:t>
      </w:r>
    </w:p>
    <w:p w14:paraId="260F3EE6"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Etapele procesului de selecție;</w:t>
      </w:r>
    </w:p>
    <w:p w14:paraId="31ECB1C8"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Calendarul procesului de selecție;</w:t>
      </w:r>
    </w:p>
    <w:p w14:paraId="606D1048"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Documente și materiale ce urmează a fi verificate, respectiv elaborate;</w:t>
      </w:r>
    </w:p>
    <w:p w14:paraId="53169710"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Persoane de contact pentru informații și detalii suplimentare;</w:t>
      </w:r>
    </w:p>
    <w:p w14:paraId="24AE12C9"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Anunțurile privind selecția, pentru presa tipărită și online și pentru platforma de recrutare;</w:t>
      </w:r>
    </w:p>
    <w:p w14:paraId="451377EB"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Lista detaliată a documentelor necesare în vederea depunerii candidaturii;</w:t>
      </w:r>
    </w:p>
    <w:p w14:paraId="16EC567A"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Dispoziții de confidențialitate și de acces la documente; lista elementelor confidențiale;</w:t>
      </w:r>
    </w:p>
    <w:p w14:paraId="03BE5393"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Lista </w:t>
      </w:r>
      <w:proofErr w:type="spellStart"/>
      <w:r w:rsidRPr="0078034B">
        <w:rPr>
          <w:rFonts w:ascii="Times New Roman" w:hAnsi="Times New Roman" w:cs="Times New Roman"/>
          <w:color w:val="2905A0"/>
          <w:lang w:val="ro-RO"/>
        </w:rPr>
        <w:t>rsicurilor</w:t>
      </w:r>
      <w:proofErr w:type="spellEnd"/>
      <w:r w:rsidRPr="0078034B">
        <w:rPr>
          <w:rFonts w:ascii="Times New Roman" w:hAnsi="Times New Roman" w:cs="Times New Roman"/>
          <w:color w:val="2905A0"/>
          <w:lang w:val="ro-RO"/>
        </w:rPr>
        <w:t xml:space="preserve"> posibile și a măsurilor ce vor fi luate pentru diminuarea acestor riscuri;</w:t>
      </w:r>
    </w:p>
    <w:p w14:paraId="3798EC4B" w14:textId="0BF6A2BA"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lastRenderedPageBreak/>
        <w:t>Profilul posturilor</w:t>
      </w:r>
      <w:r w:rsidRPr="0078034B">
        <w:rPr>
          <w:rStyle w:val="tli"/>
          <w:rFonts w:ascii="Times New Roman" w:hAnsi="Times New Roman" w:cs="Times New Roman"/>
          <w:noProof/>
          <w:color w:val="2905A0"/>
          <w:lang w:val="sq-AL"/>
        </w:rPr>
        <w:t xml:space="preserve"> pentru poziţiile de director, pe baza cerinţelor contextuale ale întreprinderii publice şi scrisorii de aşteptări</w:t>
      </w:r>
      <w:r w:rsidRPr="0078034B">
        <w:rPr>
          <w:rFonts w:ascii="Times New Roman" w:hAnsi="Times New Roman" w:cs="Times New Roman"/>
          <w:color w:val="2905A0"/>
          <w:lang w:val="ro-RO"/>
        </w:rPr>
        <w:t xml:space="preserve">; </w:t>
      </w:r>
    </w:p>
    <w:p w14:paraId="00ADD470" w14:textId="6262453A"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Matricele profilului posturilor; </w:t>
      </w:r>
    </w:p>
    <w:p w14:paraId="27BB8257" w14:textId="2FB41ED8"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Profilul candidaților</w:t>
      </w:r>
      <w:r w:rsidRPr="0078034B">
        <w:rPr>
          <w:rStyle w:val="tli"/>
          <w:rFonts w:ascii="Times New Roman" w:hAnsi="Times New Roman" w:cs="Times New Roman"/>
          <w:noProof/>
          <w:color w:val="2905A0"/>
          <w:lang w:val="sq-AL"/>
        </w:rPr>
        <w:t xml:space="preserve"> pentru poziţiile de director, pe baza cerinţelor contextuale ale întreprinderii publice şi scrisorii de aşteptări</w:t>
      </w:r>
      <w:r w:rsidRPr="0078034B">
        <w:rPr>
          <w:rFonts w:ascii="Times New Roman" w:hAnsi="Times New Roman" w:cs="Times New Roman"/>
          <w:color w:val="2905A0"/>
          <w:lang w:val="ro-RO"/>
        </w:rPr>
        <w:t xml:space="preserve">; </w:t>
      </w:r>
    </w:p>
    <w:p w14:paraId="64FB3A2E"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Criterii de evaluare și selecție;</w:t>
      </w:r>
    </w:p>
    <w:p w14:paraId="14F3DE6A"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Modul de acordare a punctajului;</w:t>
      </w:r>
    </w:p>
    <w:p w14:paraId="6AA84AF8"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Documente referitoare la Declarația de Intenție; </w:t>
      </w:r>
    </w:p>
    <w:p w14:paraId="5550EA5A"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Planul de interviu; </w:t>
      </w:r>
    </w:p>
    <w:p w14:paraId="1C3B6BDE"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Proiectul contractului de mandat;</w:t>
      </w:r>
    </w:p>
    <w:p w14:paraId="2EA5F014" w14:textId="77777777"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Formulare ale declarațiilor necesare a fi completate de către candidați; </w:t>
      </w:r>
    </w:p>
    <w:p w14:paraId="2EF7ED3C" w14:textId="7E60946B" w:rsidR="00FD661A" w:rsidRPr="0078034B" w:rsidRDefault="00FD661A" w:rsidP="00FD661A">
      <w:pPr>
        <w:pStyle w:val="ListParagraph"/>
        <w:numPr>
          <w:ilvl w:val="0"/>
          <w:numId w:val="1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Alte documente specifice proiectului.</w:t>
      </w:r>
    </w:p>
    <w:p w14:paraId="0DD406B5" w14:textId="16B69265" w:rsidR="000812EE" w:rsidRPr="0078034B" w:rsidRDefault="00FD661A" w:rsidP="000812EE">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stabileşte</w:t>
      </w:r>
      <w:r w:rsidRPr="0078034B">
        <w:rPr>
          <w:rStyle w:val="tli"/>
          <w:rFonts w:ascii="Times New Roman" w:hAnsi="Times New Roman" w:cs="Times New Roman"/>
          <w:noProof/>
          <w:color w:val="2905A0"/>
          <w:lang w:val="sq-AL"/>
        </w:rPr>
        <w:t xml:space="preserve"> care dintre criteriile exemplificate în Anexa nr.1a la normele metodologice de aplicare a O.U.G. nr. </w:t>
      </w:r>
      <w:r w:rsidRPr="0078034B">
        <w:rPr>
          <w:rStyle w:val="tli"/>
          <w:rFonts w:ascii="Times New Roman" w:hAnsi="Times New Roman" w:cs="Times New Roman"/>
          <w:bCs/>
          <w:noProof/>
          <w:color w:val="2905A0"/>
          <w:lang w:val="sq-AL"/>
        </w:rPr>
        <w:t xml:space="preserve">09/2011, </w:t>
      </w:r>
      <w:r w:rsidRPr="0078034B">
        <w:rPr>
          <w:rStyle w:val="tli"/>
          <w:rFonts w:ascii="Times New Roman" w:hAnsi="Times New Roman" w:cs="Times New Roman"/>
          <w:noProof/>
          <w:color w:val="2905A0"/>
          <w:lang w:val="sq-AL"/>
        </w:rPr>
        <w:t>aprobate prin H.G. nr.</w:t>
      </w:r>
      <w:r w:rsidRPr="0078034B">
        <w:rPr>
          <w:rStyle w:val="tli"/>
          <w:rFonts w:ascii="Times New Roman" w:hAnsi="Times New Roman" w:cs="Times New Roman"/>
          <w:bCs/>
          <w:noProof/>
          <w:color w:val="2905A0"/>
          <w:lang w:val="sq-AL"/>
        </w:rPr>
        <w:t>639/2023</w:t>
      </w:r>
      <w:r w:rsidRPr="0078034B">
        <w:rPr>
          <w:rStyle w:val="tli"/>
          <w:rFonts w:ascii="Times New Roman" w:hAnsi="Times New Roman" w:cs="Times New Roman"/>
          <w:noProof/>
          <w:color w:val="2905A0"/>
          <w:lang w:val="sq-AL"/>
        </w:rPr>
        <w:t>, sunt criterii obligatorii şi care sunt opţionale, în funcţie de specificul şi complexitatea activităţii întreprinderii publice, de cerinţele din scrisoarea de aşteptări, precum şi de ponderea acestora în întocmirea listei scurte</w:t>
      </w:r>
      <w:r w:rsidR="000812EE" w:rsidRPr="0078034B">
        <w:rPr>
          <w:rStyle w:val="tli"/>
          <w:rFonts w:ascii="Times New Roman" w:hAnsi="Times New Roman" w:cs="Times New Roman"/>
          <w:noProof/>
          <w:color w:val="2905A0"/>
          <w:lang w:val="sq-AL"/>
        </w:rPr>
        <w:t>;</w:t>
      </w:r>
    </w:p>
    <w:p w14:paraId="22C4EBCF" w14:textId="7C774D76" w:rsidR="000812EE" w:rsidRPr="0078034B" w:rsidRDefault="000812EE" w:rsidP="000812EE">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stabileşte</w:t>
      </w:r>
      <w:r w:rsidRPr="0078034B">
        <w:rPr>
          <w:rStyle w:val="tli"/>
          <w:rFonts w:ascii="Times New Roman" w:hAnsi="Times New Roman" w:cs="Times New Roman"/>
          <w:noProof/>
          <w:color w:val="2905A0"/>
          <w:lang w:val="sq-AL"/>
        </w:rPr>
        <w:t xml:space="preserve"> condiţiile de eligibilitate pentru candidaţi în vederea participării la procedura de selecţie şi conţinutul dosarului pentru depunerea candidaturii pentru fiecare poziţie de director;</w:t>
      </w:r>
      <w:bookmarkStart w:id="22" w:name="do|caIII|si1|ar6|al3|lie"/>
      <w:bookmarkEnd w:id="22"/>
    </w:p>
    <w:p w14:paraId="6ED9DE0A" w14:textId="7B480303" w:rsidR="000812EE" w:rsidRPr="0078034B" w:rsidRDefault="00BF132B" w:rsidP="000812EE">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s</w:t>
      </w:r>
      <w:r w:rsidR="000812EE" w:rsidRPr="0078034B">
        <w:rPr>
          <w:rStyle w:val="tli"/>
          <w:rFonts w:ascii="Times New Roman" w:hAnsi="Times New Roman" w:cs="Times New Roman"/>
          <w:b/>
          <w:bCs/>
          <w:noProof/>
          <w:color w:val="2905A0"/>
          <w:lang w:val="sq-AL"/>
        </w:rPr>
        <w:t>tabileşte</w:t>
      </w:r>
      <w:r w:rsidR="000812EE" w:rsidRPr="0078034B">
        <w:rPr>
          <w:rStyle w:val="tli"/>
          <w:rFonts w:ascii="Times New Roman" w:hAnsi="Times New Roman" w:cs="Times New Roman"/>
          <w:noProof/>
          <w:color w:val="2905A0"/>
          <w:lang w:val="sq-AL"/>
        </w:rPr>
        <w:t xml:space="preserve"> modul de acordare a punctajului, documentele referitoare la declaraţia de intenţie, planul de interviu şi declaraţiile necesar a fi completate de către candidaţi;</w:t>
      </w:r>
      <w:bookmarkStart w:id="23" w:name="do|caIII|si1|ar6|al3|lim"/>
      <w:bookmarkEnd w:id="23"/>
    </w:p>
    <w:p w14:paraId="3728253D" w14:textId="77777777" w:rsidR="000812EE" w:rsidRPr="0078034B" w:rsidRDefault="000812EE" w:rsidP="000812EE">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analizează</w:t>
      </w:r>
      <w:r w:rsidRPr="0078034B">
        <w:rPr>
          <w:rStyle w:val="tli"/>
          <w:rFonts w:ascii="Times New Roman" w:hAnsi="Times New Roman" w:cs="Times New Roman"/>
          <w:noProof/>
          <w:color w:val="2905A0"/>
          <w:lang w:val="sq-AL"/>
        </w:rPr>
        <w:t xml:space="preserve"> declaraţia de intenţie şi integrează rezultatele analizei în evaluarea candidatului;</w:t>
      </w:r>
      <w:bookmarkStart w:id="24" w:name="do|caIII|si1|ar6|al3|lin"/>
      <w:bookmarkEnd w:id="24"/>
    </w:p>
    <w:p w14:paraId="79EC071D" w14:textId="2738D7D5" w:rsidR="000812EE" w:rsidRPr="0078034B" w:rsidRDefault="000812EE" w:rsidP="000812EE">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elaborează</w:t>
      </w:r>
      <w:r w:rsidRPr="0078034B">
        <w:rPr>
          <w:rStyle w:val="tli"/>
          <w:rFonts w:ascii="Times New Roman" w:hAnsi="Times New Roman" w:cs="Times New Roman"/>
          <w:noProof/>
          <w:color w:val="2905A0"/>
          <w:lang w:val="sq-AL"/>
        </w:rPr>
        <w:t xml:space="preserve"> planul de interviu şi organizează interviurile candidaţilor aflaţi pe lista scurtă pe baza acestuia;</w:t>
      </w:r>
    </w:p>
    <w:p w14:paraId="704DC03B" w14:textId="77777777" w:rsidR="000812EE" w:rsidRPr="0078034B" w:rsidRDefault="000812EE" w:rsidP="000812EE">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noProof/>
          <w:color w:val="2905A0"/>
          <w:lang w:val="sq-AL"/>
        </w:rPr>
        <w:t xml:space="preserve">ulterior termenului-limită pentru depunerea dosarelor de candidat, expertul independent </w:t>
      </w:r>
      <w:r w:rsidRPr="0078034B">
        <w:rPr>
          <w:rStyle w:val="tli"/>
          <w:rFonts w:ascii="Times New Roman" w:hAnsi="Times New Roman" w:cs="Times New Roman"/>
          <w:b/>
          <w:bCs/>
          <w:noProof/>
          <w:color w:val="2905A0"/>
          <w:lang w:val="sq-AL"/>
        </w:rPr>
        <w:t>desigilează şi analizează</w:t>
      </w:r>
      <w:r w:rsidRPr="0078034B">
        <w:rPr>
          <w:rStyle w:val="tli"/>
          <w:rFonts w:ascii="Times New Roman" w:hAnsi="Times New Roman" w:cs="Times New Roman"/>
          <w:noProof/>
          <w:color w:val="2905A0"/>
          <w:lang w:val="sq-AL"/>
        </w:rPr>
        <w:t xml:space="preserve"> conţinutul dosarelor depuse de către candidaţi;</w:t>
      </w:r>
      <w:bookmarkStart w:id="25" w:name="do|caIII|si1|ar6|al3|lif"/>
      <w:bookmarkEnd w:id="25"/>
    </w:p>
    <w:p w14:paraId="026D6F3C" w14:textId="72161B71" w:rsidR="000812EE" w:rsidRPr="0078034B" w:rsidRDefault="000812EE" w:rsidP="000812EE">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verifică</w:t>
      </w:r>
      <w:r w:rsidRPr="0078034B">
        <w:rPr>
          <w:rFonts w:ascii="Times New Roman" w:hAnsi="Times New Roman" w:cs="Times New Roman"/>
          <w:color w:val="2905A0"/>
          <w:lang w:val="ro-RO"/>
        </w:rPr>
        <w:t xml:space="preserve"> dosarele de candidatură în raport cu minimul de criterii stabilite pentru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în vederea alcătuirii listei lungi de candidaturi; candidaturile care nu întrunesc minimul de criterii al profilului de candidat sunt respinse din lista lungă;</w:t>
      </w:r>
    </w:p>
    <w:p w14:paraId="1E146701" w14:textId="77777777" w:rsidR="000812EE" w:rsidRPr="0078034B" w:rsidRDefault="000812EE" w:rsidP="000812EE">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dacă </w:t>
      </w:r>
      <w:proofErr w:type="spellStart"/>
      <w:r w:rsidRPr="0078034B">
        <w:rPr>
          <w:rFonts w:ascii="Times New Roman" w:hAnsi="Times New Roman" w:cs="Times New Roman"/>
          <w:color w:val="2905A0"/>
          <w:lang w:val="ro-RO"/>
        </w:rPr>
        <w:t>informaţiile</w:t>
      </w:r>
      <w:proofErr w:type="spellEnd"/>
      <w:r w:rsidRPr="0078034B">
        <w:rPr>
          <w:rFonts w:ascii="Times New Roman" w:hAnsi="Times New Roman" w:cs="Times New Roman"/>
          <w:color w:val="2905A0"/>
          <w:lang w:val="ro-RO"/>
        </w:rPr>
        <w:t xml:space="preserve"> din dosare nu sunt concludente în ceea ce </w:t>
      </w:r>
      <w:proofErr w:type="spellStart"/>
      <w:r w:rsidRPr="0078034B">
        <w:rPr>
          <w:rFonts w:ascii="Times New Roman" w:hAnsi="Times New Roman" w:cs="Times New Roman"/>
          <w:color w:val="2905A0"/>
          <w:lang w:val="ro-RO"/>
        </w:rPr>
        <w:t>priveşte</w:t>
      </w:r>
      <w:proofErr w:type="spellEnd"/>
      <w:r w:rsidRPr="0078034B">
        <w:rPr>
          <w:rFonts w:ascii="Times New Roman" w:hAnsi="Times New Roman" w:cs="Times New Roman"/>
          <w:color w:val="2905A0"/>
          <w:lang w:val="ro-RO"/>
        </w:rPr>
        <w:t xml:space="preserve"> întrunirea minimului de criterii stabilite pentru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de către </w:t>
      </w:r>
      <w:proofErr w:type="spellStart"/>
      <w:r w:rsidRPr="0078034B">
        <w:rPr>
          <w:rFonts w:ascii="Times New Roman" w:hAnsi="Times New Roman" w:cs="Times New Roman"/>
          <w:color w:val="2905A0"/>
          <w:lang w:val="ro-RO"/>
        </w:rPr>
        <w:t>candidaţi</w:t>
      </w:r>
      <w:proofErr w:type="spellEnd"/>
      <w:r w:rsidRPr="0078034B">
        <w:rPr>
          <w:rFonts w:ascii="Times New Roman" w:hAnsi="Times New Roman" w:cs="Times New Roman"/>
          <w:color w:val="2905A0"/>
          <w:lang w:val="ro-RO"/>
        </w:rPr>
        <w:t xml:space="preserve">, </w:t>
      </w:r>
      <w:r w:rsidRPr="0078034B">
        <w:rPr>
          <w:rFonts w:ascii="Times New Roman" w:hAnsi="Times New Roman" w:cs="Times New Roman"/>
          <w:b/>
          <w:bCs/>
          <w:color w:val="2905A0"/>
          <w:lang w:val="ro-RO"/>
        </w:rPr>
        <w:t>solicită</w:t>
      </w:r>
      <w:r w:rsidRPr="0078034B">
        <w:rPr>
          <w:rFonts w:ascii="Times New Roman" w:hAnsi="Times New Roman" w:cs="Times New Roman"/>
          <w:color w:val="2905A0"/>
          <w:lang w:val="ro-RO"/>
        </w:rPr>
        <w:t xml:space="preserve"> clarificări suplimentare sau decide respingerea candidaturii;</w:t>
      </w:r>
    </w:p>
    <w:p w14:paraId="305F891C" w14:textId="7A57C8F7" w:rsidR="000812EE" w:rsidRPr="0078034B" w:rsidRDefault="000812EE" w:rsidP="000812EE">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decide</w:t>
      </w:r>
      <w:r w:rsidRPr="0078034B">
        <w:rPr>
          <w:rStyle w:val="tli"/>
          <w:rFonts w:ascii="Times New Roman" w:hAnsi="Times New Roman" w:cs="Times New Roman"/>
          <w:noProof/>
          <w:color w:val="2905A0"/>
          <w:lang w:val="sq-AL"/>
        </w:rPr>
        <w:t xml:space="preserve"> respingerea dosarelor de candidatură incomplete şi informează candidaţii respinşi, în scris, despre această decizie, în termen de maximum 5 zile lucrătoare de la data adoptării deciziei de respingere;</w:t>
      </w:r>
    </w:p>
    <w:p w14:paraId="7432EFCE" w14:textId="543E6427" w:rsidR="00471C6B" w:rsidRPr="0078034B" w:rsidRDefault="00471C6B" w:rsidP="00471C6B">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stabileşte</w:t>
      </w:r>
      <w:r w:rsidRPr="0078034B">
        <w:rPr>
          <w:rStyle w:val="tli"/>
          <w:rFonts w:ascii="Times New Roman" w:hAnsi="Times New Roman" w:cs="Times New Roman"/>
          <w:noProof/>
          <w:color w:val="2905A0"/>
          <w:lang w:val="sq-AL"/>
        </w:rPr>
        <w:t xml:space="preserve"> lista lungă de candidaturi, pe baza dosarelor de candidatură complete;</w:t>
      </w:r>
      <w:bookmarkStart w:id="26" w:name="do|caIII|si1|ar6|al3|lik"/>
      <w:bookmarkEnd w:id="26"/>
    </w:p>
    <w:p w14:paraId="0FC04405" w14:textId="77777777" w:rsidR="000812EE" w:rsidRPr="0078034B" w:rsidRDefault="000812EE" w:rsidP="000812EE">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informează</w:t>
      </w:r>
      <w:r w:rsidRPr="0078034B">
        <w:rPr>
          <w:rFonts w:ascii="Times New Roman" w:hAnsi="Times New Roman" w:cs="Times New Roman"/>
          <w:color w:val="2905A0"/>
          <w:lang w:val="ro-RO"/>
        </w:rPr>
        <w:t xml:space="preserve"> în scris </w:t>
      </w:r>
      <w:proofErr w:type="spellStart"/>
      <w:r w:rsidRPr="0078034B">
        <w:rPr>
          <w:rFonts w:ascii="Times New Roman" w:hAnsi="Times New Roman" w:cs="Times New Roman"/>
          <w:color w:val="2905A0"/>
          <w:lang w:val="ro-RO"/>
        </w:rPr>
        <w:t>candidaţii</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respinşi</w:t>
      </w:r>
      <w:proofErr w:type="spellEnd"/>
      <w:r w:rsidRPr="0078034B">
        <w:rPr>
          <w:rFonts w:ascii="Times New Roman" w:hAnsi="Times New Roman" w:cs="Times New Roman"/>
          <w:color w:val="2905A0"/>
          <w:lang w:val="ro-RO"/>
        </w:rPr>
        <w:t xml:space="preserve"> de pe lista lungă despre această decizie;</w:t>
      </w:r>
    </w:p>
    <w:p w14:paraId="5DFE1F33" w14:textId="2912AC73" w:rsidR="000812EE" w:rsidRPr="0078034B" w:rsidRDefault="000812EE" w:rsidP="000812EE">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analizează</w:t>
      </w:r>
      <w:r w:rsidRPr="0078034B">
        <w:rPr>
          <w:rStyle w:val="tli"/>
          <w:rFonts w:ascii="Times New Roman" w:hAnsi="Times New Roman" w:cs="Times New Roman"/>
          <w:noProof/>
          <w:color w:val="2905A0"/>
          <w:lang w:val="sq-AL"/>
        </w:rPr>
        <w:t xml:space="preserve"> </w:t>
      </w:r>
      <w:proofErr w:type="spellStart"/>
      <w:r w:rsidRPr="0078034B">
        <w:rPr>
          <w:rFonts w:ascii="Times New Roman" w:hAnsi="Times New Roman" w:cs="Times New Roman"/>
          <w:color w:val="2905A0"/>
          <w:lang w:val="ro-RO"/>
        </w:rPr>
        <w:t>informaţiile</w:t>
      </w:r>
      <w:proofErr w:type="spellEnd"/>
      <w:r w:rsidRPr="0078034B">
        <w:rPr>
          <w:rFonts w:ascii="Times New Roman" w:hAnsi="Times New Roman" w:cs="Times New Roman"/>
          <w:color w:val="2905A0"/>
          <w:lang w:val="ro-RO"/>
        </w:rPr>
        <w:t xml:space="preserve"> din dosarele de candidatură rămase pe lista lungă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w:t>
      </w:r>
      <w:r w:rsidRPr="0078034B">
        <w:rPr>
          <w:rStyle w:val="tli"/>
          <w:rFonts w:ascii="Times New Roman" w:hAnsi="Times New Roman" w:cs="Times New Roman"/>
          <w:noProof/>
          <w:color w:val="2905A0"/>
          <w:lang w:val="sq-AL"/>
        </w:rPr>
        <w:t xml:space="preserve">alocă </w:t>
      </w:r>
      <w:r w:rsidRPr="0078034B">
        <w:rPr>
          <w:rFonts w:ascii="Times New Roman" w:hAnsi="Times New Roman" w:cs="Times New Roman"/>
          <w:color w:val="2905A0"/>
          <w:lang w:val="ro-RO"/>
        </w:rPr>
        <w:t xml:space="preserve">punctajul conform grilei de evaluare pentru fiecare criteriu din cadrul </w:t>
      </w:r>
      <w:r w:rsidRPr="0078034B">
        <w:rPr>
          <w:rStyle w:val="tli"/>
          <w:rFonts w:ascii="Times New Roman" w:hAnsi="Times New Roman" w:cs="Times New Roman"/>
          <w:noProof/>
          <w:color w:val="2905A0"/>
          <w:lang w:val="sq-AL"/>
        </w:rPr>
        <w:t>profilului postului</w:t>
      </w:r>
      <w:r w:rsidRPr="0078034B">
        <w:rPr>
          <w:rFonts w:ascii="Times New Roman" w:hAnsi="Times New Roman" w:cs="Times New Roman"/>
          <w:color w:val="2905A0"/>
          <w:lang w:val="sq-AL"/>
        </w:rPr>
        <w:t xml:space="preserve">, </w:t>
      </w:r>
      <w:r w:rsidRPr="0078034B">
        <w:rPr>
          <w:rFonts w:ascii="Times New Roman" w:hAnsi="Times New Roman" w:cs="Times New Roman"/>
          <w:color w:val="2905A0"/>
          <w:lang w:val="ro-RO"/>
        </w:rPr>
        <w:t xml:space="preserve">pentru fiecare candidat; </w:t>
      </w:r>
    </w:p>
    <w:p w14:paraId="3286DFA0" w14:textId="67D95158" w:rsidR="00471C6B" w:rsidRPr="0078034B" w:rsidRDefault="00471C6B" w:rsidP="00471C6B">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solicită</w:t>
      </w:r>
      <w:r w:rsidRPr="0078034B">
        <w:rPr>
          <w:rFonts w:ascii="Times New Roman" w:hAnsi="Times New Roman" w:cs="Times New Roman"/>
          <w:color w:val="2905A0"/>
          <w:lang w:val="ro-RO"/>
        </w:rPr>
        <w:t xml:space="preserve">, dacă este cazul, </w:t>
      </w:r>
      <w:proofErr w:type="spellStart"/>
      <w:r w:rsidRPr="0078034B">
        <w:rPr>
          <w:rFonts w:ascii="Times New Roman" w:hAnsi="Times New Roman" w:cs="Times New Roman"/>
          <w:color w:val="2905A0"/>
          <w:lang w:val="ro-RO"/>
        </w:rPr>
        <w:t>informaţii</w:t>
      </w:r>
      <w:proofErr w:type="spellEnd"/>
      <w:r w:rsidRPr="0078034B">
        <w:rPr>
          <w:rFonts w:ascii="Times New Roman" w:hAnsi="Times New Roman" w:cs="Times New Roman"/>
          <w:color w:val="2905A0"/>
          <w:lang w:val="ro-RO"/>
        </w:rPr>
        <w:t xml:space="preserve">/clarificări suplimentare </w:t>
      </w:r>
      <w:proofErr w:type="spellStart"/>
      <w:r w:rsidRPr="0078034B">
        <w:rPr>
          <w:rFonts w:ascii="Times New Roman" w:hAnsi="Times New Roman" w:cs="Times New Roman"/>
          <w:color w:val="2905A0"/>
          <w:lang w:val="ro-RO"/>
        </w:rPr>
        <w:t>candidaţilor</w:t>
      </w:r>
      <w:proofErr w:type="spellEnd"/>
      <w:r w:rsidRPr="0078034B">
        <w:rPr>
          <w:rFonts w:ascii="Times New Roman" w:hAnsi="Times New Roman" w:cs="Times New Roman"/>
          <w:color w:val="2905A0"/>
          <w:lang w:val="ro-RO"/>
        </w:rPr>
        <w:t xml:space="preserve"> din lista lungă, pentru </w:t>
      </w:r>
      <w:proofErr w:type="spellStart"/>
      <w:r w:rsidRPr="0078034B">
        <w:rPr>
          <w:rFonts w:ascii="Times New Roman" w:hAnsi="Times New Roman" w:cs="Times New Roman"/>
          <w:color w:val="2905A0"/>
          <w:lang w:val="ro-RO"/>
        </w:rPr>
        <w:t>acurateţea</w:t>
      </w:r>
      <w:proofErr w:type="spellEnd"/>
      <w:r w:rsidRPr="0078034B">
        <w:rPr>
          <w:rFonts w:ascii="Times New Roman" w:hAnsi="Times New Roman" w:cs="Times New Roman"/>
          <w:color w:val="2905A0"/>
          <w:lang w:val="ro-RO"/>
        </w:rPr>
        <w:t xml:space="preserve"> punctajului,</w:t>
      </w:r>
      <w:r w:rsidRPr="0078034B">
        <w:rPr>
          <w:rStyle w:val="tli"/>
          <w:rFonts w:ascii="Times New Roman" w:hAnsi="Times New Roman" w:cs="Times New Roman"/>
          <w:noProof/>
          <w:color w:val="2905A0"/>
          <w:lang w:val="sq-AL"/>
        </w:rPr>
        <w:t xml:space="preserve"> cu stabilirea termenului de răspuns;</w:t>
      </w:r>
    </w:p>
    <w:p w14:paraId="78FFC7E2" w14:textId="77777777" w:rsidR="000812EE" w:rsidRPr="0078034B" w:rsidRDefault="000812EE" w:rsidP="000812EE">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efectuează</w:t>
      </w:r>
      <w:r w:rsidRPr="0078034B">
        <w:rPr>
          <w:rFonts w:ascii="Times New Roman" w:hAnsi="Times New Roman" w:cs="Times New Roman"/>
          <w:color w:val="2905A0"/>
          <w:lang w:val="ro-RO"/>
        </w:rPr>
        <w:t xml:space="preserve"> analiza comparativă prin raportare la profilul postului;</w:t>
      </w:r>
    </w:p>
    <w:p w14:paraId="42832BA2" w14:textId="227B6A47" w:rsidR="000812EE" w:rsidRPr="0078034B" w:rsidRDefault="000812EE" w:rsidP="000812EE">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Fonts w:ascii="Times New Roman" w:hAnsi="Times New Roman" w:cs="Times New Roman"/>
          <w:b/>
          <w:bCs/>
          <w:color w:val="2905A0"/>
          <w:lang w:val="ro-RO"/>
        </w:rPr>
        <w:t>elaborează</w:t>
      </w:r>
      <w:r w:rsidRPr="0078034B">
        <w:rPr>
          <w:rFonts w:ascii="Times New Roman" w:hAnsi="Times New Roman" w:cs="Times New Roman"/>
          <w:color w:val="2905A0"/>
          <w:lang w:val="ro-RO"/>
        </w:rPr>
        <w:t xml:space="preserve"> lista scurtă conform normelor metodologice aprobate prin H</w:t>
      </w:r>
      <w:r w:rsidR="00FB74FF" w:rsidRPr="0078034B">
        <w:rPr>
          <w:rFonts w:ascii="Times New Roman" w:hAnsi="Times New Roman" w:cs="Times New Roman"/>
          <w:color w:val="2905A0"/>
          <w:lang w:val="ro-RO"/>
        </w:rPr>
        <w:t>.</w:t>
      </w:r>
      <w:r w:rsidRPr="0078034B">
        <w:rPr>
          <w:rFonts w:ascii="Times New Roman" w:hAnsi="Times New Roman" w:cs="Times New Roman"/>
          <w:color w:val="2905A0"/>
          <w:lang w:val="ro-RO"/>
        </w:rPr>
        <w:t>G</w:t>
      </w:r>
      <w:r w:rsidR="00FB74FF" w:rsidRPr="0078034B">
        <w:rPr>
          <w:rFonts w:ascii="Times New Roman" w:hAnsi="Times New Roman" w:cs="Times New Roman"/>
          <w:color w:val="2905A0"/>
          <w:lang w:val="ro-RO"/>
        </w:rPr>
        <w:t>.</w:t>
      </w:r>
      <w:r w:rsidR="00471C6B" w:rsidRPr="0078034B">
        <w:rPr>
          <w:rFonts w:ascii="Times New Roman" w:hAnsi="Times New Roman" w:cs="Times New Roman"/>
          <w:color w:val="2905A0"/>
          <w:lang w:val="ro-RO"/>
        </w:rPr>
        <w:t xml:space="preserve"> nr.</w:t>
      </w:r>
      <w:r w:rsidRPr="0078034B">
        <w:rPr>
          <w:rFonts w:ascii="Times New Roman" w:hAnsi="Times New Roman" w:cs="Times New Roman"/>
          <w:color w:val="2905A0"/>
          <w:lang w:val="ro-RO"/>
        </w:rPr>
        <w:t>639/2023;</w:t>
      </w:r>
    </w:p>
    <w:p w14:paraId="3F432EC1" w14:textId="77777777" w:rsidR="00496A3B" w:rsidRPr="0078034B" w:rsidRDefault="000812EE" w:rsidP="00496A3B">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informează</w:t>
      </w:r>
      <w:r w:rsidRPr="0078034B">
        <w:rPr>
          <w:rStyle w:val="tli"/>
          <w:rFonts w:ascii="Times New Roman" w:hAnsi="Times New Roman" w:cs="Times New Roman"/>
          <w:noProof/>
          <w:color w:val="2905A0"/>
          <w:lang w:val="sq-AL"/>
        </w:rPr>
        <w:t>, prin mijloace electronice, candidaţii selectaţi cu privire la includerea candidaturii acestora pe lista scurtă şi la obligaţia de a depune la societate declaraţia de intenţie în termen de 15 zile de la data informării;</w:t>
      </w:r>
      <w:bookmarkStart w:id="27" w:name="do|caIII|si1|ar6|al3|lil"/>
      <w:bookmarkEnd w:id="27"/>
    </w:p>
    <w:p w14:paraId="3A86A1CA" w14:textId="77777777" w:rsidR="00496A3B" w:rsidRPr="0078034B" w:rsidRDefault="00FD661A" w:rsidP="00496A3B">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analizează</w:t>
      </w:r>
      <w:r w:rsidRPr="0078034B">
        <w:rPr>
          <w:rFonts w:ascii="Times New Roman" w:hAnsi="Times New Roman" w:cs="Times New Roman"/>
          <w:color w:val="2905A0"/>
          <w:lang w:val="ro-RO"/>
        </w:rPr>
        <w:t xml:space="preserve"> declarațiile de intenție și integrează rezultatele analizei în evaluarea candidaților;</w:t>
      </w:r>
    </w:p>
    <w:p w14:paraId="26E5BCB6" w14:textId="5B04D784" w:rsidR="00496A3B" w:rsidRPr="0078034B" w:rsidRDefault="00FD661A" w:rsidP="00496A3B">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lang w:val="ro-RO"/>
        </w:rPr>
        <w:t>organizează și realizează</w:t>
      </w:r>
      <w:r w:rsidRPr="0078034B">
        <w:rPr>
          <w:rFonts w:ascii="Times New Roman" w:hAnsi="Times New Roman" w:cs="Times New Roman"/>
          <w:color w:val="2905A0"/>
          <w:lang w:val="ro-RO"/>
        </w:rPr>
        <w:t xml:space="preserve"> interviuri directe cu </w:t>
      </w:r>
      <w:proofErr w:type="spellStart"/>
      <w:r w:rsidRPr="0078034B">
        <w:rPr>
          <w:rFonts w:ascii="Times New Roman" w:hAnsi="Times New Roman" w:cs="Times New Roman"/>
          <w:color w:val="2905A0"/>
          <w:lang w:val="ro-RO"/>
        </w:rPr>
        <w:t>candidaţii</w:t>
      </w:r>
      <w:proofErr w:type="spellEnd"/>
      <w:r w:rsidRPr="0078034B">
        <w:rPr>
          <w:rFonts w:ascii="Times New Roman" w:hAnsi="Times New Roman" w:cs="Times New Roman"/>
          <w:color w:val="2905A0"/>
          <w:lang w:val="ro-RO"/>
        </w:rPr>
        <w:t xml:space="preserve">, conform planului de interviu; interviurile se vor desfășura la locația stabilită de </w:t>
      </w:r>
      <w:r w:rsidR="00496A3B" w:rsidRPr="0078034B">
        <w:rPr>
          <w:rFonts w:ascii="Times New Roman" w:hAnsi="Times New Roman" w:cs="Times New Roman"/>
          <w:color w:val="2905A0"/>
          <w:lang w:val="ro-RO"/>
        </w:rPr>
        <w:t>expertul independent împreună cu CNR</w:t>
      </w:r>
      <w:r w:rsidRPr="0078034B">
        <w:rPr>
          <w:rFonts w:ascii="Times New Roman" w:hAnsi="Times New Roman" w:cs="Times New Roman"/>
          <w:color w:val="2905A0"/>
          <w:lang w:val="ro-RO"/>
        </w:rPr>
        <w:t>;</w:t>
      </w:r>
    </w:p>
    <w:p w14:paraId="1436B5CD" w14:textId="77777777" w:rsidR="00AB5F86" w:rsidRPr="0078034B" w:rsidRDefault="00AB5F86" w:rsidP="00AB5F86">
      <w:pPr>
        <w:pStyle w:val="ListParagraph"/>
        <w:numPr>
          <w:ilvl w:val="0"/>
          <w:numId w:val="29"/>
        </w:numPr>
        <w:autoSpaceDE w:val="0"/>
        <w:autoSpaceDN w:val="0"/>
        <w:adjustRightInd w:val="0"/>
        <w:jc w:val="both"/>
        <w:rPr>
          <w:rFonts w:ascii="Times New Roman" w:hAnsi="Times New Roman" w:cs="Times New Roman"/>
          <w:color w:val="2905A0"/>
          <w:lang w:val="ro-RO"/>
        </w:rPr>
      </w:pPr>
      <w:bookmarkStart w:id="28" w:name="_Toc475692489"/>
      <w:r w:rsidRPr="0078034B">
        <w:rPr>
          <w:rFonts w:ascii="Times New Roman" w:hAnsi="Times New Roman" w:cs="Times New Roman"/>
          <w:b/>
          <w:bCs/>
          <w:color w:val="2905A0"/>
          <w:lang w:val="ro-RO"/>
        </w:rPr>
        <w:t>organizează și realizează</w:t>
      </w:r>
      <w:r w:rsidRPr="0078034B">
        <w:rPr>
          <w:rFonts w:ascii="Times New Roman" w:hAnsi="Times New Roman" w:cs="Times New Roman"/>
          <w:color w:val="2905A0"/>
          <w:lang w:val="ro-RO"/>
        </w:rPr>
        <w:t xml:space="preserve"> alte probe de evaluare a </w:t>
      </w:r>
      <w:proofErr w:type="spellStart"/>
      <w:r w:rsidRPr="0078034B">
        <w:rPr>
          <w:rFonts w:ascii="Times New Roman" w:hAnsi="Times New Roman" w:cs="Times New Roman"/>
          <w:color w:val="2905A0"/>
          <w:lang w:val="ro-RO"/>
        </w:rPr>
        <w:t>candidaţilor</w:t>
      </w:r>
      <w:proofErr w:type="spellEnd"/>
      <w:r w:rsidRPr="0078034B">
        <w:rPr>
          <w:rFonts w:ascii="Times New Roman" w:hAnsi="Times New Roman" w:cs="Times New Roman"/>
          <w:color w:val="2905A0"/>
          <w:lang w:val="ro-RO"/>
        </w:rPr>
        <w:t>;</w:t>
      </w:r>
      <w:bookmarkStart w:id="29" w:name="do|caIII|si1|ar6|al3|lib"/>
      <w:bookmarkStart w:id="30" w:name="do|caIII|si1|ar6|al3|lio"/>
      <w:bookmarkEnd w:id="29"/>
      <w:bookmarkEnd w:id="30"/>
      <w:r w:rsidRPr="0078034B">
        <w:rPr>
          <w:rFonts w:ascii="Times New Roman" w:hAnsi="Times New Roman" w:cs="Times New Roman"/>
          <w:color w:val="2905A0"/>
          <w:lang w:val="ro-RO"/>
        </w:rPr>
        <w:t xml:space="preserve"> </w:t>
      </w:r>
      <w:r w:rsidRPr="0078034B">
        <w:rPr>
          <w:rFonts w:ascii="Times New Roman" w:hAnsi="Times New Roman" w:cs="Times New Roman"/>
          <w:color w:val="2905A0"/>
          <w:lang w:val="ro-RO" w:eastAsia="ro-RO"/>
        </w:rPr>
        <w:t xml:space="preserve">Evaluarea </w:t>
      </w:r>
      <w:proofErr w:type="spellStart"/>
      <w:r w:rsidRPr="0078034B">
        <w:rPr>
          <w:rFonts w:ascii="Times New Roman" w:hAnsi="Times New Roman" w:cs="Times New Roman"/>
          <w:color w:val="2905A0"/>
          <w:lang w:val="ro-RO" w:eastAsia="ro-RO"/>
        </w:rPr>
        <w:t>psihoaptitudinală</w:t>
      </w:r>
      <w:proofErr w:type="spellEnd"/>
      <w:r w:rsidRPr="0078034B">
        <w:rPr>
          <w:rFonts w:ascii="Times New Roman" w:hAnsi="Times New Roman" w:cs="Times New Roman"/>
          <w:color w:val="2905A0"/>
          <w:lang w:val="ro-RO" w:eastAsia="ro-RO"/>
        </w:rPr>
        <w:t xml:space="preserve"> se face pe baza testului Great Full </w:t>
      </w:r>
      <w:proofErr w:type="spellStart"/>
      <w:r w:rsidRPr="0078034B">
        <w:rPr>
          <w:rFonts w:ascii="Times New Roman" w:hAnsi="Times New Roman" w:cs="Times New Roman"/>
          <w:color w:val="2905A0"/>
          <w:lang w:val="ro-RO" w:eastAsia="ro-RO"/>
        </w:rPr>
        <w:t>Spectrum</w:t>
      </w:r>
      <w:proofErr w:type="spellEnd"/>
      <w:r w:rsidRPr="0078034B">
        <w:rPr>
          <w:rFonts w:ascii="Times New Roman" w:hAnsi="Times New Roman" w:cs="Times New Roman"/>
          <w:color w:val="2905A0"/>
          <w:lang w:val="ro-RO" w:eastAsia="ro-RO"/>
        </w:rPr>
        <w:t xml:space="preserve">. Acest test este susținut pe platforma online dezvoltată de compania Great </w:t>
      </w:r>
      <w:proofErr w:type="spellStart"/>
      <w:r w:rsidRPr="0078034B">
        <w:rPr>
          <w:rFonts w:ascii="Times New Roman" w:hAnsi="Times New Roman" w:cs="Times New Roman"/>
          <w:color w:val="2905A0"/>
          <w:lang w:val="ro-RO" w:eastAsia="ro-RO"/>
        </w:rPr>
        <w:t>People</w:t>
      </w:r>
      <w:proofErr w:type="spellEnd"/>
      <w:r w:rsidRPr="0078034B">
        <w:rPr>
          <w:rFonts w:ascii="Times New Roman" w:hAnsi="Times New Roman" w:cs="Times New Roman"/>
          <w:color w:val="2905A0"/>
          <w:lang w:val="ro-RO" w:eastAsia="ro-RO"/>
        </w:rPr>
        <w:t xml:space="preserve"> </w:t>
      </w:r>
      <w:proofErr w:type="spellStart"/>
      <w:r w:rsidRPr="0078034B">
        <w:rPr>
          <w:rFonts w:ascii="Times New Roman" w:hAnsi="Times New Roman" w:cs="Times New Roman"/>
          <w:color w:val="2905A0"/>
          <w:lang w:val="ro-RO" w:eastAsia="ro-RO"/>
        </w:rPr>
        <w:t>Inside</w:t>
      </w:r>
      <w:proofErr w:type="spellEnd"/>
      <w:r w:rsidRPr="0078034B">
        <w:rPr>
          <w:rFonts w:ascii="Times New Roman" w:hAnsi="Times New Roman" w:cs="Times New Roman"/>
          <w:color w:val="2905A0"/>
          <w:lang w:val="ro-RO" w:eastAsia="ro-RO"/>
        </w:rPr>
        <w:t xml:space="preserve">. Scopul este obținerea de informații suplimentare și oferă o privire detaliată asupra punctelor forte și punctelor slabe pe care le are un candidat. </w:t>
      </w:r>
      <w:r w:rsidRPr="0078034B">
        <w:rPr>
          <w:rFonts w:ascii="Times New Roman" w:hAnsi="Times New Roman" w:cs="Times New Roman"/>
          <w:color w:val="2905A0"/>
          <w:lang w:val="ro-RO" w:eastAsia="ro-RO"/>
        </w:rPr>
        <w:lastRenderedPageBreak/>
        <w:t xml:space="preserve">Raportul obținut permite explorarea potențială a compatibilității candidatului cu funcția de </w:t>
      </w:r>
      <w:r w:rsidRPr="0078034B">
        <w:rPr>
          <w:rFonts w:ascii="Times New Roman" w:hAnsi="Times New Roman" w:cs="Times New Roman"/>
          <w:b/>
          <w:bCs/>
          <w:color w:val="2905A0"/>
          <w:lang w:val="ro-RO" w:eastAsia="ro-RO"/>
        </w:rPr>
        <w:t>Director General</w:t>
      </w:r>
      <w:r w:rsidRPr="0078034B">
        <w:rPr>
          <w:rFonts w:ascii="Times New Roman" w:hAnsi="Times New Roman" w:cs="Times New Roman"/>
          <w:color w:val="2905A0"/>
          <w:lang w:val="ro-RO" w:eastAsia="ro-RO"/>
        </w:rPr>
        <w:t>, acoperind principalele aspecte ale personalității și abilităților sale în raport cu acest post. Raportul va oferi informații suplimentare ce includ trăsături comportamentale, aptitudini cognitive și interese ocupaționale.</w:t>
      </w:r>
    </w:p>
    <w:p w14:paraId="6F8BF30B" w14:textId="77777777" w:rsidR="002753FF" w:rsidRPr="0078034B" w:rsidRDefault="00F02570" w:rsidP="002753FF">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noProof/>
          <w:color w:val="2905A0"/>
          <w:lang w:val="sq-AL"/>
        </w:rPr>
        <w:t xml:space="preserve">după încheierea interviurilor, realizează clasamentul candidaţilor aflaţi în lista scurtă şi raportul final, care se transmite </w:t>
      </w:r>
      <w:r w:rsidR="00496A3B" w:rsidRPr="0078034B">
        <w:rPr>
          <w:rStyle w:val="tli"/>
          <w:rFonts w:ascii="Times New Roman" w:hAnsi="Times New Roman" w:cs="Times New Roman"/>
          <w:noProof/>
          <w:color w:val="2905A0"/>
          <w:lang w:val="sq-AL"/>
        </w:rPr>
        <w:t>CNR</w:t>
      </w:r>
      <w:r w:rsidRPr="0078034B">
        <w:rPr>
          <w:rStyle w:val="tli"/>
          <w:rFonts w:ascii="Times New Roman" w:hAnsi="Times New Roman" w:cs="Times New Roman"/>
          <w:noProof/>
          <w:color w:val="2905A0"/>
          <w:lang w:val="sq-AL"/>
        </w:rPr>
        <w:t xml:space="preserve">, în vederea </w:t>
      </w:r>
      <w:r w:rsidR="00496A3B" w:rsidRPr="0078034B">
        <w:rPr>
          <w:rStyle w:val="tli"/>
          <w:rFonts w:ascii="Times New Roman" w:hAnsi="Times New Roman" w:cs="Times New Roman"/>
          <w:noProof/>
          <w:color w:val="2905A0"/>
          <w:lang w:val="sq-AL"/>
        </w:rPr>
        <w:t>avizării și desemnării</w:t>
      </w:r>
      <w:r w:rsidRPr="0078034B">
        <w:rPr>
          <w:rStyle w:val="tli"/>
          <w:rFonts w:ascii="Times New Roman" w:hAnsi="Times New Roman" w:cs="Times New Roman"/>
          <w:noProof/>
          <w:color w:val="2905A0"/>
          <w:lang w:val="sq-AL"/>
        </w:rPr>
        <w:t xml:space="preserve">, şi, ulterior, </w:t>
      </w:r>
      <w:r w:rsidR="00496A3B" w:rsidRPr="0078034B">
        <w:rPr>
          <w:rStyle w:val="tli"/>
          <w:rFonts w:ascii="Times New Roman" w:hAnsi="Times New Roman" w:cs="Times New Roman"/>
          <w:noProof/>
          <w:color w:val="2905A0"/>
          <w:lang w:val="sq-AL"/>
        </w:rPr>
        <w:t>Consiliului de Administrație</w:t>
      </w:r>
      <w:r w:rsidRPr="0078034B">
        <w:rPr>
          <w:rStyle w:val="tli"/>
          <w:rFonts w:ascii="Times New Roman" w:hAnsi="Times New Roman" w:cs="Times New Roman"/>
          <w:noProof/>
          <w:color w:val="2905A0"/>
          <w:lang w:val="sq-AL"/>
        </w:rPr>
        <w:t xml:space="preserve">, în vederea luării deciziei de numire, </w:t>
      </w:r>
      <w:r w:rsidR="00496A3B" w:rsidRPr="0078034B">
        <w:rPr>
          <w:rStyle w:val="tli"/>
          <w:rFonts w:ascii="Times New Roman" w:hAnsi="Times New Roman" w:cs="Times New Roman"/>
          <w:noProof/>
          <w:color w:val="2905A0"/>
          <w:lang w:val="sq-AL"/>
        </w:rPr>
        <w:t>a directorilor</w:t>
      </w:r>
      <w:r w:rsidRPr="0078034B">
        <w:rPr>
          <w:rStyle w:val="tli"/>
          <w:rFonts w:ascii="Times New Roman" w:hAnsi="Times New Roman" w:cs="Times New Roman"/>
          <w:noProof/>
          <w:color w:val="2905A0"/>
          <w:lang w:val="sq-AL"/>
        </w:rPr>
        <w:t>;</w:t>
      </w:r>
      <w:bookmarkStart w:id="31" w:name="do|caIII|si1|ar6|al3|lip"/>
      <w:bookmarkEnd w:id="31"/>
    </w:p>
    <w:p w14:paraId="39F4981D" w14:textId="77777777" w:rsidR="002753FF" w:rsidRPr="0078034B" w:rsidRDefault="00F02570" w:rsidP="002753FF">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b/>
          <w:bCs/>
          <w:noProof/>
          <w:color w:val="2905A0"/>
          <w:lang w:val="sq-AL"/>
        </w:rPr>
        <w:t>informează</w:t>
      </w:r>
      <w:r w:rsidRPr="0078034B">
        <w:rPr>
          <w:rStyle w:val="tli"/>
          <w:rFonts w:ascii="Times New Roman" w:hAnsi="Times New Roman" w:cs="Times New Roman"/>
          <w:noProof/>
          <w:color w:val="2905A0"/>
          <w:lang w:val="sq-AL"/>
        </w:rPr>
        <w:t xml:space="preserve"> </w:t>
      </w:r>
      <w:r w:rsidR="002753FF" w:rsidRPr="0078034B">
        <w:rPr>
          <w:rStyle w:val="tli"/>
          <w:rFonts w:ascii="Times New Roman" w:hAnsi="Times New Roman" w:cs="Times New Roman"/>
          <w:noProof/>
          <w:color w:val="2905A0"/>
          <w:lang w:val="sq-AL"/>
        </w:rPr>
        <w:t>Consiliul de Administrație</w:t>
      </w:r>
      <w:r w:rsidRPr="0078034B">
        <w:rPr>
          <w:rStyle w:val="tli"/>
          <w:rFonts w:ascii="Times New Roman" w:hAnsi="Times New Roman" w:cs="Times New Roman"/>
          <w:noProof/>
          <w:color w:val="2905A0"/>
          <w:lang w:val="sq-AL"/>
        </w:rPr>
        <w:t xml:space="preserve"> cu privire la stadiul de desfăşurare a procedurilor de selecţie, conform calendarului acesteia, cu respectarea confidenţialităţii cu privire la informaţiile privind candidaţii, dosarele de candidatură, lista lungă sau alte informaţii cu caracter confidenţial;</w:t>
      </w:r>
      <w:bookmarkStart w:id="32" w:name="do|caIII|si1|ar6|al3|lis"/>
      <w:bookmarkEnd w:id="32"/>
    </w:p>
    <w:p w14:paraId="1FF8FF2C" w14:textId="06B696EC" w:rsidR="002753FF" w:rsidRPr="0078034B" w:rsidRDefault="00F02570" w:rsidP="002753FF">
      <w:pPr>
        <w:pStyle w:val="ListParagraph"/>
        <w:numPr>
          <w:ilvl w:val="0"/>
          <w:numId w:val="29"/>
        </w:numPr>
        <w:autoSpaceDE w:val="0"/>
        <w:autoSpaceDN w:val="0"/>
        <w:adjustRightInd w:val="0"/>
        <w:jc w:val="both"/>
        <w:rPr>
          <w:rStyle w:val="tli"/>
          <w:rFonts w:ascii="Times New Roman" w:hAnsi="Times New Roman" w:cs="Times New Roman"/>
          <w:color w:val="2905A0"/>
          <w:lang w:val="ro-RO"/>
        </w:rPr>
      </w:pPr>
      <w:r w:rsidRPr="0078034B">
        <w:rPr>
          <w:rStyle w:val="tli"/>
          <w:rFonts w:ascii="Times New Roman" w:hAnsi="Times New Roman" w:cs="Times New Roman"/>
          <w:noProof/>
          <w:color w:val="2905A0"/>
          <w:lang w:val="sq-AL"/>
        </w:rPr>
        <w:t xml:space="preserve">oricare </w:t>
      </w:r>
      <w:r w:rsidRPr="0078034B">
        <w:rPr>
          <w:rStyle w:val="tli"/>
          <w:rFonts w:ascii="Times New Roman" w:hAnsi="Times New Roman" w:cs="Times New Roman"/>
          <w:b/>
          <w:bCs/>
          <w:noProof/>
          <w:color w:val="2905A0"/>
          <w:lang w:val="sq-AL"/>
        </w:rPr>
        <w:t>alte activităţi</w:t>
      </w:r>
      <w:r w:rsidRPr="0078034B">
        <w:rPr>
          <w:rStyle w:val="tli"/>
          <w:rFonts w:ascii="Times New Roman" w:hAnsi="Times New Roman" w:cs="Times New Roman"/>
          <w:noProof/>
          <w:color w:val="2905A0"/>
          <w:lang w:val="sq-AL"/>
        </w:rPr>
        <w:t xml:space="preserve"> în conformitate cu atribuţii stabilite prin </w:t>
      </w:r>
      <w:r w:rsidR="002753FF" w:rsidRPr="0078034B">
        <w:rPr>
          <w:rStyle w:val="tli"/>
          <w:rFonts w:ascii="Times New Roman" w:hAnsi="Times New Roman" w:cs="Times New Roman"/>
          <w:noProof/>
          <w:color w:val="2905A0"/>
          <w:lang w:val="sq-AL"/>
        </w:rPr>
        <w:t>contractul de prestări servicii</w:t>
      </w:r>
      <w:r w:rsidRPr="0078034B">
        <w:rPr>
          <w:rStyle w:val="tli"/>
          <w:rFonts w:ascii="Times New Roman" w:hAnsi="Times New Roman" w:cs="Times New Roman"/>
          <w:noProof/>
          <w:color w:val="2905A0"/>
          <w:lang w:val="sq-AL"/>
        </w:rPr>
        <w:t xml:space="preserve"> şi cu cele prevăzute de </w:t>
      </w:r>
      <w:r w:rsidR="00B73AE9" w:rsidRPr="0078034B">
        <w:rPr>
          <w:rStyle w:val="tli"/>
          <w:rFonts w:ascii="Times New Roman" w:hAnsi="Times New Roman" w:cs="Times New Roman"/>
          <w:noProof/>
          <w:color w:val="2905A0"/>
          <w:lang w:val="sq-AL"/>
        </w:rPr>
        <w:t>O.U.G.</w:t>
      </w:r>
      <w:r w:rsidRPr="0078034B">
        <w:rPr>
          <w:rStyle w:val="tli"/>
          <w:rFonts w:ascii="Times New Roman" w:hAnsi="Times New Roman" w:cs="Times New Roman"/>
          <w:noProof/>
          <w:color w:val="2905A0"/>
          <w:lang w:val="sq-AL"/>
        </w:rPr>
        <w:t xml:space="preserve"> nr.</w:t>
      </w:r>
      <w:r w:rsidRPr="0078034B">
        <w:rPr>
          <w:rStyle w:val="tli"/>
          <w:rFonts w:ascii="Times New Roman" w:hAnsi="Times New Roman" w:cs="Times New Roman"/>
          <w:bCs/>
          <w:noProof/>
          <w:color w:val="2905A0"/>
          <w:lang w:val="sq-AL"/>
        </w:rPr>
        <w:t>109/2011</w:t>
      </w:r>
      <w:r w:rsidR="00B73AE9" w:rsidRPr="0078034B">
        <w:rPr>
          <w:rStyle w:val="tli"/>
          <w:rFonts w:ascii="Times New Roman" w:hAnsi="Times New Roman" w:cs="Times New Roman"/>
          <w:noProof/>
          <w:color w:val="2905A0"/>
          <w:lang w:val="sq-AL"/>
        </w:rPr>
        <w:t xml:space="preserve"> </w:t>
      </w:r>
      <w:r w:rsidRPr="0078034B">
        <w:rPr>
          <w:rStyle w:val="tli"/>
          <w:rFonts w:ascii="Times New Roman" w:hAnsi="Times New Roman" w:cs="Times New Roman"/>
          <w:noProof/>
          <w:color w:val="2905A0"/>
          <w:lang w:val="sq-AL"/>
        </w:rPr>
        <w:t xml:space="preserve">şi de </w:t>
      </w:r>
      <w:r w:rsidR="00B73AE9" w:rsidRPr="0078034B">
        <w:rPr>
          <w:rStyle w:val="tli"/>
          <w:rFonts w:ascii="Times New Roman" w:hAnsi="Times New Roman" w:cs="Times New Roman"/>
          <w:noProof/>
          <w:color w:val="2905A0"/>
          <w:lang w:val="sq-AL"/>
        </w:rPr>
        <w:t>H.G.</w:t>
      </w:r>
      <w:r w:rsidRPr="0078034B">
        <w:rPr>
          <w:rStyle w:val="tli"/>
          <w:rFonts w:ascii="Times New Roman" w:hAnsi="Times New Roman" w:cs="Times New Roman"/>
          <w:noProof/>
          <w:color w:val="2905A0"/>
          <w:lang w:val="sq-AL"/>
        </w:rPr>
        <w:t xml:space="preserve"> nr.</w:t>
      </w:r>
      <w:r w:rsidRPr="0078034B">
        <w:rPr>
          <w:rStyle w:val="tli"/>
          <w:rFonts w:ascii="Times New Roman" w:hAnsi="Times New Roman" w:cs="Times New Roman"/>
          <w:bCs/>
          <w:noProof/>
          <w:color w:val="2905A0"/>
          <w:lang w:val="sq-AL"/>
        </w:rPr>
        <w:t>639/2023</w:t>
      </w:r>
      <w:r w:rsidR="002753FF" w:rsidRPr="0078034B">
        <w:rPr>
          <w:rStyle w:val="tli"/>
          <w:rFonts w:ascii="Times New Roman" w:hAnsi="Times New Roman" w:cs="Times New Roman"/>
          <w:noProof/>
          <w:color w:val="2905A0"/>
          <w:lang w:val="sq-AL"/>
        </w:rPr>
        <w:t>;</w:t>
      </w:r>
    </w:p>
    <w:p w14:paraId="00306DAF" w14:textId="2239EA5D" w:rsidR="00496A3B" w:rsidRPr="0078034B" w:rsidRDefault="008C6DD8" w:rsidP="00496A3B">
      <w:pPr>
        <w:pStyle w:val="ListParagraph"/>
        <w:numPr>
          <w:ilvl w:val="0"/>
          <w:numId w:val="2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gestionarea, arhivarea întregii </w:t>
      </w:r>
      <w:proofErr w:type="spellStart"/>
      <w:r w:rsidRPr="0078034B">
        <w:rPr>
          <w:rFonts w:ascii="Times New Roman" w:hAnsi="Times New Roman" w:cs="Times New Roman"/>
          <w:color w:val="2905A0"/>
          <w:lang w:val="ro-RO"/>
        </w:rPr>
        <w:t>documentaţii</w:t>
      </w:r>
      <w:proofErr w:type="spellEnd"/>
      <w:r w:rsidRPr="0078034B">
        <w:rPr>
          <w:rFonts w:ascii="Times New Roman" w:hAnsi="Times New Roman" w:cs="Times New Roman"/>
          <w:color w:val="2905A0"/>
          <w:lang w:val="ro-RO"/>
        </w:rPr>
        <w:t xml:space="preserve"> generate de procedura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a </w:t>
      </w:r>
      <w:proofErr w:type="spellStart"/>
      <w:r w:rsidRPr="0078034B">
        <w:rPr>
          <w:rFonts w:ascii="Times New Roman" w:hAnsi="Times New Roman" w:cs="Times New Roman"/>
          <w:color w:val="2905A0"/>
          <w:lang w:val="ro-RO"/>
        </w:rPr>
        <w:t>candidaţilor</w:t>
      </w:r>
      <w:proofErr w:type="spellEnd"/>
      <w:r w:rsidRPr="0078034B">
        <w:rPr>
          <w:rFonts w:ascii="Times New Roman" w:hAnsi="Times New Roman" w:cs="Times New Roman"/>
          <w:color w:val="2905A0"/>
          <w:lang w:val="ro-RO"/>
        </w:rPr>
        <w:t xml:space="preserve">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predarea acestora </w:t>
      </w:r>
      <w:r w:rsidR="002753FF" w:rsidRPr="0078034B">
        <w:rPr>
          <w:rFonts w:ascii="Times New Roman" w:hAnsi="Times New Roman" w:cs="Times New Roman"/>
          <w:color w:val="2905A0"/>
          <w:lang w:val="ro-RO"/>
        </w:rPr>
        <w:t>către societate</w:t>
      </w:r>
      <w:r w:rsidRPr="0078034B">
        <w:rPr>
          <w:rFonts w:ascii="Times New Roman" w:hAnsi="Times New Roman" w:cs="Times New Roman"/>
          <w:color w:val="2905A0"/>
          <w:lang w:val="ro-RO"/>
        </w:rPr>
        <w:t>;</w:t>
      </w:r>
    </w:p>
    <w:p w14:paraId="25BF2A4C" w14:textId="22E0A9C2" w:rsidR="00F02570" w:rsidRPr="0078034B" w:rsidRDefault="008C6DD8" w:rsidP="00A23157">
      <w:pPr>
        <w:pStyle w:val="ListParagraph"/>
        <w:numPr>
          <w:ilvl w:val="0"/>
          <w:numId w:val="41"/>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alte </w:t>
      </w:r>
      <w:proofErr w:type="spellStart"/>
      <w:r w:rsidRPr="0078034B">
        <w:rPr>
          <w:rFonts w:ascii="Times New Roman" w:hAnsi="Times New Roman" w:cs="Times New Roman"/>
          <w:color w:val="2905A0"/>
          <w:lang w:val="ro-RO"/>
        </w:rPr>
        <w:t>atribuţii</w:t>
      </w:r>
      <w:proofErr w:type="spellEnd"/>
      <w:r w:rsidRPr="0078034B">
        <w:rPr>
          <w:rFonts w:ascii="Times New Roman" w:hAnsi="Times New Roman" w:cs="Times New Roman"/>
          <w:color w:val="2905A0"/>
          <w:lang w:val="ro-RO"/>
        </w:rPr>
        <w:t xml:space="preserve"> stabilite în cadrul </w:t>
      </w:r>
      <w:proofErr w:type="spellStart"/>
      <w:r w:rsidRPr="0078034B">
        <w:rPr>
          <w:rFonts w:ascii="Times New Roman" w:hAnsi="Times New Roman" w:cs="Times New Roman"/>
          <w:color w:val="2905A0"/>
          <w:lang w:val="ro-RO"/>
        </w:rPr>
        <w:t>competenţelor</w:t>
      </w:r>
      <w:proofErr w:type="spellEnd"/>
      <w:r w:rsidRPr="0078034B">
        <w:rPr>
          <w:rFonts w:ascii="Times New Roman" w:hAnsi="Times New Roman" w:cs="Times New Roman"/>
          <w:color w:val="2905A0"/>
          <w:lang w:val="ro-RO"/>
        </w:rPr>
        <w:t xml:space="preserve"> legale.</w:t>
      </w:r>
    </w:p>
    <w:p w14:paraId="54B21EBE" w14:textId="1069ABBC" w:rsidR="00071D93" w:rsidRPr="0078034B" w:rsidRDefault="00071D93" w:rsidP="00A23157">
      <w:pPr>
        <w:pStyle w:val="ListParagraph"/>
        <w:numPr>
          <w:ilvl w:val="0"/>
          <w:numId w:val="19"/>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b/>
          <w:bCs/>
          <w:color w:val="2905A0"/>
          <w:u w:val="single"/>
          <w:lang w:val="ro-RO"/>
        </w:rPr>
        <w:t>Candidații</w:t>
      </w:r>
      <w:r w:rsidRPr="0078034B">
        <w:rPr>
          <w:rFonts w:ascii="Times New Roman" w:hAnsi="Times New Roman" w:cs="Times New Roman"/>
          <w:color w:val="2905A0"/>
          <w:lang w:val="ro-RO"/>
        </w:rPr>
        <w:t xml:space="preserve"> îndepline</w:t>
      </w:r>
      <w:r w:rsidR="006A70A6" w:rsidRPr="0078034B">
        <w:rPr>
          <w:rFonts w:ascii="Times New Roman" w:hAnsi="Times New Roman" w:cs="Times New Roman"/>
          <w:color w:val="2905A0"/>
          <w:lang w:val="ro-RO"/>
        </w:rPr>
        <w:t>s</w:t>
      </w:r>
      <w:r w:rsidRPr="0078034B">
        <w:rPr>
          <w:rFonts w:ascii="Times New Roman" w:hAnsi="Times New Roman" w:cs="Times New Roman"/>
          <w:color w:val="2905A0"/>
          <w:lang w:val="ro-RO"/>
        </w:rPr>
        <w:t xml:space="preserve">c următoarele </w:t>
      </w:r>
      <w:proofErr w:type="spellStart"/>
      <w:r w:rsidRPr="0078034B">
        <w:rPr>
          <w:rFonts w:ascii="Times New Roman" w:hAnsi="Times New Roman" w:cs="Times New Roman"/>
          <w:color w:val="2905A0"/>
          <w:lang w:val="ro-RO"/>
        </w:rPr>
        <w:t>atribuţii</w:t>
      </w:r>
      <w:proofErr w:type="spellEnd"/>
      <w:r w:rsidRPr="0078034B">
        <w:rPr>
          <w:rFonts w:ascii="Times New Roman" w:hAnsi="Times New Roman" w:cs="Times New Roman"/>
          <w:color w:val="2905A0"/>
          <w:lang w:val="ro-RO"/>
        </w:rPr>
        <w:t xml:space="preserve"> principale în procedura de </w:t>
      </w:r>
      <w:proofErr w:type="spellStart"/>
      <w:r w:rsidRPr="0078034B">
        <w:rPr>
          <w:rFonts w:ascii="Times New Roman" w:hAnsi="Times New Roman" w:cs="Times New Roman"/>
          <w:color w:val="2905A0"/>
          <w:lang w:val="ro-RO"/>
        </w:rPr>
        <w:t>selecţie</w:t>
      </w:r>
      <w:proofErr w:type="spellEnd"/>
      <w:r w:rsidRPr="0078034B">
        <w:rPr>
          <w:rFonts w:ascii="Times New Roman" w:hAnsi="Times New Roman" w:cs="Times New Roman"/>
          <w:color w:val="2905A0"/>
          <w:lang w:val="ro-RO"/>
        </w:rPr>
        <w:t xml:space="preserve"> a </w:t>
      </w:r>
      <w:r w:rsidR="0011191C" w:rsidRPr="0078034B">
        <w:rPr>
          <w:rFonts w:ascii="Times New Roman" w:hAnsi="Times New Roman" w:cs="Times New Roman"/>
          <w:color w:val="2905A0"/>
          <w:lang w:val="ro-RO"/>
        </w:rPr>
        <w:t>directorilor</w:t>
      </w:r>
      <w:r w:rsidRPr="0078034B">
        <w:rPr>
          <w:rFonts w:ascii="Times New Roman" w:hAnsi="Times New Roman" w:cs="Times New Roman"/>
          <w:color w:val="2905A0"/>
          <w:lang w:val="ro-RO"/>
        </w:rPr>
        <w:t xml:space="preserve">, dar fără a se limita la acestea </w:t>
      </w:r>
      <w:proofErr w:type="spellStart"/>
      <w:r w:rsidRPr="0078034B">
        <w:rPr>
          <w:rFonts w:ascii="Times New Roman" w:hAnsi="Times New Roman" w:cs="Times New Roman"/>
          <w:color w:val="2905A0"/>
          <w:lang w:val="ro-RO"/>
        </w:rPr>
        <w:t>şi</w:t>
      </w:r>
      <w:proofErr w:type="spellEnd"/>
      <w:r w:rsidRPr="0078034B">
        <w:rPr>
          <w:rFonts w:ascii="Times New Roman" w:hAnsi="Times New Roman" w:cs="Times New Roman"/>
          <w:color w:val="2905A0"/>
          <w:lang w:val="ro-RO"/>
        </w:rPr>
        <w:t xml:space="preserve"> în </w:t>
      </w:r>
      <w:proofErr w:type="spellStart"/>
      <w:r w:rsidRPr="0078034B">
        <w:rPr>
          <w:rFonts w:ascii="Times New Roman" w:hAnsi="Times New Roman" w:cs="Times New Roman"/>
          <w:color w:val="2905A0"/>
          <w:lang w:val="ro-RO"/>
        </w:rPr>
        <w:t>condiţiile</w:t>
      </w:r>
      <w:proofErr w:type="spellEnd"/>
      <w:r w:rsidRPr="0078034B">
        <w:rPr>
          <w:rFonts w:ascii="Times New Roman" w:hAnsi="Times New Roman" w:cs="Times New Roman"/>
          <w:color w:val="2905A0"/>
          <w:lang w:val="ro-RO"/>
        </w:rPr>
        <w:t xml:space="preserve"> legii:</w:t>
      </w:r>
    </w:p>
    <w:p w14:paraId="38AB6575" w14:textId="55A374B0" w:rsidR="00071D93" w:rsidRPr="0078034B" w:rsidRDefault="00071D93" w:rsidP="00A23157">
      <w:pPr>
        <w:pStyle w:val="ListParagraph"/>
        <w:numPr>
          <w:ilvl w:val="0"/>
          <w:numId w:val="37"/>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Depun dosarul de candidatură </w:t>
      </w:r>
      <w:r w:rsidR="006A70A6" w:rsidRPr="0078034B">
        <w:rPr>
          <w:rFonts w:ascii="Times New Roman" w:hAnsi="Times New Roman" w:cs="Times New Roman"/>
          <w:color w:val="2905A0"/>
          <w:lang w:val="ro-RO"/>
        </w:rPr>
        <w:t xml:space="preserve">complet, </w:t>
      </w:r>
      <w:r w:rsidRPr="0078034B">
        <w:rPr>
          <w:rFonts w:ascii="Times New Roman" w:hAnsi="Times New Roman" w:cs="Times New Roman"/>
          <w:color w:val="2905A0"/>
          <w:lang w:val="ro-RO"/>
        </w:rPr>
        <w:t>cu toate documentele obligatorii</w:t>
      </w:r>
      <w:r w:rsidR="00C40843" w:rsidRPr="0078034B">
        <w:rPr>
          <w:rFonts w:ascii="Times New Roman" w:hAnsi="Times New Roman" w:cs="Times New Roman"/>
          <w:color w:val="2905A0"/>
          <w:lang w:val="ro-RO"/>
        </w:rPr>
        <w:t xml:space="preserve"> și în termenele prevăzute în anunțul de selecție;</w:t>
      </w:r>
    </w:p>
    <w:p w14:paraId="213CE165" w14:textId="51591510" w:rsidR="00C40843" w:rsidRPr="0078034B" w:rsidRDefault="00C40843" w:rsidP="00A23157">
      <w:pPr>
        <w:pStyle w:val="ListParagraph"/>
        <w:numPr>
          <w:ilvl w:val="0"/>
          <w:numId w:val="37"/>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Răspund la solicitările de clarificări emise de </w:t>
      </w:r>
      <w:r w:rsidR="0011191C" w:rsidRPr="0078034B">
        <w:rPr>
          <w:rFonts w:ascii="Times New Roman" w:hAnsi="Times New Roman" w:cs="Times New Roman"/>
          <w:color w:val="2905A0"/>
          <w:lang w:val="ro-RO"/>
        </w:rPr>
        <w:t>expertul independent</w:t>
      </w:r>
      <w:r w:rsidRPr="0078034B">
        <w:rPr>
          <w:rFonts w:ascii="Times New Roman" w:hAnsi="Times New Roman" w:cs="Times New Roman"/>
          <w:color w:val="2905A0"/>
          <w:lang w:val="ro-RO"/>
        </w:rPr>
        <w:t>;</w:t>
      </w:r>
    </w:p>
    <w:p w14:paraId="53D6A469" w14:textId="4DF75561" w:rsidR="00C40843" w:rsidRPr="0078034B" w:rsidRDefault="00C40843" w:rsidP="00A23157">
      <w:pPr>
        <w:pStyle w:val="ListParagraph"/>
        <w:numPr>
          <w:ilvl w:val="0"/>
          <w:numId w:val="37"/>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Depun dec</w:t>
      </w:r>
      <w:r w:rsidR="006A70A6" w:rsidRPr="0078034B">
        <w:rPr>
          <w:rFonts w:ascii="Times New Roman" w:hAnsi="Times New Roman" w:cs="Times New Roman"/>
          <w:color w:val="2905A0"/>
          <w:lang w:val="ro-RO"/>
        </w:rPr>
        <w:t>larația de intenție în termenul</w:t>
      </w:r>
      <w:r w:rsidRPr="0078034B">
        <w:rPr>
          <w:rFonts w:ascii="Times New Roman" w:hAnsi="Times New Roman" w:cs="Times New Roman"/>
          <w:color w:val="2905A0"/>
          <w:lang w:val="ro-RO"/>
        </w:rPr>
        <w:t xml:space="preserve"> prevăzut</w:t>
      </w:r>
      <w:r w:rsidR="0011191C" w:rsidRPr="0078034B">
        <w:rPr>
          <w:rFonts w:ascii="Times New Roman" w:hAnsi="Times New Roman" w:cs="Times New Roman"/>
          <w:color w:val="2905A0"/>
          <w:lang w:val="ro-RO"/>
        </w:rPr>
        <w:t xml:space="preserve"> și comunicat conform prevederilor legale</w:t>
      </w:r>
      <w:r w:rsidRPr="0078034B">
        <w:rPr>
          <w:rFonts w:ascii="Times New Roman" w:hAnsi="Times New Roman" w:cs="Times New Roman"/>
          <w:color w:val="2905A0"/>
          <w:lang w:val="ro-RO"/>
        </w:rPr>
        <w:t>;</w:t>
      </w:r>
    </w:p>
    <w:p w14:paraId="119379B0" w14:textId="08A1F24A" w:rsidR="00A604B3" w:rsidRPr="0078034B" w:rsidRDefault="00C40843" w:rsidP="00A604B3">
      <w:pPr>
        <w:pStyle w:val="ListParagraph"/>
        <w:numPr>
          <w:ilvl w:val="0"/>
          <w:numId w:val="37"/>
        </w:numPr>
        <w:autoSpaceDE w:val="0"/>
        <w:autoSpaceDN w:val="0"/>
        <w:adjustRightInd w:val="0"/>
        <w:jc w:val="both"/>
        <w:rPr>
          <w:rFonts w:ascii="Times New Roman" w:hAnsi="Times New Roman" w:cs="Times New Roman"/>
          <w:color w:val="2905A0"/>
          <w:lang w:val="ro-RO"/>
        </w:rPr>
      </w:pPr>
      <w:r w:rsidRPr="0078034B">
        <w:rPr>
          <w:rFonts w:ascii="Times New Roman" w:hAnsi="Times New Roman" w:cs="Times New Roman"/>
          <w:color w:val="2905A0"/>
          <w:lang w:val="ro-RO"/>
        </w:rPr>
        <w:t xml:space="preserve">Participă la interviul final, la data și ora stabilită de </w:t>
      </w:r>
      <w:r w:rsidR="0011191C" w:rsidRPr="0078034B">
        <w:rPr>
          <w:rFonts w:ascii="Times New Roman" w:hAnsi="Times New Roman" w:cs="Times New Roman"/>
          <w:color w:val="2905A0"/>
          <w:lang w:val="ro-RO"/>
        </w:rPr>
        <w:t>expertul independent</w:t>
      </w:r>
      <w:r w:rsidRPr="0078034B">
        <w:rPr>
          <w:rFonts w:ascii="Times New Roman" w:hAnsi="Times New Roman" w:cs="Times New Roman"/>
          <w:color w:val="2905A0"/>
          <w:lang w:val="ro-RO"/>
        </w:rPr>
        <w:t>, și comunicată în tim</w:t>
      </w:r>
      <w:r w:rsidR="008C6DD8" w:rsidRPr="0078034B">
        <w:rPr>
          <w:rFonts w:ascii="Times New Roman" w:hAnsi="Times New Roman" w:cs="Times New Roman"/>
          <w:color w:val="2905A0"/>
          <w:lang w:val="ro-RO"/>
        </w:rPr>
        <w:t>p util.</w:t>
      </w:r>
    </w:p>
    <w:p w14:paraId="206C7EF8" w14:textId="77777777" w:rsidR="007565A7" w:rsidRPr="0078034B" w:rsidRDefault="007565A7" w:rsidP="00A604B3">
      <w:pPr>
        <w:autoSpaceDE w:val="0"/>
        <w:autoSpaceDN w:val="0"/>
        <w:adjustRightInd w:val="0"/>
        <w:jc w:val="both"/>
        <w:rPr>
          <w:rFonts w:ascii="Times New Roman" w:hAnsi="Times New Roman" w:cs="Times New Roman"/>
          <w:color w:val="2905A0"/>
          <w:lang w:val="ro-RO"/>
        </w:rPr>
      </w:pPr>
    </w:p>
    <w:p w14:paraId="4AFB881C" w14:textId="77777777" w:rsidR="007565A7" w:rsidRDefault="007565A7" w:rsidP="00A604B3">
      <w:pPr>
        <w:autoSpaceDE w:val="0"/>
        <w:autoSpaceDN w:val="0"/>
        <w:adjustRightInd w:val="0"/>
        <w:jc w:val="both"/>
        <w:rPr>
          <w:rFonts w:ascii="Times New Roman" w:hAnsi="Times New Roman" w:cs="Times New Roman"/>
          <w:color w:val="2905A0"/>
          <w:lang w:val="ro-RO"/>
        </w:rPr>
      </w:pPr>
    </w:p>
    <w:p w14:paraId="0F97E612"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3559B4F2"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081555B0"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585498A7"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25E179F2"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546EC9A5"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43B6140E"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08AC8CAA"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0421B367"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41F2B5DC"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79FE0E0C"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70CACAC2"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2BC76BA6"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5C201307"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0BF164AD"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0A273C29"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37F30ACC"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6BA7DA46"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1C460678"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472ACC22" w14:textId="77777777" w:rsidR="00D53B18" w:rsidRDefault="00D53B18" w:rsidP="00A604B3">
      <w:pPr>
        <w:autoSpaceDE w:val="0"/>
        <w:autoSpaceDN w:val="0"/>
        <w:adjustRightInd w:val="0"/>
        <w:jc w:val="both"/>
        <w:rPr>
          <w:rFonts w:ascii="Times New Roman" w:hAnsi="Times New Roman" w:cs="Times New Roman"/>
          <w:color w:val="2905A0"/>
          <w:lang w:val="ro-RO"/>
        </w:rPr>
      </w:pPr>
    </w:p>
    <w:p w14:paraId="0F94A8E8" w14:textId="77777777" w:rsidR="00D53B18" w:rsidRDefault="00D53B18" w:rsidP="00A604B3">
      <w:pPr>
        <w:autoSpaceDE w:val="0"/>
        <w:autoSpaceDN w:val="0"/>
        <w:adjustRightInd w:val="0"/>
        <w:jc w:val="both"/>
        <w:rPr>
          <w:rFonts w:ascii="Times New Roman" w:hAnsi="Times New Roman" w:cs="Times New Roman"/>
          <w:color w:val="2905A0"/>
          <w:lang w:val="ro-RO"/>
        </w:rPr>
      </w:pPr>
    </w:p>
    <w:p w14:paraId="5B33C2C0" w14:textId="77777777" w:rsidR="00D53B18" w:rsidRDefault="00D53B18" w:rsidP="00A604B3">
      <w:pPr>
        <w:autoSpaceDE w:val="0"/>
        <w:autoSpaceDN w:val="0"/>
        <w:adjustRightInd w:val="0"/>
        <w:jc w:val="both"/>
        <w:rPr>
          <w:rFonts w:ascii="Times New Roman" w:hAnsi="Times New Roman" w:cs="Times New Roman"/>
          <w:color w:val="2905A0"/>
          <w:lang w:val="ro-RO"/>
        </w:rPr>
      </w:pPr>
    </w:p>
    <w:p w14:paraId="38A7F149" w14:textId="77777777" w:rsidR="00D53B18" w:rsidRDefault="00D53B18" w:rsidP="00A604B3">
      <w:pPr>
        <w:autoSpaceDE w:val="0"/>
        <w:autoSpaceDN w:val="0"/>
        <w:adjustRightInd w:val="0"/>
        <w:jc w:val="both"/>
        <w:rPr>
          <w:rFonts w:ascii="Times New Roman" w:hAnsi="Times New Roman" w:cs="Times New Roman"/>
          <w:color w:val="2905A0"/>
          <w:lang w:val="ro-RO"/>
        </w:rPr>
      </w:pPr>
    </w:p>
    <w:p w14:paraId="3FBB562B" w14:textId="77777777" w:rsidR="00D53B18" w:rsidRDefault="00D53B18" w:rsidP="00A604B3">
      <w:pPr>
        <w:autoSpaceDE w:val="0"/>
        <w:autoSpaceDN w:val="0"/>
        <w:adjustRightInd w:val="0"/>
        <w:jc w:val="both"/>
        <w:rPr>
          <w:rFonts w:ascii="Times New Roman" w:hAnsi="Times New Roman" w:cs="Times New Roman"/>
          <w:color w:val="2905A0"/>
          <w:lang w:val="ro-RO"/>
        </w:rPr>
      </w:pPr>
    </w:p>
    <w:p w14:paraId="4EB51E1C" w14:textId="77777777" w:rsidR="00D53B18" w:rsidRDefault="00D53B18" w:rsidP="00A604B3">
      <w:pPr>
        <w:autoSpaceDE w:val="0"/>
        <w:autoSpaceDN w:val="0"/>
        <w:adjustRightInd w:val="0"/>
        <w:jc w:val="both"/>
        <w:rPr>
          <w:rFonts w:ascii="Times New Roman" w:hAnsi="Times New Roman" w:cs="Times New Roman"/>
          <w:color w:val="2905A0"/>
          <w:lang w:val="ro-RO"/>
        </w:rPr>
      </w:pPr>
    </w:p>
    <w:p w14:paraId="14B877CD" w14:textId="77777777" w:rsidR="0028044F" w:rsidRDefault="0028044F" w:rsidP="00A604B3">
      <w:pPr>
        <w:autoSpaceDE w:val="0"/>
        <w:autoSpaceDN w:val="0"/>
        <w:adjustRightInd w:val="0"/>
        <w:jc w:val="both"/>
        <w:rPr>
          <w:rFonts w:ascii="Times New Roman" w:hAnsi="Times New Roman" w:cs="Times New Roman"/>
          <w:color w:val="2905A0"/>
          <w:lang w:val="ro-RO"/>
        </w:rPr>
      </w:pPr>
    </w:p>
    <w:p w14:paraId="1CA603D8" w14:textId="77777777" w:rsidR="0028044F" w:rsidRPr="0078034B" w:rsidRDefault="0028044F" w:rsidP="00A604B3">
      <w:pPr>
        <w:autoSpaceDE w:val="0"/>
        <w:autoSpaceDN w:val="0"/>
        <w:adjustRightInd w:val="0"/>
        <w:jc w:val="both"/>
        <w:rPr>
          <w:rFonts w:ascii="Times New Roman" w:hAnsi="Times New Roman" w:cs="Times New Roman"/>
          <w:color w:val="2905A0"/>
          <w:lang w:val="ro-RO"/>
        </w:rPr>
      </w:pPr>
    </w:p>
    <w:tbl>
      <w:tblPr>
        <w:tblStyle w:val="GridTable1Light-Accent3"/>
        <w:tblW w:w="0" w:type="auto"/>
        <w:tblLook w:val="04A0" w:firstRow="1" w:lastRow="0" w:firstColumn="1" w:lastColumn="0" w:noHBand="0" w:noVBand="1"/>
      </w:tblPr>
      <w:tblGrid>
        <w:gridCol w:w="9629"/>
      </w:tblGrid>
      <w:tr w:rsidR="0078034B" w:rsidRPr="0078034B" w14:paraId="174A8B5E"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5B60452C" w14:textId="6D86A72F" w:rsidR="00EE5173" w:rsidRPr="0078034B" w:rsidRDefault="00EE5173" w:rsidP="00A23157">
            <w:pPr>
              <w:pStyle w:val="Heading1"/>
              <w:jc w:val="both"/>
              <w:rPr>
                <w:rFonts w:ascii="Times New Roman" w:hAnsi="Times New Roman" w:cs="Times New Roman"/>
                <w:color w:val="2905A0"/>
                <w:sz w:val="32"/>
                <w:szCs w:val="32"/>
                <w:lang w:val="ro-RO"/>
              </w:rPr>
            </w:pPr>
            <w:bookmarkStart w:id="33" w:name="_Toc194020225"/>
            <w:r w:rsidRPr="0078034B">
              <w:rPr>
                <w:rFonts w:ascii="Times New Roman" w:hAnsi="Times New Roman" w:cs="Times New Roman"/>
                <w:color w:val="2905A0"/>
                <w:sz w:val="32"/>
                <w:szCs w:val="32"/>
                <w:lang w:val="ro-RO"/>
              </w:rPr>
              <w:lastRenderedPageBreak/>
              <w:t>Secțiunea a VI</w:t>
            </w:r>
            <w:r w:rsidR="00BB5093" w:rsidRPr="0078034B">
              <w:rPr>
                <w:rFonts w:ascii="Times New Roman" w:hAnsi="Times New Roman" w:cs="Times New Roman"/>
                <w:color w:val="2905A0"/>
                <w:sz w:val="32"/>
                <w:szCs w:val="32"/>
                <w:lang w:val="ro-RO"/>
              </w:rPr>
              <w:t>I</w:t>
            </w:r>
            <w:r w:rsidRPr="0078034B">
              <w:rPr>
                <w:rFonts w:ascii="Times New Roman" w:hAnsi="Times New Roman" w:cs="Times New Roman"/>
                <w:color w:val="2905A0"/>
                <w:sz w:val="32"/>
                <w:szCs w:val="32"/>
                <w:lang w:val="ro-RO"/>
              </w:rPr>
              <w:t>-a. Aspecte cheie ale procedurii de selecție</w:t>
            </w:r>
            <w:bookmarkEnd w:id="33"/>
          </w:p>
        </w:tc>
      </w:tr>
    </w:tbl>
    <w:p w14:paraId="2CC8E613" w14:textId="77777777" w:rsidR="00EE5173" w:rsidRPr="0078034B" w:rsidRDefault="00EE5173" w:rsidP="00A23157">
      <w:pPr>
        <w:autoSpaceDE w:val="0"/>
        <w:autoSpaceDN w:val="0"/>
        <w:adjustRightInd w:val="0"/>
        <w:jc w:val="both"/>
        <w:rPr>
          <w:rFonts w:ascii="Times New Roman" w:hAnsi="Times New Roman" w:cs="Times New Roman"/>
          <w:color w:val="2905A0"/>
          <w:lang w:val="ro-RO"/>
        </w:rPr>
      </w:pPr>
    </w:p>
    <w:bookmarkEnd w:id="28"/>
    <w:p w14:paraId="4B5D2C57" w14:textId="1551014D" w:rsidR="002E2D04" w:rsidRPr="0078034B" w:rsidRDefault="002E2D04"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În vederea îndeplinirii scopului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părţile</w:t>
      </w:r>
      <w:proofErr w:type="spellEnd"/>
      <w:r w:rsidRPr="0078034B">
        <w:rPr>
          <w:rFonts w:ascii="Times New Roman" w:hAnsi="Times New Roman" w:cs="Times New Roman"/>
          <w:color w:val="2905A0"/>
          <w:sz w:val="24"/>
          <w:szCs w:val="24"/>
          <w:lang w:val="ro-RO"/>
        </w:rPr>
        <w:t xml:space="preserve"> identificate în </w:t>
      </w:r>
      <w:proofErr w:type="spellStart"/>
      <w:r w:rsidRPr="0078034B">
        <w:rPr>
          <w:rFonts w:ascii="Times New Roman" w:hAnsi="Times New Roman" w:cs="Times New Roman"/>
          <w:color w:val="2905A0"/>
          <w:sz w:val="24"/>
          <w:szCs w:val="24"/>
          <w:lang w:val="ro-RO"/>
        </w:rPr>
        <w:t>secţiunea</w:t>
      </w:r>
      <w:proofErr w:type="spellEnd"/>
      <w:r w:rsidRPr="0078034B">
        <w:rPr>
          <w:rFonts w:ascii="Times New Roman" w:hAnsi="Times New Roman" w:cs="Times New Roman"/>
          <w:color w:val="2905A0"/>
          <w:sz w:val="24"/>
          <w:szCs w:val="24"/>
          <w:lang w:val="ro-RO"/>
        </w:rPr>
        <w:t xml:space="preserve"> </w:t>
      </w:r>
      <w:r w:rsidR="00C40843" w:rsidRPr="0078034B">
        <w:rPr>
          <w:rFonts w:ascii="Times New Roman" w:hAnsi="Times New Roman" w:cs="Times New Roman"/>
          <w:color w:val="2905A0"/>
          <w:sz w:val="24"/>
          <w:szCs w:val="24"/>
          <w:lang w:val="ro-RO"/>
        </w:rPr>
        <w:t xml:space="preserve">a </w:t>
      </w:r>
      <w:r w:rsidRPr="0078034B">
        <w:rPr>
          <w:rFonts w:ascii="Times New Roman" w:hAnsi="Times New Roman" w:cs="Times New Roman"/>
          <w:color w:val="2905A0"/>
          <w:sz w:val="24"/>
          <w:szCs w:val="24"/>
          <w:lang w:val="ro-RO"/>
        </w:rPr>
        <w:t>V</w:t>
      </w:r>
      <w:r w:rsidR="00D53B18">
        <w:rPr>
          <w:rFonts w:ascii="Times New Roman" w:hAnsi="Times New Roman" w:cs="Times New Roman"/>
          <w:color w:val="2905A0"/>
          <w:sz w:val="24"/>
          <w:szCs w:val="24"/>
          <w:lang w:val="ro-RO"/>
        </w:rPr>
        <w:t>I</w:t>
      </w:r>
      <w:r w:rsidR="00C40843" w:rsidRPr="0078034B">
        <w:rPr>
          <w:rFonts w:ascii="Times New Roman" w:hAnsi="Times New Roman" w:cs="Times New Roman"/>
          <w:color w:val="2905A0"/>
          <w:sz w:val="24"/>
          <w:szCs w:val="24"/>
          <w:lang w:val="ro-RO"/>
        </w:rPr>
        <w:t>-a</w:t>
      </w:r>
      <w:r w:rsidRPr="0078034B">
        <w:rPr>
          <w:rFonts w:ascii="Times New Roman" w:hAnsi="Times New Roman" w:cs="Times New Roman"/>
          <w:color w:val="2905A0"/>
          <w:sz w:val="24"/>
          <w:szCs w:val="24"/>
          <w:lang w:val="ro-RO"/>
        </w:rPr>
        <w:t xml:space="preserve"> trebuie să convină asupra următoarelor </w:t>
      </w:r>
      <w:r w:rsidRPr="0078034B">
        <w:rPr>
          <w:rFonts w:ascii="Times New Roman" w:hAnsi="Times New Roman" w:cs="Times New Roman"/>
          <w:b/>
          <w:bCs/>
          <w:color w:val="2905A0"/>
          <w:sz w:val="24"/>
          <w:szCs w:val="24"/>
          <w:u w:val="single"/>
          <w:lang w:val="ro-RO"/>
        </w:rPr>
        <w:t>aspecte cheie</w:t>
      </w:r>
      <w:r w:rsidRPr="0078034B">
        <w:rPr>
          <w:rFonts w:ascii="Times New Roman" w:hAnsi="Times New Roman" w:cs="Times New Roman"/>
          <w:color w:val="2905A0"/>
          <w:sz w:val="24"/>
          <w:szCs w:val="24"/>
          <w:lang w:val="ro-RO"/>
        </w:rPr>
        <w:t>:</w:t>
      </w:r>
    </w:p>
    <w:p w14:paraId="507AE18B" w14:textId="77777777" w:rsidR="002E2D04" w:rsidRPr="0078034B" w:rsidRDefault="002E2D04" w:rsidP="00A23157">
      <w:pPr>
        <w:pStyle w:val="NormalIndent"/>
        <w:numPr>
          <w:ilvl w:val="0"/>
          <w:numId w:val="21"/>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u w:val="single"/>
          <w:lang w:val="ro-RO"/>
        </w:rPr>
        <w:t xml:space="preserve">Referitor la documentele necesare implementării componentei integrale a planului de </w:t>
      </w:r>
      <w:proofErr w:type="spellStart"/>
      <w:r w:rsidRPr="0078034B">
        <w:rPr>
          <w:rFonts w:ascii="Times New Roman" w:hAnsi="Times New Roman" w:cs="Times New Roman"/>
          <w:color w:val="2905A0"/>
          <w:sz w:val="24"/>
          <w:szCs w:val="24"/>
          <w:u w:val="single"/>
          <w:lang w:val="ro-RO"/>
        </w:rPr>
        <w:t>selecţie</w:t>
      </w:r>
      <w:proofErr w:type="spellEnd"/>
      <w:r w:rsidRPr="0078034B">
        <w:rPr>
          <w:rFonts w:ascii="Times New Roman" w:hAnsi="Times New Roman" w:cs="Times New Roman"/>
          <w:color w:val="2905A0"/>
          <w:sz w:val="24"/>
          <w:szCs w:val="24"/>
          <w:lang w:val="ro-RO"/>
        </w:rPr>
        <w:t>:</w:t>
      </w:r>
    </w:p>
    <w:p w14:paraId="152B6678" w14:textId="6DF91B65" w:rsidR="002E2D04" w:rsidRPr="0078034B" w:rsidRDefault="002E2D04" w:rsidP="00A23157">
      <w:pPr>
        <w:pStyle w:val="NormalIndent"/>
        <w:numPr>
          <w:ilvl w:val="0"/>
          <w:numId w:val="23"/>
        </w:numPr>
        <w:ind w:left="1080" w:hanging="36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Profilul </w:t>
      </w:r>
      <w:r w:rsidR="0011191C" w:rsidRPr="0078034B">
        <w:rPr>
          <w:rFonts w:ascii="Times New Roman" w:hAnsi="Times New Roman" w:cs="Times New Roman"/>
          <w:color w:val="2905A0"/>
          <w:sz w:val="24"/>
          <w:szCs w:val="24"/>
          <w:lang w:val="ro-RO"/>
        </w:rPr>
        <w:t>postului</w:t>
      </w:r>
      <w:r w:rsidRPr="0078034B">
        <w:rPr>
          <w:rFonts w:ascii="Times New Roman" w:hAnsi="Times New Roman" w:cs="Times New Roman"/>
          <w:color w:val="2905A0"/>
          <w:sz w:val="24"/>
          <w:szCs w:val="24"/>
          <w:lang w:val="ro-RO"/>
        </w:rPr>
        <w:t xml:space="preserve"> este elaborat de către </w:t>
      </w:r>
      <w:r w:rsidR="0011191C" w:rsidRPr="0078034B">
        <w:rPr>
          <w:rFonts w:ascii="Times New Roman" w:hAnsi="Times New Roman" w:cs="Times New Roman"/>
          <w:b/>
          <w:bCs/>
          <w:color w:val="2905A0"/>
          <w:sz w:val="24"/>
          <w:szCs w:val="24"/>
          <w:lang w:val="ro-RO"/>
        </w:rPr>
        <w:t>Comitetul de nominalizare și remunerare (CNR)</w:t>
      </w:r>
      <w:r w:rsidR="00C40843" w:rsidRPr="0078034B">
        <w:rPr>
          <w:rFonts w:ascii="Times New Roman" w:hAnsi="Times New Roman" w:cs="Times New Roman"/>
          <w:color w:val="2905A0"/>
          <w:sz w:val="24"/>
          <w:szCs w:val="24"/>
          <w:lang w:val="ro-RO"/>
        </w:rPr>
        <w:t>;</w:t>
      </w:r>
    </w:p>
    <w:p w14:paraId="3D06BC52" w14:textId="44A06315" w:rsidR="002E2D04" w:rsidRPr="0078034B" w:rsidRDefault="002E2D04" w:rsidP="00A23157">
      <w:pPr>
        <w:pStyle w:val="NormalIndent"/>
        <w:numPr>
          <w:ilvl w:val="0"/>
          <w:numId w:val="23"/>
        </w:numPr>
        <w:ind w:left="1080" w:hanging="36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 Profilul candidatului este elaborat de către </w:t>
      </w:r>
      <w:r w:rsidR="0011191C" w:rsidRPr="0078034B">
        <w:rPr>
          <w:rFonts w:ascii="Times New Roman" w:hAnsi="Times New Roman" w:cs="Times New Roman"/>
          <w:b/>
          <w:bCs/>
          <w:color w:val="2905A0"/>
          <w:sz w:val="24"/>
          <w:szCs w:val="24"/>
          <w:lang w:val="ro-RO"/>
        </w:rPr>
        <w:t>expertul independent</w:t>
      </w:r>
      <w:r w:rsidRPr="0078034B">
        <w:rPr>
          <w:rFonts w:ascii="Times New Roman" w:hAnsi="Times New Roman" w:cs="Times New Roman"/>
          <w:color w:val="2905A0"/>
          <w:sz w:val="24"/>
          <w:szCs w:val="24"/>
          <w:lang w:val="ro-RO"/>
        </w:rPr>
        <w:t xml:space="preserve">. Profilurile sunt definitivate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aprobate până la publicarea </w:t>
      </w:r>
      <w:proofErr w:type="spellStart"/>
      <w:r w:rsidRPr="0078034B">
        <w:rPr>
          <w:rFonts w:ascii="Times New Roman" w:hAnsi="Times New Roman" w:cs="Times New Roman"/>
          <w:color w:val="2905A0"/>
          <w:sz w:val="24"/>
          <w:szCs w:val="24"/>
          <w:lang w:val="ro-RO"/>
        </w:rPr>
        <w:t>anunţului</w:t>
      </w:r>
      <w:proofErr w:type="spellEnd"/>
      <w:r w:rsidRPr="0078034B">
        <w:rPr>
          <w:rFonts w:ascii="Times New Roman" w:hAnsi="Times New Roman" w:cs="Times New Roman"/>
          <w:color w:val="2905A0"/>
          <w:sz w:val="24"/>
          <w:szCs w:val="24"/>
          <w:lang w:val="ro-RO"/>
        </w:rPr>
        <w:t xml:space="preserve">, în baza consultărilor între </w:t>
      </w:r>
      <w:proofErr w:type="spellStart"/>
      <w:r w:rsidRPr="0078034B">
        <w:rPr>
          <w:rFonts w:ascii="Times New Roman" w:hAnsi="Times New Roman" w:cs="Times New Roman"/>
          <w:color w:val="2905A0"/>
          <w:sz w:val="24"/>
          <w:szCs w:val="24"/>
          <w:lang w:val="ro-RO"/>
        </w:rPr>
        <w:t>părţile</w:t>
      </w:r>
      <w:proofErr w:type="spellEnd"/>
      <w:r w:rsidRPr="0078034B">
        <w:rPr>
          <w:rFonts w:ascii="Times New Roman" w:hAnsi="Times New Roman" w:cs="Times New Roman"/>
          <w:color w:val="2905A0"/>
          <w:sz w:val="24"/>
          <w:szCs w:val="24"/>
          <w:lang w:val="ro-RO"/>
        </w:rPr>
        <w:t xml:space="preserve">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46736E81" w14:textId="77777777" w:rsidR="002E2D04" w:rsidRPr="0078034B" w:rsidRDefault="002E2D04" w:rsidP="00A23157">
      <w:pPr>
        <w:pStyle w:val="NormalIndent"/>
        <w:numPr>
          <w:ilvl w:val="0"/>
          <w:numId w:val="21"/>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u w:val="single"/>
          <w:lang w:val="ro-RO"/>
        </w:rPr>
        <w:t xml:space="preserve">Referitor la bunul mers al procedurii de </w:t>
      </w:r>
      <w:proofErr w:type="spellStart"/>
      <w:r w:rsidRPr="0078034B">
        <w:rPr>
          <w:rFonts w:ascii="Times New Roman" w:hAnsi="Times New Roman" w:cs="Times New Roman"/>
          <w:color w:val="2905A0"/>
          <w:sz w:val="24"/>
          <w:szCs w:val="24"/>
          <w:u w:val="single"/>
          <w:lang w:val="ro-RO"/>
        </w:rPr>
        <w:t>selecţie</w:t>
      </w:r>
      <w:proofErr w:type="spellEnd"/>
      <w:r w:rsidRPr="0078034B">
        <w:rPr>
          <w:rFonts w:ascii="Times New Roman" w:hAnsi="Times New Roman" w:cs="Times New Roman"/>
          <w:color w:val="2905A0"/>
          <w:sz w:val="24"/>
          <w:szCs w:val="24"/>
          <w:lang w:val="ro-RO"/>
        </w:rPr>
        <w:t>:</w:t>
      </w:r>
    </w:p>
    <w:p w14:paraId="55632719" w14:textId="77777777" w:rsidR="002E2D04" w:rsidRPr="0078034B" w:rsidRDefault="002E2D04" w:rsidP="00A23157">
      <w:pPr>
        <w:pStyle w:val="NormalIndent"/>
        <w:numPr>
          <w:ilvl w:val="0"/>
          <w:numId w:val="2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Componenta integrală a planului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este definitivată până la publicarea </w:t>
      </w:r>
      <w:proofErr w:type="spellStart"/>
      <w:r w:rsidRPr="0078034B">
        <w:rPr>
          <w:rFonts w:ascii="Times New Roman" w:hAnsi="Times New Roman" w:cs="Times New Roman"/>
          <w:color w:val="2905A0"/>
          <w:sz w:val="24"/>
          <w:szCs w:val="24"/>
          <w:lang w:val="ro-RO"/>
        </w:rPr>
        <w:t>anunţului</w:t>
      </w:r>
      <w:proofErr w:type="spellEnd"/>
      <w:r w:rsidRPr="0078034B">
        <w:rPr>
          <w:rFonts w:ascii="Times New Roman" w:hAnsi="Times New Roman" w:cs="Times New Roman"/>
          <w:color w:val="2905A0"/>
          <w:sz w:val="24"/>
          <w:szCs w:val="24"/>
          <w:lang w:val="ro-RO"/>
        </w:rPr>
        <w:t xml:space="preserve">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57DFDAEC" w14:textId="77777777" w:rsidR="002E2D04" w:rsidRPr="0078034B" w:rsidRDefault="002E2D04" w:rsidP="00A23157">
      <w:pPr>
        <w:pStyle w:val="NormalIndent"/>
        <w:numPr>
          <w:ilvl w:val="0"/>
          <w:numId w:val="2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Termene limită: pentru fiecare etapă a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trebuie stabilite termene de realizare, cu respectarea </w:t>
      </w:r>
      <w:proofErr w:type="spellStart"/>
      <w:r w:rsidRPr="0078034B">
        <w:rPr>
          <w:rFonts w:ascii="Times New Roman" w:hAnsi="Times New Roman" w:cs="Times New Roman"/>
          <w:color w:val="2905A0"/>
          <w:sz w:val="24"/>
          <w:szCs w:val="24"/>
          <w:lang w:val="ro-RO"/>
        </w:rPr>
        <w:t>legislaţiei</w:t>
      </w:r>
      <w:proofErr w:type="spellEnd"/>
      <w:r w:rsidRPr="0078034B">
        <w:rPr>
          <w:rFonts w:ascii="Times New Roman" w:hAnsi="Times New Roman" w:cs="Times New Roman"/>
          <w:color w:val="2905A0"/>
          <w:sz w:val="24"/>
          <w:szCs w:val="24"/>
          <w:lang w:val="ro-RO"/>
        </w:rPr>
        <w:t xml:space="preserve"> în vigoare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ca un rezultat al bunei negocieri între </w:t>
      </w:r>
      <w:proofErr w:type="spellStart"/>
      <w:r w:rsidRPr="0078034B">
        <w:rPr>
          <w:rFonts w:ascii="Times New Roman" w:hAnsi="Times New Roman" w:cs="Times New Roman"/>
          <w:color w:val="2905A0"/>
          <w:sz w:val="24"/>
          <w:szCs w:val="24"/>
          <w:lang w:val="ro-RO"/>
        </w:rPr>
        <w:t>părţi</w:t>
      </w:r>
      <w:proofErr w:type="spellEnd"/>
      <w:r w:rsidRPr="0078034B">
        <w:rPr>
          <w:rFonts w:ascii="Times New Roman" w:hAnsi="Times New Roman" w:cs="Times New Roman"/>
          <w:color w:val="2905A0"/>
          <w:sz w:val="24"/>
          <w:szCs w:val="24"/>
          <w:lang w:val="ro-RO"/>
        </w:rPr>
        <w:t xml:space="preserve">. Termenele de realizare pot fi fixe sau estimative. Termenele fixe nu pot fi </w:t>
      </w:r>
      <w:proofErr w:type="spellStart"/>
      <w:r w:rsidRPr="0078034B">
        <w:rPr>
          <w:rFonts w:ascii="Times New Roman" w:hAnsi="Times New Roman" w:cs="Times New Roman"/>
          <w:color w:val="2905A0"/>
          <w:sz w:val="24"/>
          <w:szCs w:val="24"/>
          <w:lang w:val="ro-RO"/>
        </w:rPr>
        <w:t>depăşite</w:t>
      </w:r>
      <w:proofErr w:type="spellEnd"/>
      <w:r w:rsidRPr="0078034B">
        <w:rPr>
          <w:rFonts w:ascii="Times New Roman" w:hAnsi="Times New Roman" w:cs="Times New Roman"/>
          <w:color w:val="2905A0"/>
          <w:sz w:val="24"/>
          <w:szCs w:val="24"/>
          <w:lang w:val="ro-RO"/>
        </w:rPr>
        <w:t xml:space="preserve">. Termenele sunt reflectate în planul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41DE7EB4" w14:textId="384A2CDC" w:rsidR="002E2D04" w:rsidRPr="0078034B" w:rsidRDefault="002E2D04" w:rsidP="00A23157">
      <w:pPr>
        <w:pStyle w:val="NormalIndent"/>
        <w:numPr>
          <w:ilvl w:val="0"/>
          <w:numId w:val="2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Elemente de </w:t>
      </w:r>
      <w:proofErr w:type="spellStart"/>
      <w:r w:rsidRPr="0078034B">
        <w:rPr>
          <w:rFonts w:ascii="Times New Roman" w:hAnsi="Times New Roman" w:cs="Times New Roman"/>
          <w:color w:val="2905A0"/>
          <w:sz w:val="24"/>
          <w:szCs w:val="24"/>
          <w:lang w:val="ro-RO"/>
        </w:rPr>
        <w:t>confidenţialitate</w:t>
      </w:r>
      <w:proofErr w:type="spellEnd"/>
      <w:r w:rsidRPr="0078034B">
        <w:rPr>
          <w:rFonts w:ascii="Times New Roman" w:hAnsi="Times New Roman" w:cs="Times New Roman"/>
          <w:color w:val="2905A0"/>
          <w:sz w:val="24"/>
          <w:szCs w:val="24"/>
          <w:lang w:val="ro-RO"/>
        </w:rPr>
        <w:t xml:space="preserve">: aspecte cheie ale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trebuie specificate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integrate în planul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precum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modul de tratare a lor. </w:t>
      </w:r>
      <w:r w:rsidR="0011191C" w:rsidRPr="0078034B">
        <w:rPr>
          <w:rFonts w:ascii="Times New Roman" w:eastAsia="Times New Roman" w:hAnsi="Times New Roman" w:cs="Times New Roman"/>
          <w:b/>
          <w:color w:val="2905A0"/>
          <w:sz w:val="24"/>
          <w:szCs w:val="24"/>
          <w:lang w:val="ro-RO"/>
        </w:rPr>
        <w:t>Expertul independent</w:t>
      </w:r>
      <w:r w:rsidRPr="0078034B">
        <w:rPr>
          <w:rStyle w:val="Bodytext2"/>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defineşte</w:t>
      </w:r>
      <w:proofErr w:type="spellEnd"/>
      <w:r w:rsidRPr="0078034B">
        <w:rPr>
          <w:rFonts w:ascii="Times New Roman" w:hAnsi="Times New Roman" w:cs="Times New Roman"/>
          <w:color w:val="2905A0"/>
          <w:sz w:val="24"/>
          <w:szCs w:val="24"/>
          <w:lang w:val="ro-RO"/>
        </w:rPr>
        <w:t xml:space="preserve"> aceste aspecte până la definitivarea componentei integrale a planului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0FAF999C" w14:textId="4FC2B3BA" w:rsidR="002E2D04" w:rsidRPr="0078034B" w:rsidRDefault="002E2D04" w:rsidP="00A23157">
      <w:pPr>
        <w:pStyle w:val="NormalIndent"/>
        <w:numPr>
          <w:ilvl w:val="0"/>
          <w:numId w:val="22"/>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Notificări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modalitatea de comunicare: se transmit elemente cheie ale planului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iar fiecare parte cu rol activ în procesul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va indica persoana/persoanele în </w:t>
      </w:r>
      <w:proofErr w:type="spellStart"/>
      <w:r w:rsidRPr="0078034B">
        <w:rPr>
          <w:rFonts w:ascii="Times New Roman" w:hAnsi="Times New Roman" w:cs="Times New Roman"/>
          <w:color w:val="2905A0"/>
          <w:sz w:val="24"/>
          <w:szCs w:val="24"/>
          <w:lang w:val="ro-RO"/>
        </w:rPr>
        <w:t>atenţia</w:t>
      </w:r>
      <w:proofErr w:type="spellEnd"/>
      <w:r w:rsidRPr="0078034B">
        <w:rPr>
          <w:rFonts w:ascii="Times New Roman" w:hAnsi="Times New Roman" w:cs="Times New Roman"/>
          <w:color w:val="2905A0"/>
          <w:sz w:val="24"/>
          <w:szCs w:val="24"/>
          <w:lang w:val="ro-RO"/>
        </w:rPr>
        <w:t xml:space="preserve"> căreia/cărora se vor adresa comunicările, precum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canalele de comunicare. Fiecare parte </w:t>
      </w:r>
      <w:proofErr w:type="spellStart"/>
      <w:r w:rsidRPr="0078034B">
        <w:rPr>
          <w:rFonts w:ascii="Times New Roman" w:hAnsi="Times New Roman" w:cs="Times New Roman"/>
          <w:color w:val="2905A0"/>
          <w:sz w:val="24"/>
          <w:szCs w:val="24"/>
          <w:lang w:val="ro-RO"/>
        </w:rPr>
        <w:t>îşi</w:t>
      </w:r>
      <w:proofErr w:type="spellEnd"/>
      <w:r w:rsidRPr="0078034B">
        <w:rPr>
          <w:rFonts w:ascii="Times New Roman" w:hAnsi="Times New Roman" w:cs="Times New Roman"/>
          <w:color w:val="2905A0"/>
          <w:sz w:val="24"/>
          <w:szCs w:val="24"/>
          <w:lang w:val="ro-RO"/>
        </w:rPr>
        <w:t xml:space="preserve"> va desemna o persoană responsabilă cu comunicarea în cazul escaladării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al </w:t>
      </w:r>
      <w:proofErr w:type="spellStart"/>
      <w:r w:rsidRPr="0078034B">
        <w:rPr>
          <w:rFonts w:ascii="Times New Roman" w:hAnsi="Times New Roman" w:cs="Times New Roman"/>
          <w:color w:val="2905A0"/>
          <w:sz w:val="24"/>
          <w:szCs w:val="24"/>
          <w:lang w:val="ro-RO"/>
        </w:rPr>
        <w:t>intervenţiei</w:t>
      </w:r>
      <w:proofErr w:type="spellEnd"/>
      <w:r w:rsidRPr="0078034B">
        <w:rPr>
          <w:rFonts w:ascii="Times New Roman" w:hAnsi="Times New Roman" w:cs="Times New Roman"/>
          <w:color w:val="2905A0"/>
          <w:sz w:val="24"/>
          <w:szCs w:val="24"/>
          <w:lang w:val="ro-RO"/>
        </w:rPr>
        <w:t xml:space="preserve"> unor </w:t>
      </w:r>
      <w:proofErr w:type="spellStart"/>
      <w:r w:rsidRPr="0078034B">
        <w:rPr>
          <w:rFonts w:ascii="Times New Roman" w:hAnsi="Times New Roman" w:cs="Times New Roman"/>
          <w:color w:val="2905A0"/>
          <w:sz w:val="24"/>
          <w:szCs w:val="24"/>
          <w:lang w:val="ro-RO"/>
        </w:rPr>
        <w:t>situaţii</w:t>
      </w:r>
      <w:proofErr w:type="spellEnd"/>
      <w:r w:rsidRPr="0078034B">
        <w:rPr>
          <w:rFonts w:ascii="Times New Roman" w:hAnsi="Times New Roman" w:cs="Times New Roman"/>
          <w:color w:val="2905A0"/>
          <w:sz w:val="24"/>
          <w:szCs w:val="24"/>
          <w:lang w:val="ro-RO"/>
        </w:rPr>
        <w:t xml:space="preserve"> neprevăzute care pot dăuna scopului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Lista acestor persoane este parte integrantă din planul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5EA49D75" w14:textId="77777777" w:rsidR="002E2D04" w:rsidRPr="0078034B" w:rsidRDefault="002E2D04" w:rsidP="00A23157">
      <w:pPr>
        <w:pStyle w:val="NormalIndent"/>
        <w:numPr>
          <w:ilvl w:val="0"/>
          <w:numId w:val="21"/>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u w:val="single"/>
          <w:lang w:val="ro-RO"/>
        </w:rPr>
        <w:t xml:space="preserve">Referitor la </w:t>
      </w:r>
      <w:proofErr w:type="spellStart"/>
      <w:r w:rsidRPr="0078034B">
        <w:rPr>
          <w:rFonts w:ascii="Times New Roman" w:hAnsi="Times New Roman" w:cs="Times New Roman"/>
          <w:color w:val="2905A0"/>
          <w:sz w:val="24"/>
          <w:szCs w:val="24"/>
          <w:u w:val="single"/>
          <w:lang w:val="ro-RO"/>
        </w:rPr>
        <w:t>selecţia</w:t>
      </w:r>
      <w:proofErr w:type="spellEnd"/>
      <w:r w:rsidRPr="0078034B">
        <w:rPr>
          <w:rFonts w:ascii="Times New Roman" w:hAnsi="Times New Roman" w:cs="Times New Roman"/>
          <w:color w:val="2905A0"/>
          <w:sz w:val="24"/>
          <w:szCs w:val="24"/>
          <w:u w:val="single"/>
          <w:lang w:val="ro-RO"/>
        </w:rPr>
        <w:t xml:space="preserve"> </w:t>
      </w:r>
      <w:proofErr w:type="spellStart"/>
      <w:r w:rsidRPr="0078034B">
        <w:rPr>
          <w:rFonts w:ascii="Times New Roman" w:hAnsi="Times New Roman" w:cs="Times New Roman"/>
          <w:color w:val="2905A0"/>
          <w:sz w:val="24"/>
          <w:szCs w:val="24"/>
          <w:u w:val="single"/>
          <w:lang w:val="ro-RO"/>
        </w:rPr>
        <w:t>candidatilor</w:t>
      </w:r>
      <w:proofErr w:type="spellEnd"/>
      <w:r w:rsidRPr="0078034B">
        <w:rPr>
          <w:rFonts w:ascii="Times New Roman" w:hAnsi="Times New Roman" w:cs="Times New Roman"/>
          <w:color w:val="2905A0"/>
          <w:sz w:val="24"/>
          <w:szCs w:val="24"/>
          <w:lang w:val="ro-RO"/>
        </w:rPr>
        <w:t>:</w:t>
      </w:r>
    </w:p>
    <w:p w14:paraId="102C65F2" w14:textId="4EB23D1F" w:rsidR="007565A7" w:rsidRPr="0078034B" w:rsidRDefault="002E2D04" w:rsidP="00FB74FF">
      <w:pPr>
        <w:pStyle w:val="NormalIndent"/>
        <w:numPr>
          <w:ilvl w:val="0"/>
          <w:numId w:val="24"/>
        </w:numPr>
        <w:ind w:left="1170" w:hanging="45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În vederea asigurării </w:t>
      </w:r>
      <w:proofErr w:type="spellStart"/>
      <w:r w:rsidRPr="0078034B">
        <w:rPr>
          <w:rFonts w:ascii="Times New Roman" w:hAnsi="Times New Roman" w:cs="Times New Roman"/>
          <w:color w:val="2905A0"/>
          <w:sz w:val="24"/>
          <w:szCs w:val="24"/>
          <w:lang w:val="ro-RO"/>
        </w:rPr>
        <w:t>competenţelor</w:t>
      </w:r>
      <w:proofErr w:type="spellEnd"/>
      <w:r w:rsidRPr="0078034B">
        <w:rPr>
          <w:rFonts w:ascii="Times New Roman" w:hAnsi="Times New Roman" w:cs="Times New Roman"/>
          <w:color w:val="2905A0"/>
          <w:sz w:val="24"/>
          <w:szCs w:val="24"/>
          <w:lang w:val="ro-RO"/>
        </w:rPr>
        <w:t xml:space="preserve"> necesare ocupării pozițiilor de </w:t>
      </w:r>
      <w:r w:rsidR="007565A7" w:rsidRPr="0078034B">
        <w:rPr>
          <w:rFonts w:ascii="Times New Roman" w:hAnsi="Times New Roman" w:cs="Times New Roman"/>
          <w:color w:val="2905A0"/>
          <w:sz w:val="24"/>
          <w:szCs w:val="24"/>
          <w:lang w:val="ro-RO"/>
        </w:rPr>
        <w:t>director</w:t>
      </w:r>
      <w:r w:rsidRPr="0078034B">
        <w:rPr>
          <w:rFonts w:ascii="Times New Roman" w:hAnsi="Times New Roman" w:cs="Times New Roman"/>
          <w:color w:val="2905A0"/>
          <w:sz w:val="24"/>
          <w:szCs w:val="24"/>
          <w:lang w:val="ro-RO"/>
        </w:rPr>
        <w:t xml:space="preserve">, un element cheie este constituit de etapa de atragere a candidaturilor. În acest scop, publicarea </w:t>
      </w:r>
      <w:proofErr w:type="spellStart"/>
      <w:r w:rsidRPr="0078034B">
        <w:rPr>
          <w:rFonts w:ascii="Times New Roman" w:hAnsi="Times New Roman" w:cs="Times New Roman"/>
          <w:color w:val="2905A0"/>
          <w:sz w:val="24"/>
          <w:szCs w:val="24"/>
          <w:lang w:val="ro-RO"/>
        </w:rPr>
        <w:t>anunţurilor</w:t>
      </w:r>
      <w:proofErr w:type="spellEnd"/>
      <w:r w:rsidRPr="0078034B">
        <w:rPr>
          <w:rFonts w:ascii="Times New Roman" w:hAnsi="Times New Roman" w:cs="Times New Roman"/>
          <w:color w:val="2905A0"/>
          <w:sz w:val="24"/>
          <w:szCs w:val="24"/>
          <w:lang w:val="ro-RO"/>
        </w:rPr>
        <w:t xml:space="preserve"> în cel </w:t>
      </w:r>
      <w:proofErr w:type="spellStart"/>
      <w:r w:rsidRPr="0078034B">
        <w:rPr>
          <w:rFonts w:ascii="Times New Roman" w:hAnsi="Times New Roman" w:cs="Times New Roman"/>
          <w:color w:val="2905A0"/>
          <w:sz w:val="24"/>
          <w:szCs w:val="24"/>
          <w:lang w:val="ro-RO"/>
        </w:rPr>
        <w:t>puţin</w:t>
      </w:r>
      <w:proofErr w:type="spellEnd"/>
      <w:r w:rsidRPr="0078034B">
        <w:rPr>
          <w:rFonts w:ascii="Times New Roman" w:hAnsi="Times New Roman" w:cs="Times New Roman"/>
          <w:color w:val="2905A0"/>
          <w:sz w:val="24"/>
          <w:szCs w:val="24"/>
          <w:lang w:val="ro-RO"/>
        </w:rPr>
        <w:t xml:space="preserve"> două ziare economice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/sau financiare cu largă răspândire, pe pagina de internet a </w:t>
      </w:r>
      <w:proofErr w:type="spellStart"/>
      <w:r w:rsidRPr="0078034B">
        <w:rPr>
          <w:rFonts w:ascii="Times New Roman" w:hAnsi="Times New Roman" w:cs="Times New Roman"/>
          <w:color w:val="2905A0"/>
          <w:sz w:val="24"/>
          <w:szCs w:val="24"/>
          <w:lang w:val="ro-RO"/>
        </w:rPr>
        <w:t>societăţii</w:t>
      </w:r>
      <w:proofErr w:type="spellEnd"/>
      <w:r w:rsidRPr="0078034B">
        <w:rPr>
          <w:rFonts w:ascii="Times New Roman" w:hAnsi="Times New Roman" w:cs="Times New Roman"/>
          <w:color w:val="2905A0"/>
          <w:sz w:val="24"/>
          <w:szCs w:val="24"/>
          <w:lang w:val="ro-RO"/>
        </w:rPr>
        <w:t xml:space="preserve"> și pe cel puțin o platformă de recrutare devine critică. Vizibilitatea </w:t>
      </w:r>
      <w:proofErr w:type="spellStart"/>
      <w:r w:rsidRPr="0078034B">
        <w:rPr>
          <w:rFonts w:ascii="Times New Roman" w:hAnsi="Times New Roman" w:cs="Times New Roman"/>
          <w:color w:val="2905A0"/>
          <w:sz w:val="24"/>
          <w:szCs w:val="24"/>
          <w:lang w:val="ro-RO"/>
        </w:rPr>
        <w:t>anunţurilor</w:t>
      </w:r>
      <w:proofErr w:type="spellEnd"/>
      <w:r w:rsidRPr="0078034B">
        <w:rPr>
          <w:rFonts w:ascii="Times New Roman" w:hAnsi="Times New Roman" w:cs="Times New Roman"/>
          <w:color w:val="2905A0"/>
          <w:sz w:val="24"/>
          <w:szCs w:val="24"/>
          <w:lang w:val="ro-RO"/>
        </w:rPr>
        <w:t xml:space="preserve"> este o prioritate, care trebuie bine echilibrată cu aspectul financiar asociat (costul </w:t>
      </w:r>
      <w:proofErr w:type="spellStart"/>
      <w:r w:rsidRPr="0078034B">
        <w:rPr>
          <w:rFonts w:ascii="Times New Roman" w:hAnsi="Times New Roman" w:cs="Times New Roman"/>
          <w:color w:val="2905A0"/>
          <w:sz w:val="24"/>
          <w:szCs w:val="24"/>
          <w:lang w:val="ro-RO"/>
        </w:rPr>
        <w:t>anunţurilor</w:t>
      </w:r>
      <w:proofErr w:type="spellEnd"/>
      <w:r w:rsidRPr="0078034B">
        <w:rPr>
          <w:rFonts w:ascii="Times New Roman" w:hAnsi="Times New Roman" w:cs="Times New Roman"/>
          <w:color w:val="2905A0"/>
          <w:sz w:val="24"/>
          <w:szCs w:val="24"/>
          <w:lang w:val="ro-RO"/>
        </w:rPr>
        <w:t xml:space="preserve"> pentru publicare).</w:t>
      </w:r>
      <w:bookmarkStart w:id="34" w:name="_Toc470697871"/>
      <w:bookmarkStart w:id="35" w:name="_Toc475692500"/>
    </w:p>
    <w:p w14:paraId="22EB39AE" w14:textId="77777777" w:rsidR="007565A7" w:rsidRDefault="007565A7" w:rsidP="00A23157">
      <w:pPr>
        <w:pStyle w:val="NormalIndent"/>
        <w:ind w:left="0"/>
        <w:rPr>
          <w:rFonts w:ascii="Times New Roman" w:hAnsi="Times New Roman" w:cs="Times New Roman"/>
          <w:color w:val="2905A0"/>
          <w:sz w:val="24"/>
          <w:szCs w:val="24"/>
          <w:lang w:val="ro-RO"/>
        </w:rPr>
      </w:pPr>
    </w:p>
    <w:p w14:paraId="3FC1690D" w14:textId="77777777" w:rsidR="0028044F" w:rsidRDefault="0028044F" w:rsidP="00A23157">
      <w:pPr>
        <w:pStyle w:val="NormalIndent"/>
        <w:ind w:left="0"/>
        <w:rPr>
          <w:rFonts w:ascii="Times New Roman" w:hAnsi="Times New Roman" w:cs="Times New Roman"/>
          <w:color w:val="2905A0"/>
          <w:sz w:val="24"/>
          <w:szCs w:val="24"/>
          <w:lang w:val="ro-RO"/>
        </w:rPr>
      </w:pPr>
    </w:p>
    <w:p w14:paraId="476D2C78" w14:textId="77777777" w:rsidR="0028044F" w:rsidRDefault="0028044F" w:rsidP="00A23157">
      <w:pPr>
        <w:pStyle w:val="NormalIndent"/>
        <w:ind w:left="0"/>
        <w:rPr>
          <w:rFonts w:ascii="Times New Roman" w:hAnsi="Times New Roman" w:cs="Times New Roman"/>
          <w:color w:val="2905A0"/>
          <w:sz w:val="24"/>
          <w:szCs w:val="24"/>
          <w:lang w:val="ro-RO"/>
        </w:rPr>
      </w:pPr>
    </w:p>
    <w:p w14:paraId="2AE38225" w14:textId="77777777" w:rsidR="0028044F" w:rsidRDefault="0028044F" w:rsidP="00A23157">
      <w:pPr>
        <w:pStyle w:val="NormalIndent"/>
        <w:ind w:left="0"/>
        <w:rPr>
          <w:rFonts w:ascii="Times New Roman" w:hAnsi="Times New Roman" w:cs="Times New Roman"/>
          <w:color w:val="2905A0"/>
          <w:sz w:val="24"/>
          <w:szCs w:val="24"/>
          <w:lang w:val="ro-RO"/>
        </w:rPr>
      </w:pPr>
    </w:p>
    <w:p w14:paraId="3DF5EAFB" w14:textId="77777777" w:rsidR="0028044F" w:rsidRDefault="0028044F" w:rsidP="00A23157">
      <w:pPr>
        <w:pStyle w:val="NormalIndent"/>
        <w:ind w:left="0"/>
        <w:rPr>
          <w:rFonts w:ascii="Times New Roman" w:hAnsi="Times New Roman" w:cs="Times New Roman"/>
          <w:color w:val="2905A0"/>
          <w:sz w:val="24"/>
          <w:szCs w:val="24"/>
          <w:lang w:val="ro-RO"/>
        </w:rPr>
      </w:pPr>
    </w:p>
    <w:p w14:paraId="3A9E6137" w14:textId="77777777" w:rsidR="0028044F" w:rsidRDefault="0028044F" w:rsidP="00A23157">
      <w:pPr>
        <w:pStyle w:val="NormalIndent"/>
        <w:ind w:left="0"/>
        <w:rPr>
          <w:rFonts w:ascii="Times New Roman" w:hAnsi="Times New Roman" w:cs="Times New Roman"/>
          <w:color w:val="2905A0"/>
          <w:sz w:val="24"/>
          <w:szCs w:val="24"/>
          <w:lang w:val="ro-RO"/>
        </w:rPr>
      </w:pPr>
    </w:p>
    <w:p w14:paraId="6C70A631" w14:textId="77777777" w:rsidR="0028044F" w:rsidRDefault="0028044F" w:rsidP="00A23157">
      <w:pPr>
        <w:pStyle w:val="NormalIndent"/>
        <w:ind w:left="0"/>
        <w:rPr>
          <w:rFonts w:ascii="Times New Roman" w:hAnsi="Times New Roman" w:cs="Times New Roman"/>
          <w:color w:val="2905A0"/>
          <w:sz w:val="24"/>
          <w:szCs w:val="24"/>
          <w:lang w:val="ro-RO"/>
        </w:rPr>
      </w:pPr>
    </w:p>
    <w:p w14:paraId="2FB993E2" w14:textId="77777777" w:rsidR="0028044F" w:rsidRDefault="0028044F" w:rsidP="00A23157">
      <w:pPr>
        <w:pStyle w:val="NormalIndent"/>
        <w:ind w:left="0"/>
        <w:rPr>
          <w:rFonts w:ascii="Times New Roman" w:hAnsi="Times New Roman" w:cs="Times New Roman"/>
          <w:color w:val="2905A0"/>
          <w:sz w:val="24"/>
          <w:szCs w:val="24"/>
          <w:lang w:val="ro-RO"/>
        </w:rPr>
      </w:pPr>
    </w:p>
    <w:p w14:paraId="4A542B60" w14:textId="77777777" w:rsidR="0028044F" w:rsidRDefault="0028044F" w:rsidP="00A23157">
      <w:pPr>
        <w:pStyle w:val="NormalIndent"/>
        <w:ind w:left="0"/>
        <w:rPr>
          <w:rFonts w:ascii="Times New Roman" w:hAnsi="Times New Roman" w:cs="Times New Roman"/>
          <w:color w:val="2905A0"/>
          <w:sz w:val="24"/>
          <w:szCs w:val="24"/>
          <w:lang w:val="ro-RO"/>
        </w:rPr>
      </w:pPr>
    </w:p>
    <w:p w14:paraId="780B8E27" w14:textId="77777777" w:rsidR="0028044F" w:rsidRDefault="0028044F" w:rsidP="00A23157">
      <w:pPr>
        <w:pStyle w:val="NormalIndent"/>
        <w:ind w:left="0"/>
        <w:rPr>
          <w:rFonts w:ascii="Times New Roman" w:hAnsi="Times New Roman" w:cs="Times New Roman"/>
          <w:color w:val="2905A0"/>
          <w:sz w:val="24"/>
          <w:szCs w:val="24"/>
          <w:lang w:val="ro-RO"/>
        </w:rPr>
      </w:pPr>
    </w:p>
    <w:p w14:paraId="5253CCDC" w14:textId="77777777" w:rsidR="0028044F" w:rsidRDefault="0028044F" w:rsidP="00A23157">
      <w:pPr>
        <w:pStyle w:val="NormalIndent"/>
        <w:ind w:left="0"/>
        <w:rPr>
          <w:rFonts w:ascii="Times New Roman" w:hAnsi="Times New Roman" w:cs="Times New Roman"/>
          <w:color w:val="2905A0"/>
          <w:sz w:val="24"/>
          <w:szCs w:val="24"/>
          <w:lang w:val="ro-RO"/>
        </w:rPr>
      </w:pPr>
    </w:p>
    <w:p w14:paraId="7D0686D7" w14:textId="77777777" w:rsidR="0028044F" w:rsidRDefault="0028044F" w:rsidP="00A23157">
      <w:pPr>
        <w:pStyle w:val="NormalIndent"/>
        <w:ind w:left="0"/>
        <w:rPr>
          <w:rFonts w:ascii="Times New Roman" w:hAnsi="Times New Roman" w:cs="Times New Roman"/>
          <w:color w:val="2905A0"/>
          <w:sz w:val="24"/>
          <w:szCs w:val="24"/>
          <w:lang w:val="ro-RO"/>
        </w:rPr>
      </w:pPr>
    </w:p>
    <w:p w14:paraId="6A60491E" w14:textId="77777777" w:rsidR="0028044F" w:rsidRDefault="0028044F" w:rsidP="00A23157">
      <w:pPr>
        <w:pStyle w:val="NormalIndent"/>
        <w:ind w:left="0"/>
        <w:rPr>
          <w:rFonts w:ascii="Times New Roman" w:hAnsi="Times New Roman" w:cs="Times New Roman"/>
          <w:color w:val="2905A0"/>
          <w:sz w:val="24"/>
          <w:szCs w:val="24"/>
          <w:lang w:val="ro-RO"/>
        </w:rPr>
      </w:pPr>
    </w:p>
    <w:p w14:paraId="4EF724AB" w14:textId="77777777" w:rsidR="0028044F" w:rsidRDefault="0028044F" w:rsidP="00A23157">
      <w:pPr>
        <w:pStyle w:val="NormalIndent"/>
        <w:ind w:left="0"/>
        <w:rPr>
          <w:rFonts w:ascii="Times New Roman" w:hAnsi="Times New Roman" w:cs="Times New Roman"/>
          <w:color w:val="2905A0"/>
          <w:sz w:val="24"/>
          <w:szCs w:val="24"/>
          <w:lang w:val="ro-RO"/>
        </w:rPr>
      </w:pPr>
    </w:p>
    <w:p w14:paraId="4972DD0D" w14:textId="77777777" w:rsidR="0028044F" w:rsidRDefault="0028044F" w:rsidP="00A23157">
      <w:pPr>
        <w:pStyle w:val="NormalIndent"/>
        <w:ind w:left="0"/>
        <w:rPr>
          <w:rFonts w:ascii="Times New Roman" w:hAnsi="Times New Roman" w:cs="Times New Roman"/>
          <w:color w:val="2905A0"/>
          <w:sz w:val="24"/>
          <w:szCs w:val="24"/>
          <w:lang w:val="ro-RO"/>
        </w:rPr>
      </w:pPr>
    </w:p>
    <w:p w14:paraId="28F268DC" w14:textId="77777777" w:rsidR="0028044F" w:rsidRDefault="0028044F" w:rsidP="00A23157">
      <w:pPr>
        <w:pStyle w:val="NormalIndent"/>
        <w:ind w:left="0"/>
        <w:rPr>
          <w:rFonts w:ascii="Times New Roman" w:hAnsi="Times New Roman" w:cs="Times New Roman"/>
          <w:color w:val="2905A0"/>
          <w:sz w:val="24"/>
          <w:szCs w:val="24"/>
          <w:lang w:val="ro-RO"/>
        </w:rPr>
      </w:pPr>
    </w:p>
    <w:p w14:paraId="630DDCD7" w14:textId="77777777" w:rsidR="0028044F" w:rsidRDefault="0028044F" w:rsidP="00A23157">
      <w:pPr>
        <w:pStyle w:val="NormalIndent"/>
        <w:ind w:left="0"/>
        <w:rPr>
          <w:rFonts w:ascii="Times New Roman" w:hAnsi="Times New Roman" w:cs="Times New Roman"/>
          <w:color w:val="2905A0"/>
          <w:sz w:val="24"/>
          <w:szCs w:val="24"/>
          <w:lang w:val="ro-RO"/>
        </w:rPr>
      </w:pPr>
    </w:p>
    <w:p w14:paraId="290E6237" w14:textId="77777777" w:rsidR="0028044F" w:rsidRDefault="0028044F" w:rsidP="00A23157">
      <w:pPr>
        <w:pStyle w:val="NormalIndent"/>
        <w:ind w:left="0"/>
        <w:rPr>
          <w:rFonts w:ascii="Times New Roman" w:hAnsi="Times New Roman" w:cs="Times New Roman"/>
          <w:color w:val="2905A0"/>
          <w:sz w:val="24"/>
          <w:szCs w:val="24"/>
          <w:lang w:val="ro-RO"/>
        </w:rPr>
      </w:pPr>
    </w:p>
    <w:p w14:paraId="13DBF46B" w14:textId="77777777" w:rsidR="0028044F" w:rsidRDefault="0028044F" w:rsidP="00A23157">
      <w:pPr>
        <w:pStyle w:val="NormalIndent"/>
        <w:ind w:left="0"/>
        <w:rPr>
          <w:rFonts w:ascii="Times New Roman" w:hAnsi="Times New Roman" w:cs="Times New Roman"/>
          <w:color w:val="2905A0"/>
          <w:sz w:val="24"/>
          <w:szCs w:val="24"/>
          <w:lang w:val="ro-RO"/>
        </w:rPr>
      </w:pPr>
    </w:p>
    <w:p w14:paraId="5F527949" w14:textId="77777777" w:rsidR="0028044F" w:rsidRPr="0078034B" w:rsidRDefault="0028044F" w:rsidP="00A23157">
      <w:pPr>
        <w:pStyle w:val="NormalIndent"/>
        <w:ind w:left="0"/>
        <w:rPr>
          <w:rFonts w:ascii="Times New Roman" w:hAnsi="Times New Roman" w:cs="Times New Roman"/>
          <w:color w:val="2905A0"/>
          <w:sz w:val="24"/>
          <w:szCs w:val="24"/>
          <w:lang w:val="ro-RO"/>
        </w:rPr>
      </w:pPr>
    </w:p>
    <w:tbl>
      <w:tblPr>
        <w:tblStyle w:val="GridTable1Light-Accent3"/>
        <w:tblW w:w="0" w:type="auto"/>
        <w:tblLook w:val="04A0" w:firstRow="1" w:lastRow="0" w:firstColumn="1" w:lastColumn="0" w:noHBand="0" w:noVBand="1"/>
      </w:tblPr>
      <w:tblGrid>
        <w:gridCol w:w="9629"/>
      </w:tblGrid>
      <w:tr w:rsidR="0078034B" w:rsidRPr="0078034B" w14:paraId="2772F2BD" w14:textId="77777777" w:rsidTr="0063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3659A09A" w14:textId="05EE1EA0" w:rsidR="00EE5173" w:rsidRPr="0078034B" w:rsidRDefault="00EE5173" w:rsidP="00A23157">
            <w:pPr>
              <w:pStyle w:val="Heading1"/>
              <w:jc w:val="both"/>
              <w:rPr>
                <w:rFonts w:ascii="Times New Roman" w:hAnsi="Times New Roman" w:cs="Times New Roman"/>
                <w:color w:val="2905A0"/>
                <w:sz w:val="32"/>
                <w:szCs w:val="32"/>
                <w:lang w:val="ro-RO"/>
              </w:rPr>
            </w:pPr>
            <w:bookmarkStart w:id="36" w:name="_Toc194020226"/>
            <w:r w:rsidRPr="0078034B">
              <w:rPr>
                <w:rFonts w:ascii="Times New Roman" w:hAnsi="Times New Roman" w:cs="Times New Roman"/>
                <w:color w:val="2905A0"/>
                <w:sz w:val="32"/>
                <w:szCs w:val="32"/>
                <w:lang w:val="ro-RO"/>
              </w:rPr>
              <w:lastRenderedPageBreak/>
              <w:t>Secțiunea a VII</w:t>
            </w:r>
            <w:r w:rsidR="00FB74FF" w:rsidRPr="0078034B">
              <w:rPr>
                <w:rFonts w:ascii="Times New Roman" w:hAnsi="Times New Roman" w:cs="Times New Roman"/>
                <w:color w:val="2905A0"/>
                <w:sz w:val="32"/>
                <w:szCs w:val="32"/>
                <w:lang w:val="ro-RO"/>
              </w:rPr>
              <w:t>I</w:t>
            </w:r>
            <w:r w:rsidRPr="0078034B">
              <w:rPr>
                <w:rFonts w:ascii="Times New Roman" w:hAnsi="Times New Roman" w:cs="Times New Roman"/>
                <w:color w:val="2905A0"/>
                <w:sz w:val="32"/>
                <w:szCs w:val="32"/>
                <w:lang w:val="ro-RO"/>
              </w:rPr>
              <w:t xml:space="preserve">-a. Riscuri </w:t>
            </w:r>
            <w:r w:rsidR="00BB5093" w:rsidRPr="0078034B">
              <w:rPr>
                <w:rFonts w:ascii="Times New Roman" w:hAnsi="Times New Roman" w:cs="Times New Roman"/>
                <w:color w:val="2905A0"/>
                <w:sz w:val="32"/>
                <w:szCs w:val="32"/>
                <w:lang w:val="ro-RO"/>
              </w:rPr>
              <w:t>identificate</w:t>
            </w:r>
            <w:bookmarkEnd w:id="36"/>
          </w:p>
        </w:tc>
      </w:tr>
    </w:tbl>
    <w:p w14:paraId="2E6E5E8A" w14:textId="77777777" w:rsidR="00EE5173" w:rsidRPr="0078034B" w:rsidRDefault="00EE5173" w:rsidP="00A23157">
      <w:pPr>
        <w:pStyle w:val="NormalIndent"/>
        <w:ind w:left="0"/>
        <w:rPr>
          <w:rFonts w:ascii="Times New Roman" w:hAnsi="Times New Roman" w:cs="Times New Roman"/>
          <w:color w:val="2905A0"/>
          <w:sz w:val="24"/>
          <w:szCs w:val="24"/>
          <w:lang w:val="ro-RO"/>
        </w:rPr>
      </w:pPr>
    </w:p>
    <w:bookmarkEnd w:id="34"/>
    <w:bookmarkEnd w:id="35"/>
    <w:p w14:paraId="09AB9EB3" w14:textId="24A56DFC" w:rsidR="002E2D04" w:rsidRPr="0078034B" w:rsidRDefault="002E2D04"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Implementarea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comportă anumite riscuri. Am identificat două categorii de riscuri posibile, prezentate în tabelul de mai jos, alături de </w:t>
      </w:r>
      <w:proofErr w:type="spellStart"/>
      <w:r w:rsidRPr="0078034B">
        <w:rPr>
          <w:rFonts w:ascii="Times New Roman" w:hAnsi="Times New Roman" w:cs="Times New Roman"/>
          <w:color w:val="2905A0"/>
          <w:sz w:val="24"/>
          <w:szCs w:val="24"/>
          <w:lang w:val="ro-RO"/>
        </w:rPr>
        <w:t>acţiunile</w:t>
      </w:r>
      <w:proofErr w:type="spellEnd"/>
      <w:r w:rsidRPr="0078034B">
        <w:rPr>
          <w:rFonts w:ascii="Times New Roman" w:hAnsi="Times New Roman" w:cs="Times New Roman"/>
          <w:color w:val="2905A0"/>
          <w:sz w:val="24"/>
          <w:szCs w:val="24"/>
          <w:lang w:val="ro-RO"/>
        </w:rPr>
        <w:t xml:space="preserve"> necesare pentru prevenirea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/sau înlăturarea lor.</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845"/>
        <w:gridCol w:w="3816"/>
      </w:tblGrid>
      <w:tr w:rsidR="0078034B" w:rsidRPr="00C047E4" w14:paraId="31C677C1" w14:textId="77777777" w:rsidTr="0016099E">
        <w:tc>
          <w:tcPr>
            <w:tcW w:w="3969" w:type="dxa"/>
            <w:shd w:val="clear" w:color="auto" w:fill="D1F0FF" w:themeFill="accent6" w:themeFillTint="1A"/>
            <w:vAlign w:val="center"/>
          </w:tcPr>
          <w:p w14:paraId="2702E8D6" w14:textId="77777777" w:rsidR="009B4EC6" w:rsidRPr="0078034B" w:rsidRDefault="009B4EC6" w:rsidP="00A23157">
            <w:pPr>
              <w:pStyle w:val="NormalIndent"/>
              <w:ind w:left="0"/>
              <w:jc w:val="center"/>
              <w:rPr>
                <w:rFonts w:ascii="Times New Roman" w:hAnsi="Times New Roman" w:cs="Times New Roman"/>
                <w:b/>
                <w:color w:val="2905A0"/>
                <w:sz w:val="24"/>
                <w:szCs w:val="24"/>
                <w:lang w:val="ro-RO"/>
              </w:rPr>
            </w:pPr>
            <w:r w:rsidRPr="0078034B">
              <w:rPr>
                <w:rFonts w:ascii="Times New Roman" w:hAnsi="Times New Roman" w:cs="Times New Roman"/>
                <w:b/>
                <w:color w:val="2905A0"/>
                <w:sz w:val="24"/>
                <w:szCs w:val="24"/>
                <w:lang w:val="ro-RO"/>
              </w:rPr>
              <w:t>Risc</w:t>
            </w:r>
          </w:p>
        </w:tc>
        <w:tc>
          <w:tcPr>
            <w:tcW w:w="1845" w:type="dxa"/>
            <w:shd w:val="clear" w:color="auto" w:fill="D1F0FF" w:themeFill="accent6" w:themeFillTint="1A"/>
            <w:vAlign w:val="center"/>
          </w:tcPr>
          <w:p w14:paraId="35AB33A8" w14:textId="77777777" w:rsidR="009B4EC6" w:rsidRPr="0078034B" w:rsidRDefault="009B4EC6" w:rsidP="00A23157">
            <w:pPr>
              <w:pStyle w:val="NormalIndent"/>
              <w:ind w:left="0"/>
              <w:jc w:val="center"/>
              <w:rPr>
                <w:rFonts w:ascii="Times New Roman" w:hAnsi="Times New Roman" w:cs="Times New Roman"/>
                <w:b/>
                <w:color w:val="2905A0"/>
                <w:sz w:val="24"/>
                <w:szCs w:val="24"/>
                <w:lang w:val="ro-RO"/>
              </w:rPr>
            </w:pPr>
            <w:r w:rsidRPr="0078034B">
              <w:rPr>
                <w:rFonts w:ascii="Times New Roman" w:hAnsi="Times New Roman" w:cs="Times New Roman"/>
                <w:b/>
                <w:color w:val="2905A0"/>
                <w:sz w:val="24"/>
                <w:szCs w:val="24"/>
                <w:lang w:val="ro-RO"/>
              </w:rPr>
              <w:t xml:space="preserve">Probabilitate de </w:t>
            </w:r>
            <w:proofErr w:type="spellStart"/>
            <w:r w:rsidRPr="0078034B">
              <w:rPr>
                <w:rFonts w:ascii="Times New Roman" w:hAnsi="Times New Roman" w:cs="Times New Roman"/>
                <w:b/>
                <w:color w:val="2905A0"/>
                <w:sz w:val="24"/>
                <w:szCs w:val="24"/>
                <w:lang w:val="ro-RO"/>
              </w:rPr>
              <w:t>apariţie</w:t>
            </w:r>
            <w:proofErr w:type="spellEnd"/>
            <w:r w:rsidRPr="0078034B">
              <w:rPr>
                <w:rFonts w:ascii="Times New Roman" w:hAnsi="Times New Roman" w:cs="Times New Roman"/>
                <w:b/>
                <w:color w:val="2905A0"/>
                <w:sz w:val="24"/>
                <w:szCs w:val="24"/>
                <w:lang w:val="ro-RO"/>
              </w:rPr>
              <w:t xml:space="preserve"> / Impact</w:t>
            </w:r>
          </w:p>
        </w:tc>
        <w:tc>
          <w:tcPr>
            <w:tcW w:w="3816" w:type="dxa"/>
            <w:shd w:val="clear" w:color="auto" w:fill="D1F0FF" w:themeFill="accent6" w:themeFillTint="1A"/>
            <w:vAlign w:val="center"/>
          </w:tcPr>
          <w:p w14:paraId="03E98CAD" w14:textId="77777777" w:rsidR="009B4EC6" w:rsidRPr="0078034B" w:rsidRDefault="009B4EC6" w:rsidP="00A23157">
            <w:pPr>
              <w:pStyle w:val="NormalIndent"/>
              <w:ind w:left="0"/>
              <w:jc w:val="center"/>
              <w:rPr>
                <w:rFonts w:ascii="Times New Roman" w:hAnsi="Times New Roman" w:cs="Times New Roman"/>
                <w:b/>
                <w:color w:val="2905A0"/>
                <w:sz w:val="24"/>
                <w:szCs w:val="24"/>
                <w:lang w:val="ro-RO"/>
              </w:rPr>
            </w:pPr>
            <w:proofErr w:type="spellStart"/>
            <w:r w:rsidRPr="0078034B">
              <w:rPr>
                <w:rFonts w:ascii="Times New Roman" w:hAnsi="Times New Roman" w:cs="Times New Roman"/>
                <w:b/>
                <w:color w:val="2905A0"/>
                <w:sz w:val="24"/>
                <w:szCs w:val="24"/>
                <w:lang w:val="ro-RO"/>
              </w:rPr>
              <w:t>Acţiuni</w:t>
            </w:r>
            <w:proofErr w:type="spellEnd"/>
            <w:r w:rsidRPr="0078034B">
              <w:rPr>
                <w:rFonts w:ascii="Times New Roman" w:hAnsi="Times New Roman" w:cs="Times New Roman"/>
                <w:b/>
                <w:color w:val="2905A0"/>
                <w:sz w:val="24"/>
                <w:szCs w:val="24"/>
                <w:lang w:val="ro-RO"/>
              </w:rPr>
              <w:t xml:space="preserve"> preventive </w:t>
            </w:r>
            <w:proofErr w:type="spellStart"/>
            <w:r w:rsidRPr="0078034B">
              <w:rPr>
                <w:rFonts w:ascii="Times New Roman" w:hAnsi="Times New Roman" w:cs="Times New Roman"/>
                <w:b/>
                <w:color w:val="2905A0"/>
                <w:sz w:val="24"/>
                <w:szCs w:val="24"/>
                <w:lang w:val="ro-RO"/>
              </w:rPr>
              <w:t>şi</w:t>
            </w:r>
            <w:proofErr w:type="spellEnd"/>
            <w:r w:rsidRPr="0078034B">
              <w:rPr>
                <w:rFonts w:ascii="Times New Roman" w:hAnsi="Times New Roman" w:cs="Times New Roman"/>
                <w:b/>
                <w:color w:val="2905A0"/>
                <w:sz w:val="24"/>
                <w:szCs w:val="24"/>
                <w:lang w:val="ro-RO"/>
              </w:rPr>
              <w:t>/sau corective</w:t>
            </w:r>
          </w:p>
        </w:tc>
      </w:tr>
      <w:tr w:rsidR="0078034B" w:rsidRPr="0078034B" w14:paraId="0E9B35B7" w14:textId="77777777" w:rsidTr="0016099E">
        <w:tc>
          <w:tcPr>
            <w:tcW w:w="9630" w:type="dxa"/>
            <w:gridSpan w:val="3"/>
          </w:tcPr>
          <w:p w14:paraId="25ECF5B7" w14:textId="77777777" w:rsidR="009B4EC6" w:rsidRPr="0078034B" w:rsidRDefault="009B4EC6"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b/>
                <w:color w:val="2905A0"/>
                <w:sz w:val="24"/>
                <w:szCs w:val="24"/>
                <w:lang w:val="ro-RO"/>
              </w:rPr>
              <w:t>De proces</w:t>
            </w:r>
          </w:p>
        </w:tc>
      </w:tr>
      <w:tr w:rsidR="0078034B" w:rsidRPr="0078034B" w14:paraId="688D46F0" w14:textId="77777777" w:rsidTr="0016099E">
        <w:tc>
          <w:tcPr>
            <w:tcW w:w="3969" w:type="dxa"/>
          </w:tcPr>
          <w:p w14:paraId="736864DA" w14:textId="77777777" w:rsidR="009B4EC6" w:rsidRPr="0078034B" w:rsidRDefault="009B4EC6" w:rsidP="00A23157">
            <w:pPr>
              <w:pStyle w:val="NormalIndent"/>
              <w:ind w:left="0"/>
              <w:rPr>
                <w:rFonts w:ascii="Times New Roman" w:hAnsi="Times New Roman" w:cs="Times New Roman"/>
                <w:color w:val="2905A0"/>
                <w:sz w:val="24"/>
                <w:szCs w:val="24"/>
                <w:lang w:val="ro-RO"/>
              </w:rPr>
            </w:pPr>
            <w:proofErr w:type="spellStart"/>
            <w:r w:rsidRPr="0078034B">
              <w:rPr>
                <w:rFonts w:ascii="Times New Roman" w:hAnsi="Times New Roman" w:cs="Times New Roman"/>
                <w:color w:val="2905A0"/>
                <w:sz w:val="24"/>
                <w:szCs w:val="24"/>
                <w:lang w:val="ro-RO"/>
              </w:rPr>
              <w:t>Apariţia</w:t>
            </w:r>
            <w:proofErr w:type="spellEnd"/>
            <w:r w:rsidRPr="0078034B">
              <w:rPr>
                <w:rFonts w:ascii="Times New Roman" w:hAnsi="Times New Roman" w:cs="Times New Roman"/>
                <w:color w:val="2905A0"/>
                <w:sz w:val="24"/>
                <w:szCs w:val="24"/>
                <w:lang w:val="ro-RO"/>
              </w:rPr>
              <w:t xml:space="preserve"> problemelor de comunicare din cauza interlocutorilor multipli.</w:t>
            </w:r>
          </w:p>
          <w:p w14:paraId="7B72DEDF" w14:textId="77777777" w:rsidR="009B4EC6" w:rsidRPr="0078034B" w:rsidRDefault="009B4EC6"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Abordarea unilaterală a unor aspecte ale procesului de recrutare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doar de către una dintre </w:t>
            </w:r>
            <w:proofErr w:type="spellStart"/>
            <w:r w:rsidRPr="0078034B">
              <w:rPr>
                <w:rFonts w:ascii="Times New Roman" w:hAnsi="Times New Roman" w:cs="Times New Roman"/>
                <w:color w:val="2905A0"/>
                <w:sz w:val="24"/>
                <w:szCs w:val="24"/>
                <w:lang w:val="ro-RO"/>
              </w:rPr>
              <w:t>părţile</w:t>
            </w:r>
            <w:proofErr w:type="spellEnd"/>
            <w:r w:rsidRPr="0078034B">
              <w:rPr>
                <w:rFonts w:ascii="Times New Roman" w:hAnsi="Times New Roman" w:cs="Times New Roman"/>
                <w:color w:val="2905A0"/>
                <w:sz w:val="24"/>
                <w:szCs w:val="24"/>
                <w:lang w:val="ro-RO"/>
              </w:rPr>
              <w:t xml:space="preserve"> implicate în </w:t>
            </w:r>
            <w:r w:rsidR="0016099E" w:rsidRPr="0078034B">
              <w:rPr>
                <w:rFonts w:ascii="Times New Roman" w:hAnsi="Times New Roman" w:cs="Times New Roman"/>
                <w:color w:val="2905A0"/>
                <w:sz w:val="24"/>
                <w:szCs w:val="24"/>
                <w:lang w:val="ro-RO"/>
              </w:rPr>
              <w:t xml:space="preserve">procedura </w:t>
            </w:r>
            <w:r w:rsidRPr="0078034B">
              <w:rPr>
                <w:rFonts w:ascii="Times New Roman" w:hAnsi="Times New Roman" w:cs="Times New Roman"/>
                <w:color w:val="2905A0"/>
                <w:sz w:val="24"/>
                <w:szCs w:val="24"/>
                <w:lang w:val="ro-RO"/>
              </w:rPr>
              <w:t xml:space="preserve">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în </w:t>
            </w:r>
            <w:proofErr w:type="spellStart"/>
            <w:r w:rsidRPr="0078034B">
              <w:rPr>
                <w:rFonts w:ascii="Times New Roman" w:hAnsi="Times New Roman" w:cs="Times New Roman"/>
                <w:color w:val="2905A0"/>
                <w:sz w:val="24"/>
                <w:szCs w:val="24"/>
                <w:lang w:val="ro-RO"/>
              </w:rPr>
              <w:t>condiţiile</w:t>
            </w:r>
            <w:proofErr w:type="spellEnd"/>
            <w:r w:rsidRPr="0078034B">
              <w:rPr>
                <w:rFonts w:ascii="Times New Roman" w:hAnsi="Times New Roman" w:cs="Times New Roman"/>
                <w:color w:val="2905A0"/>
                <w:sz w:val="24"/>
                <w:szCs w:val="24"/>
                <w:lang w:val="ro-RO"/>
              </w:rPr>
              <w:t xml:space="preserve"> în care aceste aspecte sunt intercorelate.</w:t>
            </w:r>
          </w:p>
          <w:p w14:paraId="06F1E1F4" w14:textId="511D1EFB" w:rsidR="007565A7" w:rsidRPr="0078034B" w:rsidRDefault="007565A7"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Publicarea cu întârziere a documentelor</w:t>
            </w:r>
          </w:p>
        </w:tc>
        <w:tc>
          <w:tcPr>
            <w:tcW w:w="1845" w:type="dxa"/>
          </w:tcPr>
          <w:p w14:paraId="087610B5" w14:textId="77777777" w:rsidR="009B4EC6" w:rsidRPr="0078034B" w:rsidRDefault="009B4EC6" w:rsidP="00A23157">
            <w:pPr>
              <w:pStyle w:val="NormalIndent"/>
              <w:ind w:left="0"/>
              <w:jc w:val="cente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Mică / Mediu</w:t>
            </w:r>
          </w:p>
        </w:tc>
        <w:tc>
          <w:tcPr>
            <w:tcW w:w="3816" w:type="dxa"/>
          </w:tcPr>
          <w:p w14:paraId="346B92AC" w14:textId="5F144D12" w:rsidR="009B4EC6" w:rsidRPr="0078034B" w:rsidRDefault="009B4EC6"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Respectarea procesului de comunicare</w:t>
            </w:r>
            <w:r w:rsidR="0016099E" w:rsidRPr="0078034B">
              <w:rPr>
                <w:rFonts w:ascii="Times New Roman" w:hAnsi="Times New Roman" w:cs="Times New Roman"/>
                <w:color w:val="2905A0"/>
                <w:sz w:val="24"/>
                <w:szCs w:val="24"/>
                <w:lang w:val="ro-RO"/>
              </w:rPr>
              <w:t>.</w:t>
            </w:r>
          </w:p>
          <w:p w14:paraId="1DE69CB0" w14:textId="15ABA1C1" w:rsidR="009B4EC6" w:rsidRPr="0078034B" w:rsidRDefault="009B4EC6"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Discutarea fiecărui element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/sau etapă a </w:t>
            </w:r>
            <w:r w:rsidR="0016099E" w:rsidRPr="0078034B">
              <w:rPr>
                <w:rFonts w:ascii="Times New Roman" w:hAnsi="Times New Roman" w:cs="Times New Roman"/>
                <w:color w:val="2905A0"/>
                <w:sz w:val="24"/>
                <w:szCs w:val="24"/>
                <w:lang w:val="ro-RO"/>
              </w:rPr>
              <w:t>procedurii</w:t>
            </w:r>
            <w:r w:rsidRPr="0078034B">
              <w:rPr>
                <w:rFonts w:ascii="Times New Roman" w:hAnsi="Times New Roman" w:cs="Times New Roman"/>
                <w:color w:val="2905A0"/>
                <w:sz w:val="24"/>
                <w:szCs w:val="24"/>
                <w:lang w:val="ro-RO"/>
              </w:rPr>
              <w:t xml:space="preserve">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cu responsabilul definit prin </w:t>
            </w:r>
            <w:r w:rsidR="0016099E" w:rsidRPr="0078034B">
              <w:rPr>
                <w:rFonts w:ascii="Times New Roman" w:hAnsi="Times New Roman" w:cs="Times New Roman"/>
                <w:color w:val="2905A0"/>
                <w:sz w:val="24"/>
                <w:szCs w:val="24"/>
                <w:lang w:val="ro-RO"/>
              </w:rPr>
              <w:t xml:space="preserve">procedura </w:t>
            </w:r>
            <w:r w:rsidRPr="0078034B">
              <w:rPr>
                <w:rFonts w:ascii="Times New Roman" w:hAnsi="Times New Roman" w:cs="Times New Roman"/>
                <w:color w:val="2905A0"/>
                <w:sz w:val="24"/>
                <w:szCs w:val="24"/>
                <w:lang w:val="ro-RO"/>
              </w:rPr>
              <w:t xml:space="preserve">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0A858710" w14:textId="3237AE53" w:rsidR="007565A7" w:rsidRPr="0078034B" w:rsidRDefault="007565A7"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Fiecare responsabil își va îndeplini obligațiile legale privind publicarea documentelor.</w:t>
            </w:r>
          </w:p>
          <w:p w14:paraId="3315DB5D" w14:textId="07CC9007" w:rsidR="009B4EC6" w:rsidRPr="0078034B" w:rsidRDefault="009B4EC6"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Respectarea </w:t>
            </w:r>
            <w:r w:rsidR="0016099E" w:rsidRPr="0078034B">
              <w:rPr>
                <w:rFonts w:ascii="Times New Roman" w:hAnsi="Times New Roman" w:cs="Times New Roman"/>
                <w:color w:val="2905A0"/>
                <w:sz w:val="24"/>
                <w:szCs w:val="24"/>
                <w:lang w:val="ro-RO"/>
              </w:rPr>
              <w:t>procedurii</w:t>
            </w:r>
            <w:r w:rsidRPr="0078034B">
              <w:rPr>
                <w:rFonts w:ascii="Times New Roman" w:hAnsi="Times New Roman" w:cs="Times New Roman"/>
                <w:color w:val="2905A0"/>
                <w:sz w:val="24"/>
                <w:szCs w:val="24"/>
                <w:lang w:val="ro-RO"/>
              </w:rPr>
              <w:t xml:space="preserve"> de </w:t>
            </w:r>
            <w:proofErr w:type="spellStart"/>
            <w:r w:rsidRPr="0078034B">
              <w:rPr>
                <w:rFonts w:ascii="Times New Roman" w:hAnsi="Times New Roman" w:cs="Times New Roman"/>
                <w:color w:val="2905A0"/>
                <w:sz w:val="24"/>
                <w:szCs w:val="24"/>
                <w:lang w:val="ro-RO"/>
              </w:rPr>
              <w:t>selecţie</w:t>
            </w:r>
            <w:proofErr w:type="spellEnd"/>
            <w:r w:rsidR="0016099E" w:rsidRPr="0078034B">
              <w:rPr>
                <w:rFonts w:ascii="Times New Roman" w:hAnsi="Times New Roman" w:cs="Times New Roman"/>
                <w:color w:val="2905A0"/>
                <w:sz w:val="24"/>
                <w:szCs w:val="24"/>
                <w:lang w:val="ro-RO"/>
              </w:rPr>
              <w:t>.</w:t>
            </w:r>
          </w:p>
        </w:tc>
      </w:tr>
      <w:tr w:rsidR="0078034B" w:rsidRPr="0078034B" w14:paraId="221B7E3E" w14:textId="77777777" w:rsidTr="0063512A">
        <w:tc>
          <w:tcPr>
            <w:tcW w:w="9630" w:type="dxa"/>
            <w:gridSpan w:val="3"/>
          </w:tcPr>
          <w:p w14:paraId="4FB306DF" w14:textId="69DE4A7E" w:rsidR="0016099E" w:rsidRPr="0078034B" w:rsidRDefault="0016099E"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b/>
                <w:color w:val="2905A0"/>
                <w:sz w:val="24"/>
                <w:szCs w:val="24"/>
                <w:lang w:val="ro-RO"/>
              </w:rPr>
              <w:t>De rezultat</w:t>
            </w:r>
          </w:p>
        </w:tc>
      </w:tr>
      <w:tr w:rsidR="0078034B" w:rsidRPr="0078034B" w14:paraId="00011A9C" w14:textId="77777777" w:rsidTr="0016099E">
        <w:tc>
          <w:tcPr>
            <w:tcW w:w="3969" w:type="dxa"/>
          </w:tcPr>
          <w:p w14:paraId="13C6D336" w14:textId="77777777" w:rsidR="009B4EC6" w:rsidRPr="0078034B" w:rsidRDefault="009B4EC6" w:rsidP="00A23157">
            <w:pPr>
              <w:pStyle w:val="NormalIndent"/>
              <w:ind w:left="0"/>
              <w:rPr>
                <w:rFonts w:ascii="Times New Roman" w:hAnsi="Times New Roman" w:cs="Times New Roman"/>
                <w:color w:val="2905A0"/>
                <w:sz w:val="24"/>
                <w:szCs w:val="24"/>
                <w:lang w:val="ro-RO"/>
              </w:rPr>
            </w:pPr>
            <w:proofErr w:type="spellStart"/>
            <w:r w:rsidRPr="0078034B">
              <w:rPr>
                <w:rFonts w:ascii="Times New Roman" w:hAnsi="Times New Roman" w:cs="Times New Roman"/>
                <w:color w:val="2905A0"/>
                <w:sz w:val="24"/>
                <w:szCs w:val="24"/>
                <w:lang w:val="ro-RO"/>
              </w:rPr>
              <w:t>Insuficienţa</w:t>
            </w:r>
            <w:proofErr w:type="spellEnd"/>
            <w:r w:rsidRPr="0078034B">
              <w:rPr>
                <w:rFonts w:ascii="Times New Roman" w:hAnsi="Times New Roman" w:cs="Times New Roman"/>
                <w:color w:val="2905A0"/>
                <w:sz w:val="24"/>
                <w:szCs w:val="24"/>
                <w:lang w:val="ro-RO"/>
              </w:rPr>
              <w:t xml:space="preserve"> candidaturilor care satisfac </w:t>
            </w:r>
            <w:proofErr w:type="spellStart"/>
            <w:r w:rsidRPr="0078034B">
              <w:rPr>
                <w:rFonts w:ascii="Times New Roman" w:hAnsi="Times New Roman" w:cs="Times New Roman"/>
                <w:color w:val="2905A0"/>
                <w:sz w:val="24"/>
                <w:szCs w:val="24"/>
                <w:lang w:val="ro-RO"/>
              </w:rPr>
              <w:t>condiţiile</w:t>
            </w:r>
            <w:proofErr w:type="spellEnd"/>
            <w:r w:rsidRPr="0078034B">
              <w:rPr>
                <w:rFonts w:ascii="Times New Roman" w:hAnsi="Times New Roman" w:cs="Times New Roman"/>
                <w:color w:val="2905A0"/>
                <w:sz w:val="24"/>
                <w:szCs w:val="24"/>
                <w:lang w:val="ro-RO"/>
              </w:rPr>
              <w:t xml:space="preserve"> necesare pentru includerea în procesul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tc>
        <w:tc>
          <w:tcPr>
            <w:tcW w:w="1845" w:type="dxa"/>
          </w:tcPr>
          <w:p w14:paraId="4DA18B6B" w14:textId="77777777" w:rsidR="009B4EC6" w:rsidRPr="0078034B" w:rsidRDefault="009B4EC6" w:rsidP="00A23157">
            <w:pPr>
              <w:pStyle w:val="NormalIndent"/>
              <w:ind w:left="0"/>
              <w:jc w:val="cente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Medie / Mediu</w:t>
            </w:r>
          </w:p>
        </w:tc>
        <w:tc>
          <w:tcPr>
            <w:tcW w:w="3816" w:type="dxa"/>
          </w:tcPr>
          <w:p w14:paraId="496E68AE" w14:textId="77777777" w:rsidR="009B4EC6" w:rsidRPr="0078034B" w:rsidRDefault="009B4EC6"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Urmărirea candidaturilor în timp util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lărgirea bazei de </w:t>
            </w:r>
            <w:proofErr w:type="spellStart"/>
            <w:r w:rsidRPr="0078034B">
              <w:rPr>
                <w:rFonts w:ascii="Times New Roman" w:hAnsi="Times New Roman" w:cs="Times New Roman"/>
                <w:color w:val="2905A0"/>
                <w:sz w:val="24"/>
                <w:szCs w:val="24"/>
                <w:lang w:val="ro-RO"/>
              </w:rPr>
              <w:t>candidaţi</w:t>
            </w:r>
            <w:proofErr w:type="spellEnd"/>
            <w:r w:rsidRPr="0078034B">
              <w:rPr>
                <w:rFonts w:ascii="Times New Roman" w:hAnsi="Times New Roman" w:cs="Times New Roman"/>
                <w:color w:val="2905A0"/>
                <w:sz w:val="24"/>
                <w:szCs w:val="24"/>
                <w:lang w:val="ro-RO"/>
              </w:rPr>
              <w:t xml:space="preserve"> prin adoptarea unor noi surse de recrutare (</w:t>
            </w:r>
            <w:proofErr w:type="spellStart"/>
            <w:r w:rsidRPr="0078034B">
              <w:rPr>
                <w:rFonts w:ascii="Times New Roman" w:hAnsi="Times New Roman" w:cs="Times New Roman"/>
                <w:color w:val="2905A0"/>
                <w:sz w:val="24"/>
                <w:szCs w:val="24"/>
                <w:lang w:val="ro-RO"/>
              </w:rPr>
              <w:t>anunţuri</w:t>
            </w:r>
            <w:proofErr w:type="spellEnd"/>
            <w:r w:rsidRPr="0078034B">
              <w:rPr>
                <w:rFonts w:ascii="Times New Roman" w:hAnsi="Times New Roman" w:cs="Times New Roman"/>
                <w:color w:val="2905A0"/>
                <w:sz w:val="24"/>
                <w:szCs w:val="24"/>
                <w:lang w:val="ro-RO"/>
              </w:rPr>
              <w:t xml:space="preserve"> pe site-uri specializate, căutare directă, etc.).</w:t>
            </w:r>
          </w:p>
          <w:p w14:paraId="2BB2A8C3" w14:textId="77777777" w:rsidR="009B4EC6" w:rsidRPr="0078034B" w:rsidRDefault="009B4EC6" w:rsidP="00A23157">
            <w:pPr>
              <w:pStyle w:val="NormalIndent"/>
              <w:ind w:left="0"/>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Reconsiderarea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redefinirea criteriilor de evaluare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tc>
      </w:tr>
    </w:tbl>
    <w:p w14:paraId="4CF7C831" w14:textId="77777777" w:rsidR="009B4EC6" w:rsidRPr="0078034B" w:rsidRDefault="009B4EC6" w:rsidP="00A23157">
      <w:pPr>
        <w:autoSpaceDE w:val="0"/>
        <w:autoSpaceDN w:val="0"/>
        <w:adjustRightInd w:val="0"/>
        <w:jc w:val="both"/>
        <w:rPr>
          <w:rFonts w:ascii="Times New Roman" w:hAnsi="Times New Roman" w:cs="Times New Roman"/>
          <w:color w:val="2905A0"/>
          <w:lang w:val="ro-RO"/>
        </w:rPr>
      </w:pPr>
    </w:p>
    <w:p w14:paraId="42BBB142" w14:textId="5342B874" w:rsidR="00127C5F" w:rsidRPr="0078034B" w:rsidRDefault="0016099E"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Orice alt risc identificat pe măsură ce procesul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se </w:t>
      </w:r>
      <w:proofErr w:type="spellStart"/>
      <w:r w:rsidRPr="0078034B">
        <w:rPr>
          <w:rFonts w:ascii="Times New Roman" w:hAnsi="Times New Roman" w:cs="Times New Roman"/>
          <w:color w:val="2905A0"/>
          <w:sz w:val="24"/>
          <w:szCs w:val="24"/>
          <w:lang w:val="ro-RO"/>
        </w:rPr>
        <w:t>desfăşoară</w:t>
      </w:r>
      <w:proofErr w:type="spellEnd"/>
      <w:r w:rsidRPr="0078034B">
        <w:rPr>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care nu a fost anticipat prin prezentul plan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va fi discutat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soluţionat</w:t>
      </w:r>
      <w:proofErr w:type="spellEnd"/>
      <w:r w:rsidRPr="0078034B">
        <w:rPr>
          <w:rFonts w:ascii="Times New Roman" w:hAnsi="Times New Roman" w:cs="Times New Roman"/>
          <w:color w:val="2905A0"/>
          <w:sz w:val="24"/>
          <w:szCs w:val="24"/>
          <w:lang w:val="ro-RO"/>
        </w:rPr>
        <w:t xml:space="preserve"> între </w:t>
      </w:r>
      <w:proofErr w:type="spellStart"/>
      <w:r w:rsidRPr="0078034B">
        <w:rPr>
          <w:rFonts w:ascii="Times New Roman" w:hAnsi="Times New Roman" w:cs="Times New Roman"/>
          <w:color w:val="2905A0"/>
          <w:sz w:val="24"/>
          <w:szCs w:val="24"/>
          <w:lang w:val="ro-RO"/>
        </w:rPr>
        <w:t>părţile</w:t>
      </w:r>
      <w:proofErr w:type="spellEnd"/>
      <w:r w:rsidRPr="0078034B">
        <w:rPr>
          <w:rFonts w:ascii="Times New Roman" w:hAnsi="Times New Roman" w:cs="Times New Roman"/>
          <w:color w:val="2905A0"/>
          <w:sz w:val="24"/>
          <w:szCs w:val="24"/>
          <w:lang w:val="ro-RO"/>
        </w:rPr>
        <w:t xml:space="preserve"> implicate în proces.</w:t>
      </w:r>
    </w:p>
    <w:p w14:paraId="27A0BEE1" w14:textId="77777777" w:rsidR="003F0898" w:rsidRPr="0078034B" w:rsidRDefault="003F0898" w:rsidP="00A23157">
      <w:pPr>
        <w:pStyle w:val="NormalIndent"/>
        <w:ind w:left="0"/>
        <w:rPr>
          <w:rFonts w:ascii="Times New Roman" w:hAnsi="Times New Roman" w:cs="Times New Roman"/>
          <w:color w:val="2905A0"/>
          <w:sz w:val="24"/>
          <w:szCs w:val="24"/>
          <w:lang w:val="ro-RO"/>
        </w:rPr>
      </w:pPr>
    </w:p>
    <w:p w14:paraId="6FAD1ED5" w14:textId="77777777" w:rsidR="003F0898" w:rsidRPr="0078034B" w:rsidRDefault="003F0898" w:rsidP="00A23157">
      <w:pPr>
        <w:pStyle w:val="NormalIndent"/>
        <w:ind w:left="0"/>
        <w:rPr>
          <w:rFonts w:ascii="Times New Roman" w:hAnsi="Times New Roman" w:cs="Times New Roman"/>
          <w:color w:val="2905A0"/>
          <w:sz w:val="24"/>
          <w:szCs w:val="24"/>
          <w:lang w:val="ro-RO"/>
        </w:rPr>
      </w:pPr>
    </w:p>
    <w:p w14:paraId="40BD8018" w14:textId="77777777" w:rsidR="003F0898" w:rsidRPr="0078034B" w:rsidRDefault="003F0898" w:rsidP="00A23157">
      <w:pPr>
        <w:pStyle w:val="NormalIndent"/>
        <w:ind w:left="0"/>
        <w:rPr>
          <w:rFonts w:ascii="Times New Roman" w:hAnsi="Times New Roman" w:cs="Times New Roman"/>
          <w:color w:val="2905A0"/>
          <w:sz w:val="24"/>
          <w:szCs w:val="24"/>
          <w:lang w:val="ro-RO"/>
        </w:rPr>
      </w:pPr>
    </w:p>
    <w:p w14:paraId="6285C0CC"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46C7CD80"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3E17846F"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6E9A473D"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6DCC056A"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4CC88DA9"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3128E6D7"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0B57EE42"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34C1672E"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6BD749DE"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6C8E871D" w14:textId="77777777" w:rsidR="007565A7" w:rsidRPr="0078034B" w:rsidRDefault="007565A7" w:rsidP="00A23157">
      <w:pPr>
        <w:pStyle w:val="NormalIndent"/>
        <w:ind w:left="0"/>
        <w:rPr>
          <w:rFonts w:ascii="Times New Roman" w:hAnsi="Times New Roman" w:cs="Times New Roman"/>
          <w:color w:val="2905A0"/>
          <w:sz w:val="24"/>
          <w:szCs w:val="24"/>
          <w:lang w:val="ro-RO"/>
        </w:rPr>
      </w:pPr>
    </w:p>
    <w:p w14:paraId="2F085ECA" w14:textId="77777777" w:rsidR="007565A7" w:rsidRDefault="007565A7" w:rsidP="00A23157">
      <w:pPr>
        <w:pStyle w:val="NormalIndent"/>
        <w:ind w:left="0"/>
        <w:rPr>
          <w:rFonts w:ascii="Times New Roman" w:hAnsi="Times New Roman" w:cs="Times New Roman"/>
          <w:color w:val="2905A0"/>
          <w:sz w:val="24"/>
          <w:szCs w:val="24"/>
          <w:lang w:val="ro-RO"/>
        </w:rPr>
      </w:pPr>
    </w:p>
    <w:p w14:paraId="658B9DFB" w14:textId="77777777" w:rsidR="0028044F" w:rsidRDefault="0028044F" w:rsidP="00A23157">
      <w:pPr>
        <w:pStyle w:val="NormalIndent"/>
        <w:ind w:left="0"/>
        <w:rPr>
          <w:rFonts w:ascii="Times New Roman" w:hAnsi="Times New Roman" w:cs="Times New Roman"/>
          <w:color w:val="2905A0"/>
          <w:sz w:val="24"/>
          <w:szCs w:val="24"/>
          <w:lang w:val="ro-RO"/>
        </w:rPr>
      </w:pPr>
    </w:p>
    <w:p w14:paraId="44C93227" w14:textId="77777777" w:rsidR="0028044F" w:rsidRDefault="0028044F" w:rsidP="00A23157">
      <w:pPr>
        <w:pStyle w:val="NormalIndent"/>
        <w:ind w:left="0"/>
        <w:rPr>
          <w:rFonts w:ascii="Times New Roman" w:hAnsi="Times New Roman" w:cs="Times New Roman"/>
          <w:color w:val="2905A0"/>
          <w:sz w:val="24"/>
          <w:szCs w:val="24"/>
          <w:lang w:val="ro-RO"/>
        </w:rPr>
      </w:pPr>
    </w:p>
    <w:p w14:paraId="1165478E" w14:textId="77777777" w:rsidR="0028044F" w:rsidRDefault="0028044F" w:rsidP="00A23157">
      <w:pPr>
        <w:pStyle w:val="NormalIndent"/>
        <w:ind w:left="0"/>
        <w:rPr>
          <w:rFonts w:ascii="Times New Roman" w:hAnsi="Times New Roman" w:cs="Times New Roman"/>
          <w:color w:val="2905A0"/>
          <w:sz w:val="24"/>
          <w:szCs w:val="24"/>
          <w:lang w:val="ro-RO"/>
        </w:rPr>
      </w:pPr>
    </w:p>
    <w:p w14:paraId="7957BE2C" w14:textId="77777777" w:rsidR="0028044F" w:rsidRDefault="0028044F" w:rsidP="00A23157">
      <w:pPr>
        <w:pStyle w:val="NormalIndent"/>
        <w:ind w:left="0"/>
        <w:rPr>
          <w:rFonts w:ascii="Times New Roman" w:hAnsi="Times New Roman" w:cs="Times New Roman"/>
          <w:color w:val="2905A0"/>
          <w:sz w:val="24"/>
          <w:szCs w:val="24"/>
          <w:lang w:val="ro-RO"/>
        </w:rPr>
      </w:pPr>
    </w:p>
    <w:p w14:paraId="26D2E14C" w14:textId="77777777" w:rsidR="0028044F" w:rsidRPr="0078034B" w:rsidRDefault="0028044F" w:rsidP="00A23157">
      <w:pPr>
        <w:pStyle w:val="NormalIndent"/>
        <w:ind w:left="0"/>
        <w:rPr>
          <w:rFonts w:ascii="Times New Roman" w:hAnsi="Times New Roman" w:cs="Times New Roman"/>
          <w:color w:val="2905A0"/>
          <w:sz w:val="24"/>
          <w:szCs w:val="24"/>
          <w:lang w:val="ro-RO"/>
        </w:rPr>
      </w:pPr>
    </w:p>
    <w:p w14:paraId="4BFB6C05" w14:textId="77777777" w:rsidR="003F0898" w:rsidRPr="0078034B" w:rsidRDefault="003F0898" w:rsidP="00A23157">
      <w:pPr>
        <w:pStyle w:val="NormalIndent"/>
        <w:ind w:left="0"/>
        <w:rPr>
          <w:rFonts w:ascii="Times New Roman" w:hAnsi="Times New Roman" w:cs="Times New Roman"/>
          <w:color w:val="2905A0"/>
          <w:sz w:val="24"/>
          <w:szCs w:val="24"/>
          <w:lang w:val="ro-RO"/>
        </w:rPr>
      </w:pPr>
    </w:p>
    <w:tbl>
      <w:tblPr>
        <w:tblStyle w:val="GridTable1Light-Accent3"/>
        <w:tblW w:w="0" w:type="auto"/>
        <w:tblLook w:val="04A0" w:firstRow="1" w:lastRow="0" w:firstColumn="1" w:lastColumn="0" w:noHBand="0" w:noVBand="1"/>
      </w:tblPr>
      <w:tblGrid>
        <w:gridCol w:w="9629"/>
      </w:tblGrid>
      <w:tr w:rsidR="0078034B" w:rsidRPr="00C047E4" w14:paraId="511E069D" w14:textId="77777777" w:rsidTr="00C95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076BE432" w14:textId="0EAB92E2" w:rsidR="003F0898" w:rsidRPr="0078034B" w:rsidRDefault="003F0898" w:rsidP="00A23157">
            <w:pPr>
              <w:pStyle w:val="Heading1"/>
              <w:jc w:val="both"/>
              <w:rPr>
                <w:rFonts w:ascii="Times New Roman" w:hAnsi="Times New Roman" w:cs="Times New Roman"/>
                <w:color w:val="2905A0"/>
                <w:sz w:val="32"/>
                <w:szCs w:val="32"/>
                <w:lang w:val="ro-RO"/>
              </w:rPr>
            </w:pPr>
            <w:bookmarkStart w:id="37" w:name="_Toc194020227"/>
            <w:r w:rsidRPr="0078034B">
              <w:rPr>
                <w:rFonts w:ascii="Times New Roman" w:hAnsi="Times New Roman" w:cs="Times New Roman"/>
                <w:color w:val="2905A0"/>
                <w:sz w:val="32"/>
                <w:szCs w:val="32"/>
                <w:lang w:val="ro-RO"/>
              </w:rPr>
              <w:lastRenderedPageBreak/>
              <w:t>Secțiunea a I</w:t>
            </w:r>
            <w:r w:rsidR="00FB74FF" w:rsidRPr="0078034B">
              <w:rPr>
                <w:rFonts w:ascii="Times New Roman" w:hAnsi="Times New Roman" w:cs="Times New Roman"/>
                <w:color w:val="2905A0"/>
                <w:sz w:val="32"/>
                <w:szCs w:val="32"/>
                <w:lang w:val="ro-RO"/>
              </w:rPr>
              <w:t>X</w:t>
            </w:r>
            <w:r w:rsidRPr="0078034B">
              <w:rPr>
                <w:rFonts w:ascii="Times New Roman" w:hAnsi="Times New Roman" w:cs="Times New Roman"/>
                <w:color w:val="2905A0"/>
                <w:sz w:val="32"/>
                <w:szCs w:val="32"/>
                <w:lang w:val="ro-RO"/>
              </w:rPr>
              <w:t xml:space="preserve">-a. Documentele ce trebuie depuse până la numirea </w:t>
            </w:r>
            <w:r w:rsidR="007565A7" w:rsidRPr="0078034B">
              <w:rPr>
                <w:rFonts w:ascii="Times New Roman" w:hAnsi="Times New Roman" w:cs="Times New Roman"/>
                <w:color w:val="2905A0"/>
                <w:sz w:val="32"/>
                <w:szCs w:val="32"/>
                <w:lang w:val="ro-RO"/>
              </w:rPr>
              <w:t>directorilor</w:t>
            </w:r>
            <w:bookmarkEnd w:id="37"/>
          </w:p>
        </w:tc>
      </w:tr>
    </w:tbl>
    <w:p w14:paraId="07F09493" w14:textId="77777777" w:rsidR="003F0898" w:rsidRPr="0078034B" w:rsidRDefault="003F0898" w:rsidP="00A23157">
      <w:pPr>
        <w:pStyle w:val="NormalIndent"/>
        <w:ind w:left="0"/>
        <w:rPr>
          <w:rFonts w:ascii="Times New Roman" w:hAnsi="Times New Roman" w:cs="Times New Roman"/>
          <w:color w:val="2905A0"/>
          <w:sz w:val="24"/>
          <w:szCs w:val="24"/>
          <w:lang w:val="ro-RO"/>
        </w:rPr>
      </w:pPr>
    </w:p>
    <w:p w14:paraId="7A5B0A62" w14:textId="243B93E2" w:rsidR="003F0898" w:rsidRPr="0078034B" w:rsidRDefault="00263609" w:rsidP="00A23157">
      <w:pPr>
        <w:pStyle w:val="NormalIndent"/>
        <w:numPr>
          <w:ilvl w:val="0"/>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Documentele ce trebuie depuse până la numirea </w:t>
      </w:r>
      <w:r w:rsidR="00676B42" w:rsidRPr="0078034B">
        <w:rPr>
          <w:rFonts w:ascii="Times New Roman" w:hAnsi="Times New Roman" w:cs="Times New Roman"/>
          <w:color w:val="2905A0"/>
          <w:sz w:val="24"/>
          <w:szCs w:val="24"/>
          <w:lang w:val="ro-RO"/>
        </w:rPr>
        <w:t>directorilor</w:t>
      </w:r>
      <w:r w:rsidRPr="0078034B">
        <w:rPr>
          <w:rFonts w:ascii="Times New Roman" w:hAnsi="Times New Roman" w:cs="Times New Roman"/>
          <w:color w:val="2905A0"/>
          <w:sz w:val="24"/>
          <w:szCs w:val="24"/>
          <w:lang w:val="ro-RO"/>
        </w:rPr>
        <w:t>:</w:t>
      </w:r>
    </w:p>
    <w:p w14:paraId="6B1F7B4E"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etapele procesului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 xml:space="preserve">, calendarul, documente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materiale ce urmează a fi verificate, respectiv elaborate, persoane de contact pentru </w:t>
      </w:r>
      <w:proofErr w:type="spellStart"/>
      <w:r w:rsidRPr="0078034B">
        <w:rPr>
          <w:rFonts w:ascii="Times New Roman" w:hAnsi="Times New Roman" w:cs="Times New Roman"/>
          <w:color w:val="2905A0"/>
          <w:sz w:val="24"/>
          <w:szCs w:val="24"/>
          <w:lang w:val="ro-RO"/>
        </w:rPr>
        <w:t>informaţii</w:t>
      </w:r>
      <w:proofErr w:type="spellEnd"/>
      <w:r w:rsidRPr="0078034B">
        <w:rPr>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detalii suplimentare;</w:t>
      </w:r>
    </w:p>
    <w:p w14:paraId="5648E9C4"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proofErr w:type="spellStart"/>
      <w:r w:rsidRPr="0078034B">
        <w:rPr>
          <w:rFonts w:ascii="Times New Roman" w:hAnsi="Times New Roman" w:cs="Times New Roman"/>
          <w:color w:val="2905A0"/>
          <w:sz w:val="24"/>
          <w:szCs w:val="24"/>
          <w:lang w:val="ro-RO"/>
        </w:rPr>
        <w:t>anunţurile</w:t>
      </w:r>
      <w:proofErr w:type="spellEnd"/>
      <w:r w:rsidRPr="0078034B">
        <w:rPr>
          <w:rFonts w:ascii="Times New Roman" w:hAnsi="Times New Roman" w:cs="Times New Roman"/>
          <w:color w:val="2905A0"/>
          <w:sz w:val="24"/>
          <w:szCs w:val="24"/>
          <w:lang w:val="ro-RO"/>
        </w:rPr>
        <w:t xml:space="preserve"> privind </w:t>
      </w:r>
      <w:proofErr w:type="spellStart"/>
      <w:r w:rsidRPr="0078034B">
        <w:rPr>
          <w:rFonts w:ascii="Times New Roman" w:hAnsi="Times New Roman" w:cs="Times New Roman"/>
          <w:color w:val="2905A0"/>
          <w:sz w:val="24"/>
          <w:szCs w:val="24"/>
          <w:lang w:val="ro-RO"/>
        </w:rPr>
        <w:t>selecţia</w:t>
      </w:r>
      <w:proofErr w:type="spellEnd"/>
      <w:r w:rsidRPr="0078034B">
        <w:rPr>
          <w:rFonts w:ascii="Times New Roman" w:hAnsi="Times New Roman" w:cs="Times New Roman"/>
          <w:color w:val="2905A0"/>
          <w:sz w:val="24"/>
          <w:szCs w:val="24"/>
          <w:lang w:val="ro-RO"/>
        </w:rPr>
        <w:t xml:space="preserve">, pentru presa tipărită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online;</w:t>
      </w:r>
    </w:p>
    <w:p w14:paraId="5244441F" w14:textId="1CA512F4"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lista detaliată a documentelor necesare în vederea depunerii candidaturii de către persoane fizice, în </w:t>
      </w:r>
      <w:proofErr w:type="spellStart"/>
      <w:r w:rsidRPr="0078034B">
        <w:rPr>
          <w:rFonts w:ascii="Times New Roman" w:hAnsi="Times New Roman" w:cs="Times New Roman"/>
          <w:color w:val="2905A0"/>
          <w:sz w:val="24"/>
          <w:szCs w:val="24"/>
          <w:lang w:val="ro-RO"/>
        </w:rPr>
        <w:t>funcţie</w:t>
      </w:r>
      <w:proofErr w:type="spellEnd"/>
      <w:r w:rsidRPr="0078034B">
        <w:rPr>
          <w:rFonts w:ascii="Times New Roman" w:hAnsi="Times New Roman" w:cs="Times New Roman"/>
          <w:color w:val="2905A0"/>
          <w:sz w:val="24"/>
          <w:szCs w:val="24"/>
          <w:lang w:val="ro-RO"/>
        </w:rPr>
        <w:t xml:space="preserve"> de etapele procedurii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4440ECE4"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proofErr w:type="spellStart"/>
      <w:r w:rsidRPr="0078034B">
        <w:rPr>
          <w:rFonts w:ascii="Times New Roman" w:hAnsi="Times New Roman" w:cs="Times New Roman"/>
          <w:color w:val="2905A0"/>
          <w:sz w:val="24"/>
          <w:szCs w:val="24"/>
          <w:lang w:val="ro-RO"/>
        </w:rPr>
        <w:t>dispoziţiile</w:t>
      </w:r>
      <w:proofErr w:type="spellEnd"/>
      <w:r w:rsidRPr="0078034B">
        <w:rPr>
          <w:rFonts w:ascii="Times New Roman" w:hAnsi="Times New Roman" w:cs="Times New Roman"/>
          <w:color w:val="2905A0"/>
          <w:sz w:val="24"/>
          <w:szCs w:val="24"/>
          <w:lang w:val="ro-RO"/>
        </w:rPr>
        <w:t xml:space="preserve"> de </w:t>
      </w:r>
      <w:proofErr w:type="spellStart"/>
      <w:r w:rsidRPr="0078034B">
        <w:rPr>
          <w:rFonts w:ascii="Times New Roman" w:hAnsi="Times New Roman" w:cs="Times New Roman"/>
          <w:color w:val="2905A0"/>
          <w:sz w:val="24"/>
          <w:szCs w:val="24"/>
          <w:lang w:val="ro-RO"/>
        </w:rPr>
        <w:t>confidenţialitate</w:t>
      </w:r>
      <w:proofErr w:type="spellEnd"/>
      <w:r w:rsidRPr="0078034B">
        <w:rPr>
          <w:rFonts w:ascii="Times New Roman" w:hAnsi="Times New Roman" w:cs="Times New Roman"/>
          <w:color w:val="2905A0"/>
          <w:sz w:val="24"/>
          <w:szCs w:val="24"/>
          <w:lang w:val="ro-RO"/>
        </w:rPr>
        <w:t xml:space="preserv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de acces la documente, lista elementelor </w:t>
      </w:r>
      <w:proofErr w:type="spellStart"/>
      <w:r w:rsidRPr="0078034B">
        <w:rPr>
          <w:rFonts w:ascii="Times New Roman" w:hAnsi="Times New Roman" w:cs="Times New Roman"/>
          <w:color w:val="2905A0"/>
          <w:sz w:val="24"/>
          <w:szCs w:val="24"/>
          <w:lang w:val="ro-RO"/>
        </w:rPr>
        <w:t>confidenţiale</w:t>
      </w:r>
      <w:proofErr w:type="spellEnd"/>
      <w:r w:rsidRPr="0078034B">
        <w:rPr>
          <w:rFonts w:ascii="Times New Roman" w:hAnsi="Times New Roman" w:cs="Times New Roman"/>
          <w:color w:val="2905A0"/>
          <w:sz w:val="24"/>
          <w:szCs w:val="24"/>
          <w:lang w:val="ro-RO"/>
        </w:rPr>
        <w:t>;</w:t>
      </w:r>
    </w:p>
    <w:p w14:paraId="616B394E" w14:textId="36A44133"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lista riscurilor posibile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a măsurilor ce vor fi luate pentru diminuarea acestor riscuri, asigurându-se că drepturile a</w:t>
      </w:r>
      <w:r w:rsidR="00DE179F">
        <w:rPr>
          <w:rFonts w:ascii="Times New Roman" w:hAnsi="Times New Roman" w:cs="Times New Roman"/>
          <w:color w:val="2905A0"/>
          <w:sz w:val="24"/>
          <w:szCs w:val="24"/>
          <w:lang w:val="ro-RO"/>
        </w:rPr>
        <w:t>sociaților</w:t>
      </w:r>
      <w:r w:rsidRPr="0078034B">
        <w:rPr>
          <w:rFonts w:ascii="Times New Roman" w:hAnsi="Times New Roman" w:cs="Times New Roman"/>
          <w:color w:val="2905A0"/>
          <w:sz w:val="24"/>
          <w:szCs w:val="24"/>
          <w:lang w:val="ro-RO"/>
        </w:rPr>
        <w:t xml:space="preserve"> sunt respectate </w:t>
      </w:r>
      <w:proofErr w:type="spellStart"/>
      <w:r w:rsidRPr="0078034B">
        <w:rPr>
          <w:rFonts w:ascii="Times New Roman" w:hAnsi="Times New Roman" w:cs="Times New Roman"/>
          <w:color w:val="2905A0"/>
          <w:sz w:val="24"/>
          <w:szCs w:val="24"/>
          <w:lang w:val="ro-RO"/>
        </w:rPr>
        <w:t>şi</w:t>
      </w:r>
      <w:proofErr w:type="spellEnd"/>
      <w:r w:rsidRPr="0078034B">
        <w:rPr>
          <w:rFonts w:ascii="Times New Roman" w:hAnsi="Times New Roman" w:cs="Times New Roman"/>
          <w:color w:val="2905A0"/>
          <w:sz w:val="24"/>
          <w:szCs w:val="24"/>
          <w:lang w:val="ro-RO"/>
        </w:rPr>
        <w:t xml:space="preserve"> că interesele întreprinderii publice sunt asigurate;</w:t>
      </w:r>
    </w:p>
    <w:p w14:paraId="1D36AB61"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scrisoarea de </w:t>
      </w:r>
      <w:proofErr w:type="spellStart"/>
      <w:r w:rsidRPr="0078034B">
        <w:rPr>
          <w:rFonts w:ascii="Times New Roman" w:hAnsi="Times New Roman" w:cs="Times New Roman"/>
          <w:color w:val="2905A0"/>
          <w:sz w:val="24"/>
          <w:szCs w:val="24"/>
          <w:lang w:val="ro-RO"/>
        </w:rPr>
        <w:t>aşteptări</w:t>
      </w:r>
      <w:proofErr w:type="spellEnd"/>
      <w:r w:rsidRPr="0078034B">
        <w:rPr>
          <w:rFonts w:ascii="Times New Roman" w:hAnsi="Times New Roman" w:cs="Times New Roman"/>
          <w:color w:val="2905A0"/>
          <w:sz w:val="24"/>
          <w:szCs w:val="24"/>
          <w:lang w:val="ro-RO"/>
        </w:rPr>
        <w:t>;</w:t>
      </w:r>
    </w:p>
    <w:p w14:paraId="327D807F"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proofErr w:type="spellStart"/>
      <w:r w:rsidRPr="0078034B">
        <w:rPr>
          <w:rFonts w:ascii="Times New Roman" w:hAnsi="Times New Roman" w:cs="Times New Roman"/>
          <w:color w:val="2905A0"/>
          <w:sz w:val="24"/>
          <w:szCs w:val="24"/>
          <w:lang w:val="ro-RO"/>
        </w:rPr>
        <w:t>cerinţele</w:t>
      </w:r>
      <w:proofErr w:type="spellEnd"/>
      <w:r w:rsidRPr="0078034B">
        <w:rPr>
          <w:rFonts w:ascii="Times New Roman" w:hAnsi="Times New Roman" w:cs="Times New Roman"/>
          <w:color w:val="2905A0"/>
          <w:sz w:val="24"/>
          <w:szCs w:val="24"/>
          <w:lang w:val="ro-RO"/>
        </w:rPr>
        <w:t xml:space="preserve"> contextuale;</w:t>
      </w:r>
    </w:p>
    <w:p w14:paraId="48F5CC62"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profilul consiliului;</w:t>
      </w:r>
    </w:p>
    <w:p w14:paraId="2621997C"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profilul candidatului;</w:t>
      </w:r>
    </w:p>
    <w:p w14:paraId="50824B3A"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criteriile de </w:t>
      </w:r>
      <w:proofErr w:type="spellStart"/>
      <w:r w:rsidRPr="0078034B">
        <w:rPr>
          <w:rFonts w:ascii="Times New Roman" w:hAnsi="Times New Roman" w:cs="Times New Roman"/>
          <w:color w:val="2905A0"/>
          <w:sz w:val="24"/>
          <w:szCs w:val="24"/>
          <w:lang w:val="ro-RO"/>
        </w:rPr>
        <w:t>selecţie</w:t>
      </w:r>
      <w:proofErr w:type="spellEnd"/>
      <w:r w:rsidRPr="0078034B">
        <w:rPr>
          <w:rFonts w:ascii="Times New Roman" w:hAnsi="Times New Roman" w:cs="Times New Roman"/>
          <w:color w:val="2905A0"/>
          <w:sz w:val="24"/>
          <w:szCs w:val="24"/>
          <w:lang w:val="ro-RO"/>
        </w:rPr>
        <w:t>;</w:t>
      </w:r>
    </w:p>
    <w:p w14:paraId="09E8E8EF"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modul de acordare a punctajului;</w:t>
      </w:r>
    </w:p>
    <w:p w14:paraId="5943A952"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 xml:space="preserve">documente referitoare la </w:t>
      </w:r>
      <w:proofErr w:type="spellStart"/>
      <w:r w:rsidRPr="0078034B">
        <w:rPr>
          <w:rFonts w:ascii="Times New Roman" w:hAnsi="Times New Roman" w:cs="Times New Roman"/>
          <w:color w:val="2905A0"/>
          <w:sz w:val="24"/>
          <w:szCs w:val="24"/>
          <w:lang w:val="ro-RO"/>
        </w:rPr>
        <w:t>declaraţia</w:t>
      </w:r>
      <w:proofErr w:type="spellEnd"/>
      <w:r w:rsidRPr="0078034B">
        <w:rPr>
          <w:rFonts w:ascii="Times New Roman" w:hAnsi="Times New Roman" w:cs="Times New Roman"/>
          <w:color w:val="2905A0"/>
          <w:sz w:val="24"/>
          <w:szCs w:val="24"/>
          <w:lang w:val="ro-RO"/>
        </w:rPr>
        <w:t xml:space="preserve"> de </w:t>
      </w:r>
      <w:proofErr w:type="spellStart"/>
      <w:r w:rsidRPr="0078034B">
        <w:rPr>
          <w:rFonts w:ascii="Times New Roman" w:hAnsi="Times New Roman" w:cs="Times New Roman"/>
          <w:color w:val="2905A0"/>
          <w:sz w:val="24"/>
          <w:szCs w:val="24"/>
          <w:lang w:val="ro-RO"/>
        </w:rPr>
        <w:t>intenţie</w:t>
      </w:r>
      <w:proofErr w:type="spellEnd"/>
      <w:r w:rsidRPr="0078034B">
        <w:rPr>
          <w:rFonts w:ascii="Times New Roman" w:hAnsi="Times New Roman" w:cs="Times New Roman"/>
          <w:color w:val="2905A0"/>
          <w:sz w:val="24"/>
          <w:szCs w:val="24"/>
          <w:lang w:val="ro-RO"/>
        </w:rPr>
        <w:t>;</w:t>
      </w:r>
    </w:p>
    <w:p w14:paraId="47641F37"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plan de interviu;</w:t>
      </w:r>
    </w:p>
    <w:p w14:paraId="1452FCF6" w14:textId="77777777"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proiectul contractului de mandat;</w:t>
      </w:r>
    </w:p>
    <w:p w14:paraId="4B95C6E0" w14:textId="583C1734" w:rsidR="003F0898" w:rsidRPr="0078034B" w:rsidRDefault="003F0898" w:rsidP="00A23157">
      <w:pPr>
        <w:pStyle w:val="NormalIndent"/>
        <w:numPr>
          <w:ilvl w:val="2"/>
          <w:numId w:val="19"/>
        </w:numPr>
        <w:rPr>
          <w:rFonts w:ascii="Times New Roman" w:hAnsi="Times New Roman" w:cs="Times New Roman"/>
          <w:color w:val="2905A0"/>
          <w:sz w:val="24"/>
          <w:szCs w:val="24"/>
          <w:lang w:val="ro-RO"/>
        </w:rPr>
      </w:pPr>
      <w:proofErr w:type="spellStart"/>
      <w:r w:rsidRPr="0078034B">
        <w:rPr>
          <w:rFonts w:ascii="Times New Roman" w:hAnsi="Times New Roman" w:cs="Times New Roman"/>
          <w:color w:val="2905A0"/>
          <w:sz w:val="24"/>
          <w:szCs w:val="24"/>
          <w:lang w:val="ro-RO"/>
        </w:rPr>
        <w:t>declaraţii</w:t>
      </w:r>
      <w:proofErr w:type="spellEnd"/>
      <w:r w:rsidRPr="0078034B">
        <w:rPr>
          <w:rFonts w:ascii="Times New Roman" w:hAnsi="Times New Roman" w:cs="Times New Roman"/>
          <w:color w:val="2905A0"/>
          <w:sz w:val="24"/>
          <w:szCs w:val="24"/>
          <w:lang w:val="ro-RO"/>
        </w:rPr>
        <w:t xml:space="preserve"> necesar a fi completate de către </w:t>
      </w:r>
      <w:proofErr w:type="spellStart"/>
      <w:r w:rsidRPr="0078034B">
        <w:rPr>
          <w:rFonts w:ascii="Times New Roman" w:hAnsi="Times New Roman" w:cs="Times New Roman"/>
          <w:color w:val="2905A0"/>
          <w:sz w:val="24"/>
          <w:szCs w:val="24"/>
          <w:lang w:val="ro-RO"/>
        </w:rPr>
        <w:t>candidaţi</w:t>
      </w:r>
      <w:proofErr w:type="spellEnd"/>
      <w:r w:rsidRPr="0078034B">
        <w:rPr>
          <w:rFonts w:ascii="Times New Roman" w:hAnsi="Times New Roman" w:cs="Times New Roman"/>
          <w:color w:val="2905A0"/>
          <w:sz w:val="24"/>
          <w:szCs w:val="24"/>
          <w:lang w:val="ro-RO"/>
        </w:rPr>
        <w:t>.</w:t>
      </w:r>
    </w:p>
    <w:p w14:paraId="3EEC8E9D" w14:textId="77777777" w:rsidR="00127C5F" w:rsidRDefault="00127C5F" w:rsidP="00A23157">
      <w:pPr>
        <w:pStyle w:val="NormalIndent"/>
        <w:ind w:left="0"/>
        <w:rPr>
          <w:rFonts w:ascii="Times New Roman" w:hAnsi="Times New Roman" w:cs="Times New Roman"/>
          <w:color w:val="2905A0"/>
          <w:sz w:val="24"/>
          <w:szCs w:val="24"/>
          <w:lang w:val="ro-RO"/>
        </w:rPr>
      </w:pPr>
    </w:p>
    <w:p w14:paraId="70C28D25" w14:textId="77777777" w:rsidR="005669A0" w:rsidRDefault="005669A0" w:rsidP="00A23157">
      <w:pPr>
        <w:pStyle w:val="NormalIndent"/>
        <w:ind w:left="0"/>
        <w:rPr>
          <w:rFonts w:ascii="Times New Roman" w:hAnsi="Times New Roman" w:cs="Times New Roman"/>
          <w:color w:val="2905A0"/>
          <w:sz w:val="24"/>
          <w:szCs w:val="24"/>
          <w:lang w:val="ro-RO"/>
        </w:rPr>
      </w:pPr>
    </w:p>
    <w:p w14:paraId="0E440C5E" w14:textId="63AA3866" w:rsidR="005669A0" w:rsidRPr="005669A0" w:rsidRDefault="005669A0" w:rsidP="00A23157">
      <w:pPr>
        <w:pStyle w:val="NormalIndent"/>
        <w:ind w:left="0"/>
        <w:rPr>
          <w:rFonts w:ascii="Times New Roman" w:hAnsi="Times New Roman" w:cs="Times New Roman"/>
          <w:b/>
          <w:bCs/>
          <w:color w:val="2905A0"/>
          <w:sz w:val="24"/>
          <w:szCs w:val="24"/>
          <w:lang w:val="ro-RO"/>
        </w:rPr>
      </w:pPr>
      <w:r w:rsidRPr="005669A0">
        <w:rPr>
          <w:rFonts w:ascii="Times New Roman" w:hAnsi="Times New Roman" w:cs="Times New Roman"/>
          <w:b/>
          <w:bCs/>
          <w:color w:val="2905A0"/>
          <w:sz w:val="24"/>
          <w:szCs w:val="24"/>
          <w:lang w:val="ro-RO"/>
        </w:rPr>
        <w:t>11.06.2025</w:t>
      </w:r>
    </w:p>
    <w:p w14:paraId="5DDC0AA2" w14:textId="2E4047C3" w:rsidR="000B1157" w:rsidRPr="0078034B" w:rsidRDefault="000B1157" w:rsidP="00A23157">
      <w:pPr>
        <w:pStyle w:val="NormalIndent"/>
        <w:ind w:left="0"/>
        <w:jc w:val="center"/>
        <w:rPr>
          <w:rFonts w:ascii="Times New Roman" w:hAnsi="Times New Roman" w:cs="Times New Roman"/>
          <w:color w:val="2905A0"/>
          <w:sz w:val="24"/>
          <w:szCs w:val="24"/>
          <w:lang w:val="ro-RO"/>
        </w:rPr>
      </w:pPr>
      <w:r w:rsidRPr="0078034B">
        <w:rPr>
          <w:rFonts w:ascii="Times New Roman" w:hAnsi="Times New Roman" w:cs="Times New Roman"/>
          <w:color w:val="2905A0"/>
          <w:sz w:val="24"/>
          <w:szCs w:val="24"/>
          <w:lang w:val="ro-RO"/>
        </w:rPr>
        <w:t>Întocmit,</w:t>
      </w:r>
    </w:p>
    <w:p w14:paraId="717D81BD" w14:textId="603CCA2F" w:rsidR="000B1157" w:rsidRDefault="00B62EBC" w:rsidP="00A23157">
      <w:pPr>
        <w:pStyle w:val="NormalIndent"/>
        <w:ind w:left="0"/>
        <w:jc w:val="center"/>
        <w:rPr>
          <w:rFonts w:ascii="Times New Roman" w:hAnsi="Times New Roman" w:cs="Times New Roman"/>
          <w:b/>
          <w:bCs/>
          <w:color w:val="2905A0"/>
          <w:sz w:val="24"/>
          <w:szCs w:val="24"/>
          <w:lang w:val="ro-RO"/>
        </w:rPr>
      </w:pPr>
      <w:r w:rsidRPr="0078034B">
        <w:rPr>
          <w:rFonts w:ascii="Times New Roman" w:hAnsi="Times New Roman" w:cs="Times New Roman"/>
          <w:b/>
          <w:bCs/>
          <w:color w:val="2905A0"/>
          <w:sz w:val="24"/>
          <w:szCs w:val="24"/>
          <w:lang w:val="ro-RO"/>
        </w:rPr>
        <w:t>Comitetul de nominalizare și remunerare</w:t>
      </w:r>
    </w:p>
    <w:p w14:paraId="115A3CA0" w14:textId="77777777" w:rsidR="0028044F" w:rsidRDefault="0028044F" w:rsidP="00A23157">
      <w:pPr>
        <w:pStyle w:val="NormalIndent"/>
        <w:ind w:left="0"/>
        <w:jc w:val="center"/>
        <w:rPr>
          <w:rFonts w:ascii="Times New Roman" w:hAnsi="Times New Roman" w:cs="Times New Roman"/>
          <w:b/>
          <w:bCs/>
          <w:color w:val="2905A0"/>
          <w:sz w:val="24"/>
          <w:szCs w:val="24"/>
          <w:lang w:val="ro-RO"/>
        </w:rPr>
      </w:pPr>
    </w:p>
    <w:p w14:paraId="6A21DEF0" w14:textId="77777777" w:rsidR="0028044F" w:rsidRDefault="0028044F" w:rsidP="00A23157">
      <w:pPr>
        <w:pStyle w:val="NormalIndent"/>
        <w:ind w:left="0"/>
        <w:jc w:val="center"/>
        <w:rPr>
          <w:rFonts w:ascii="Times New Roman" w:hAnsi="Times New Roman" w:cs="Times New Roman"/>
          <w:b/>
          <w:bCs/>
          <w:color w:val="2905A0"/>
          <w:sz w:val="24"/>
          <w:szCs w:val="24"/>
          <w:lang w:val="ro-RO"/>
        </w:rPr>
      </w:pPr>
    </w:p>
    <w:p w14:paraId="36FEA328" w14:textId="77777777" w:rsidR="0028044F" w:rsidRPr="0078034B" w:rsidRDefault="0028044F" w:rsidP="00A23157">
      <w:pPr>
        <w:pStyle w:val="NormalIndent"/>
        <w:ind w:left="0"/>
        <w:jc w:val="center"/>
        <w:rPr>
          <w:rFonts w:ascii="Times New Roman" w:hAnsi="Times New Roman" w:cs="Times New Roman"/>
          <w:b/>
          <w:bCs/>
          <w:color w:val="2905A0"/>
          <w:sz w:val="24"/>
          <w:szCs w:val="24"/>
          <w:lang w:val="ro-RO"/>
        </w:rPr>
      </w:pPr>
    </w:p>
    <w:p w14:paraId="3EA85C40"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06C6FB7F" w14:textId="0649430D" w:rsidR="0028044F" w:rsidRDefault="0028044F" w:rsidP="0028044F">
      <w:pPr>
        <w:pStyle w:val="NormalIndent"/>
        <w:ind w:left="0"/>
        <w:jc w:val="center"/>
        <w:rPr>
          <w:rFonts w:ascii="Times New Roman" w:hAnsi="Times New Roman" w:cs="Times New Roman"/>
          <w:b/>
          <w:bCs/>
          <w:color w:val="2905A0"/>
          <w:sz w:val="24"/>
          <w:szCs w:val="24"/>
          <w:lang w:val="ro-RO"/>
        </w:rPr>
      </w:pPr>
      <w:r>
        <w:rPr>
          <w:rFonts w:ascii="Times New Roman" w:hAnsi="Times New Roman" w:cs="Times New Roman"/>
          <w:b/>
          <w:bCs/>
          <w:color w:val="2905A0"/>
          <w:sz w:val="24"/>
          <w:szCs w:val="24"/>
          <w:lang w:val="ro-RO"/>
        </w:rPr>
        <w:t>Expert independent</w:t>
      </w:r>
    </w:p>
    <w:p w14:paraId="20888DDF" w14:textId="03CAD461" w:rsidR="0028044F" w:rsidRDefault="0028044F" w:rsidP="0028044F">
      <w:pPr>
        <w:pStyle w:val="NormalIndent"/>
        <w:ind w:left="0"/>
        <w:jc w:val="center"/>
        <w:rPr>
          <w:rFonts w:ascii="Times New Roman" w:hAnsi="Times New Roman" w:cs="Times New Roman"/>
          <w:b/>
          <w:bCs/>
          <w:color w:val="2905A0"/>
          <w:sz w:val="24"/>
          <w:szCs w:val="24"/>
          <w:lang w:val="ro-RO"/>
        </w:rPr>
      </w:pPr>
      <w:r>
        <w:rPr>
          <w:rFonts w:ascii="Times New Roman" w:hAnsi="Times New Roman" w:cs="Times New Roman"/>
          <w:b/>
          <w:bCs/>
          <w:color w:val="2905A0"/>
          <w:sz w:val="24"/>
          <w:szCs w:val="24"/>
          <w:lang w:val="ro-RO"/>
        </w:rPr>
        <w:t>EWORA RESURSE UMANE S.R.L.</w:t>
      </w:r>
    </w:p>
    <w:p w14:paraId="664AED5B"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5BDD325B"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222530B1"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5E608A84"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2532420E"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3333235C"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76A368A6"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79E3CD36"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66E22C24"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3D48AD35"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5DA07FE2"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30C30B8E"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0147AE54"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756E687E"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7DA7E487" w14:textId="77777777" w:rsidR="009424EA" w:rsidRPr="0078034B" w:rsidRDefault="009424EA" w:rsidP="00A23157">
      <w:pPr>
        <w:pStyle w:val="NormalIndent"/>
        <w:ind w:left="0"/>
        <w:jc w:val="center"/>
        <w:rPr>
          <w:rFonts w:ascii="Times New Roman" w:hAnsi="Times New Roman" w:cs="Times New Roman"/>
          <w:b/>
          <w:bCs/>
          <w:color w:val="2905A0"/>
          <w:sz w:val="24"/>
          <w:szCs w:val="24"/>
          <w:lang w:val="ro-RO"/>
        </w:rPr>
      </w:pPr>
    </w:p>
    <w:p w14:paraId="19F915EF" w14:textId="77777777" w:rsidR="00476C75" w:rsidRPr="0078034B" w:rsidRDefault="00476C75" w:rsidP="00A23157">
      <w:pPr>
        <w:pStyle w:val="NormalIndent"/>
        <w:ind w:left="0"/>
        <w:jc w:val="center"/>
        <w:rPr>
          <w:rFonts w:ascii="Times New Roman" w:hAnsi="Times New Roman" w:cs="Times New Roman"/>
          <w:b/>
          <w:bCs/>
          <w:color w:val="2905A0"/>
          <w:sz w:val="24"/>
          <w:szCs w:val="24"/>
          <w:lang w:val="ro-RO"/>
        </w:rPr>
      </w:pPr>
    </w:p>
    <w:p w14:paraId="270342E0" w14:textId="77777777" w:rsidR="00476C75" w:rsidRPr="0078034B" w:rsidRDefault="00476C75" w:rsidP="00A23157">
      <w:pPr>
        <w:pStyle w:val="NormalIndent"/>
        <w:ind w:left="0"/>
        <w:jc w:val="center"/>
        <w:rPr>
          <w:rFonts w:ascii="Times New Roman" w:hAnsi="Times New Roman" w:cs="Times New Roman"/>
          <w:b/>
          <w:bCs/>
          <w:color w:val="2905A0"/>
          <w:sz w:val="24"/>
          <w:szCs w:val="24"/>
          <w:lang w:val="ro-RO"/>
        </w:rPr>
      </w:pPr>
    </w:p>
    <w:p w14:paraId="22094F9A" w14:textId="77777777" w:rsidR="00476C75" w:rsidRPr="0078034B" w:rsidRDefault="00476C75" w:rsidP="00A23157">
      <w:pPr>
        <w:pStyle w:val="NormalIndent"/>
        <w:ind w:left="0"/>
        <w:jc w:val="center"/>
        <w:rPr>
          <w:rFonts w:ascii="Times New Roman" w:hAnsi="Times New Roman" w:cs="Times New Roman"/>
          <w:b/>
          <w:bCs/>
          <w:color w:val="2905A0"/>
          <w:sz w:val="24"/>
          <w:szCs w:val="24"/>
          <w:lang w:val="ro-RO"/>
        </w:rPr>
      </w:pPr>
    </w:p>
    <w:p w14:paraId="502E7412" w14:textId="77777777" w:rsidR="00476C75" w:rsidRPr="0078034B" w:rsidRDefault="00476C75" w:rsidP="00A23157">
      <w:pPr>
        <w:pStyle w:val="NormalIndent"/>
        <w:ind w:left="0"/>
        <w:jc w:val="center"/>
        <w:rPr>
          <w:rFonts w:ascii="Times New Roman" w:hAnsi="Times New Roman" w:cs="Times New Roman"/>
          <w:b/>
          <w:bCs/>
          <w:color w:val="2905A0"/>
          <w:sz w:val="24"/>
          <w:szCs w:val="24"/>
          <w:lang w:val="ro-RO"/>
        </w:rPr>
      </w:pPr>
    </w:p>
    <w:p w14:paraId="0A642DE3" w14:textId="77777777" w:rsidR="00476C75" w:rsidRPr="0078034B" w:rsidRDefault="00476C75" w:rsidP="00A23157">
      <w:pPr>
        <w:pStyle w:val="NormalIndent"/>
        <w:ind w:left="0"/>
        <w:jc w:val="center"/>
        <w:rPr>
          <w:rFonts w:ascii="Times New Roman" w:hAnsi="Times New Roman" w:cs="Times New Roman"/>
          <w:b/>
          <w:bCs/>
          <w:color w:val="2905A0"/>
          <w:sz w:val="24"/>
          <w:szCs w:val="24"/>
          <w:lang w:val="ro-RO"/>
        </w:rPr>
      </w:pPr>
    </w:p>
    <w:p w14:paraId="75BE8CB4" w14:textId="77777777" w:rsidR="00186E94" w:rsidRPr="0078034B" w:rsidRDefault="00186E94" w:rsidP="00186E94">
      <w:pPr>
        <w:pStyle w:val="NormalIndent"/>
        <w:ind w:left="0"/>
        <w:rPr>
          <w:rFonts w:ascii="Times New Roman" w:hAnsi="Times New Roman" w:cs="Times New Roman"/>
          <w:b/>
          <w:bCs/>
          <w:color w:val="2905A0"/>
          <w:sz w:val="24"/>
          <w:szCs w:val="22"/>
          <w:lang w:val="ro-RO"/>
        </w:rPr>
      </w:pPr>
    </w:p>
    <w:tbl>
      <w:tblPr>
        <w:tblStyle w:val="GridTable1Light-Accent3"/>
        <w:tblW w:w="0" w:type="auto"/>
        <w:tblLook w:val="04A0" w:firstRow="1" w:lastRow="0" w:firstColumn="1" w:lastColumn="0" w:noHBand="0" w:noVBand="1"/>
      </w:tblPr>
      <w:tblGrid>
        <w:gridCol w:w="9629"/>
      </w:tblGrid>
      <w:tr w:rsidR="0078034B" w:rsidRPr="0078034B" w14:paraId="3921E389" w14:textId="77777777" w:rsidTr="00C95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D9D9D9" w:themeFill="background1" w:themeFillShade="D9"/>
          </w:tcPr>
          <w:p w14:paraId="04BBF13A" w14:textId="77777777" w:rsidR="009424EA" w:rsidRPr="0078034B" w:rsidRDefault="009424EA" w:rsidP="00C95740">
            <w:pPr>
              <w:pStyle w:val="Heading1"/>
              <w:jc w:val="both"/>
              <w:rPr>
                <w:rFonts w:ascii="Times New Roman" w:hAnsi="Times New Roman" w:cs="Times New Roman"/>
                <w:color w:val="2905A0"/>
                <w:sz w:val="32"/>
                <w:szCs w:val="32"/>
                <w:lang w:val="ro-RO"/>
              </w:rPr>
            </w:pPr>
            <w:bookmarkStart w:id="38" w:name="_Toc190297684"/>
            <w:bookmarkStart w:id="39" w:name="_Toc194020228"/>
            <w:r w:rsidRPr="0078034B">
              <w:rPr>
                <w:rFonts w:ascii="Times New Roman" w:hAnsi="Times New Roman" w:cs="Times New Roman"/>
                <w:color w:val="2905A0"/>
                <w:sz w:val="32"/>
                <w:szCs w:val="32"/>
                <w:lang w:val="ro-RO"/>
              </w:rPr>
              <w:t>Anexa – Calendarul procedurii de selecție</w:t>
            </w:r>
            <w:bookmarkEnd w:id="38"/>
            <w:bookmarkEnd w:id="39"/>
          </w:p>
        </w:tc>
      </w:tr>
    </w:tbl>
    <w:p w14:paraId="6422D1B7" w14:textId="77777777" w:rsidR="009424EA" w:rsidRPr="0078034B" w:rsidRDefault="009424EA" w:rsidP="009424EA">
      <w:pPr>
        <w:autoSpaceDE w:val="0"/>
        <w:autoSpaceDN w:val="0"/>
        <w:adjustRightInd w:val="0"/>
        <w:spacing w:line="360" w:lineRule="auto"/>
        <w:jc w:val="both"/>
        <w:rPr>
          <w:rFonts w:ascii="Times New Roman" w:hAnsi="Times New Roman" w:cs="Times New Roman"/>
          <w:color w:val="2905A0"/>
          <w:sz w:val="20"/>
          <w:szCs w:val="20"/>
          <w:lang w:val="ro-RO"/>
        </w:rPr>
      </w:pPr>
    </w:p>
    <w:tbl>
      <w:tblPr>
        <w:tblStyle w:val="TableGrid"/>
        <w:tblW w:w="10773" w:type="dxa"/>
        <w:jc w:val="center"/>
        <w:tblLayout w:type="fixed"/>
        <w:tblLook w:val="04A0" w:firstRow="1" w:lastRow="0" w:firstColumn="1" w:lastColumn="0" w:noHBand="0" w:noVBand="1"/>
      </w:tblPr>
      <w:tblGrid>
        <w:gridCol w:w="567"/>
        <w:gridCol w:w="2977"/>
        <w:gridCol w:w="1761"/>
        <w:gridCol w:w="1800"/>
        <w:gridCol w:w="3668"/>
      </w:tblGrid>
      <w:tr w:rsidR="0078034B" w:rsidRPr="0078034B" w14:paraId="2201F15B" w14:textId="77777777" w:rsidTr="00C95740">
        <w:trPr>
          <w:jc w:val="center"/>
        </w:trPr>
        <w:tc>
          <w:tcPr>
            <w:tcW w:w="567" w:type="dxa"/>
          </w:tcPr>
          <w:p w14:paraId="26D4363E" w14:textId="77777777" w:rsidR="009424EA" w:rsidRPr="0078034B" w:rsidRDefault="009424EA" w:rsidP="00C95740">
            <w:pPr>
              <w:pStyle w:val="NoSpacing"/>
              <w:jc w:val="center"/>
              <w:rPr>
                <w:rFonts w:ascii="Times New Roman" w:hAnsi="Times New Roman"/>
                <w:b/>
                <w:color w:val="2905A0"/>
                <w:sz w:val="20"/>
                <w:szCs w:val="20"/>
                <w:lang w:val="ro-RO"/>
              </w:rPr>
            </w:pPr>
            <w:r w:rsidRPr="0078034B">
              <w:rPr>
                <w:rFonts w:ascii="Times New Roman" w:hAnsi="Times New Roman"/>
                <w:b/>
                <w:color w:val="2905A0"/>
                <w:sz w:val="20"/>
                <w:szCs w:val="20"/>
                <w:lang w:val="ro-RO"/>
              </w:rPr>
              <w:t>NR</w:t>
            </w:r>
          </w:p>
          <w:p w14:paraId="3631BD6B" w14:textId="77777777" w:rsidR="009424EA" w:rsidRPr="0078034B" w:rsidRDefault="009424EA" w:rsidP="00C95740">
            <w:pPr>
              <w:pStyle w:val="NoSpacing"/>
              <w:jc w:val="center"/>
              <w:rPr>
                <w:rFonts w:ascii="Times New Roman" w:hAnsi="Times New Roman"/>
                <w:b/>
                <w:color w:val="2905A0"/>
                <w:sz w:val="20"/>
                <w:szCs w:val="20"/>
                <w:lang w:val="ro-RO"/>
              </w:rPr>
            </w:pPr>
            <w:r w:rsidRPr="0078034B">
              <w:rPr>
                <w:rFonts w:ascii="Times New Roman" w:hAnsi="Times New Roman"/>
                <w:b/>
                <w:color w:val="2905A0"/>
                <w:sz w:val="20"/>
                <w:szCs w:val="20"/>
                <w:lang w:val="ro-RO"/>
              </w:rPr>
              <w:t>CRT</w:t>
            </w:r>
          </w:p>
        </w:tc>
        <w:tc>
          <w:tcPr>
            <w:tcW w:w="2977" w:type="dxa"/>
          </w:tcPr>
          <w:p w14:paraId="2D3C83FE" w14:textId="77777777" w:rsidR="009424EA" w:rsidRPr="0078034B" w:rsidRDefault="009424EA" w:rsidP="00C95740">
            <w:pPr>
              <w:pStyle w:val="NoSpacing"/>
              <w:jc w:val="center"/>
              <w:rPr>
                <w:rFonts w:ascii="Times New Roman" w:hAnsi="Times New Roman"/>
                <w:b/>
                <w:color w:val="2905A0"/>
                <w:sz w:val="20"/>
                <w:szCs w:val="20"/>
                <w:lang w:val="ro-RO"/>
              </w:rPr>
            </w:pPr>
            <w:r w:rsidRPr="0078034B">
              <w:rPr>
                <w:rFonts w:ascii="Times New Roman" w:hAnsi="Times New Roman"/>
                <w:b/>
                <w:color w:val="2905A0"/>
                <w:sz w:val="20"/>
                <w:szCs w:val="20"/>
                <w:lang w:val="ro-RO"/>
              </w:rPr>
              <w:t>ETAPA</w:t>
            </w:r>
          </w:p>
        </w:tc>
        <w:tc>
          <w:tcPr>
            <w:tcW w:w="1761" w:type="dxa"/>
          </w:tcPr>
          <w:p w14:paraId="05A0841D" w14:textId="77777777" w:rsidR="009424EA" w:rsidRPr="0078034B" w:rsidRDefault="009424EA" w:rsidP="00C95740">
            <w:pPr>
              <w:pStyle w:val="NoSpacing"/>
              <w:jc w:val="center"/>
              <w:rPr>
                <w:rFonts w:ascii="Times New Roman" w:hAnsi="Times New Roman"/>
                <w:b/>
                <w:color w:val="2905A0"/>
                <w:sz w:val="20"/>
                <w:szCs w:val="20"/>
                <w:lang w:val="ro-RO"/>
              </w:rPr>
            </w:pPr>
            <w:r w:rsidRPr="0078034B">
              <w:rPr>
                <w:rFonts w:ascii="Times New Roman" w:hAnsi="Times New Roman"/>
                <w:b/>
                <w:color w:val="2905A0"/>
                <w:sz w:val="20"/>
                <w:szCs w:val="20"/>
                <w:lang w:val="ro-RO"/>
              </w:rPr>
              <w:t>RESPONSABIL</w:t>
            </w:r>
          </w:p>
        </w:tc>
        <w:tc>
          <w:tcPr>
            <w:tcW w:w="1800" w:type="dxa"/>
          </w:tcPr>
          <w:p w14:paraId="79F90208" w14:textId="77777777" w:rsidR="009424EA" w:rsidRPr="0078034B" w:rsidRDefault="009424EA" w:rsidP="00C95740">
            <w:pPr>
              <w:pStyle w:val="NoSpacing"/>
              <w:jc w:val="center"/>
              <w:rPr>
                <w:rFonts w:ascii="Times New Roman" w:hAnsi="Times New Roman"/>
                <w:b/>
                <w:color w:val="2905A0"/>
                <w:sz w:val="20"/>
                <w:szCs w:val="20"/>
                <w:lang w:val="ro-RO"/>
              </w:rPr>
            </w:pPr>
            <w:r w:rsidRPr="0078034B">
              <w:rPr>
                <w:rFonts w:ascii="Times New Roman" w:hAnsi="Times New Roman"/>
                <w:b/>
                <w:color w:val="2905A0"/>
                <w:sz w:val="20"/>
                <w:szCs w:val="20"/>
                <w:lang w:val="ro-RO"/>
              </w:rPr>
              <w:t>TERMEN</w:t>
            </w:r>
          </w:p>
        </w:tc>
        <w:tc>
          <w:tcPr>
            <w:tcW w:w="3668" w:type="dxa"/>
          </w:tcPr>
          <w:p w14:paraId="60CFE145" w14:textId="77777777" w:rsidR="009424EA" w:rsidRPr="0078034B" w:rsidRDefault="009424EA" w:rsidP="00C95740">
            <w:pPr>
              <w:pStyle w:val="NoSpacing"/>
              <w:jc w:val="center"/>
              <w:rPr>
                <w:rFonts w:ascii="Times New Roman" w:hAnsi="Times New Roman"/>
                <w:b/>
                <w:color w:val="2905A0"/>
                <w:sz w:val="20"/>
                <w:szCs w:val="20"/>
                <w:lang w:val="ro-RO"/>
              </w:rPr>
            </w:pPr>
            <w:r w:rsidRPr="0078034B">
              <w:rPr>
                <w:rFonts w:ascii="Times New Roman" w:hAnsi="Times New Roman"/>
                <w:b/>
                <w:color w:val="2905A0"/>
                <w:sz w:val="20"/>
                <w:szCs w:val="20"/>
                <w:lang w:val="ro-RO"/>
              </w:rPr>
              <w:t>DOCUMENTE</w:t>
            </w:r>
          </w:p>
        </w:tc>
      </w:tr>
      <w:tr w:rsidR="0078034B" w:rsidRPr="0078034B" w14:paraId="26924B02" w14:textId="77777777" w:rsidTr="00C95740">
        <w:trPr>
          <w:jc w:val="center"/>
        </w:trPr>
        <w:tc>
          <w:tcPr>
            <w:tcW w:w="567" w:type="dxa"/>
          </w:tcPr>
          <w:p w14:paraId="3F94E901" w14:textId="77777777" w:rsidR="009424EA" w:rsidRPr="0078034B" w:rsidRDefault="009424EA" w:rsidP="00C95740">
            <w:pPr>
              <w:pStyle w:val="NoSpacing"/>
              <w:jc w:val="center"/>
              <w:rPr>
                <w:rFonts w:ascii="Times New Roman" w:hAnsi="Times New Roman"/>
                <w:bCs/>
                <w:color w:val="2905A0"/>
                <w:sz w:val="20"/>
                <w:szCs w:val="20"/>
                <w:lang w:val="ro-RO"/>
              </w:rPr>
            </w:pPr>
            <w:r w:rsidRPr="0078034B">
              <w:rPr>
                <w:rFonts w:ascii="Times New Roman" w:hAnsi="Times New Roman"/>
                <w:bCs/>
                <w:color w:val="2905A0"/>
                <w:sz w:val="20"/>
                <w:szCs w:val="20"/>
                <w:lang w:val="ro-RO"/>
              </w:rPr>
              <w:t>1</w:t>
            </w:r>
          </w:p>
        </w:tc>
        <w:tc>
          <w:tcPr>
            <w:tcW w:w="2977" w:type="dxa"/>
          </w:tcPr>
          <w:p w14:paraId="4EBBA700" w14:textId="77777777" w:rsidR="009424EA" w:rsidRPr="0078034B" w:rsidRDefault="009424EA" w:rsidP="00C95740">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Notificarea </w:t>
            </w:r>
            <w:r w:rsidRPr="0078034B">
              <w:rPr>
                <w:rFonts w:ascii="Times New Roman" w:hAnsi="Times New Roman"/>
                <w:b/>
                <w:color w:val="2905A0"/>
                <w:sz w:val="20"/>
                <w:szCs w:val="20"/>
                <w:lang w:val="ro-RO"/>
              </w:rPr>
              <w:t>AMEPIP</w:t>
            </w:r>
            <w:r w:rsidRPr="0078034B">
              <w:rPr>
                <w:rFonts w:ascii="Times New Roman" w:hAnsi="Times New Roman"/>
                <w:color w:val="2905A0"/>
                <w:sz w:val="20"/>
                <w:szCs w:val="20"/>
                <w:lang w:val="ro-RO"/>
              </w:rPr>
              <w:t xml:space="preserve"> cu privire la necesitatea declanșării procedurii de selecție</w:t>
            </w:r>
          </w:p>
        </w:tc>
        <w:tc>
          <w:tcPr>
            <w:tcW w:w="1761" w:type="dxa"/>
          </w:tcPr>
          <w:p w14:paraId="10028A76" w14:textId="77777777" w:rsidR="009424EA" w:rsidRPr="0078034B" w:rsidRDefault="009424EA" w:rsidP="00C95740">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tc>
        <w:tc>
          <w:tcPr>
            <w:tcW w:w="1800" w:type="dxa"/>
          </w:tcPr>
          <w:p w14:paraId="4C869414" w14:textId="58C4468B" w:rsidR="009424EA" w:rsidRPr="0078034B" w:rsidRDefault="009424EA" w:rsidP="005E07B1">
            <w:pPr>
              <w:pStyle w:val="NoSpacing"/>
              <w:jc w:val="center"/>
              <w:rPr>
                <w:rFonts w:ascii="Times New Roman" w:hAnsi="Times New Roman"/>
                <w:b/>
                <w:color w:val="2905A0"/>
                <w:sz w:val="20"/>
                <w:szCs w:val="20"/>
                <w:lang w:val="ro-RO"/>
              </w:rPr>
            </w:pPr>
          </w:p>
        </w:tc>
        <w:tc>
          <w:tcPr>
            <w:tcW w:w="3668" w:type="dxa"/>
          </w:tcPr>
          <w:p w14:paraId="5BFB8DE9" w14:textId="77777777" w:rsidR="005F73CA" w:rsidRPr="0078034B" w:rsidRDefault="009424EA" w:rsidP="00C95740">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Adresă către AMEPIP</w:t>
            </w:r>
          </w:p>
          <w:p w14:paraId="61EB9A7B" w14:textId="7CD329E5" w:rsidR="009424EA" w:rsidRPr="0078034B" w:rsidRDefault="009424EA" w:rsidP="00C95740">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nr. </w:t>
            </w:r>
          </w:p>
        </w:tc>
      </w:tr>
      <w:tr w:rsidR="0078034B" w:rsidRPr="0078034B" w14:paraId="351AC150" w14:textId="77777777" w:rsidTr="00C95740">
        <w:trPr>
          <w:jc w:val="center"/>
        </w:trPr>
        <w:tc>
          <w:tcPr>
            <w:tcW w:w="567" w:type="dxa"/>
          </w:tcPr>
          <w:p w14:paraId="55545BE6" w14:textId="77777777" w:rsidR="005F73CA" w:rsidRPr="0078034B" w:rsidRDefault="005F73CA" w:rsidP="005F73CA">
            <w:pPr>
              <w:pStyle w:val="NoSpacing"/>
              <w:jc w:val="center"/>
              <w:rPr>
                <w:rFonts w:ascii="Times New Roman" w:hAnsi="Times New Roman"/>
                <w:bCs/>
                <w:color w:val="2905A0"/>
                <w:sz w:val="20"/>
                <w:szCs w:val="20"/>
                <w:lang w:val="ro-RO"/>
              </w:rPr>
            </w:pPr>
            <w:r w:rsidRPr="0078034B">
              <w:rPr>
                <w:rFonts w:ascii="Times New Roman" w:hAnsi="Times New Roman"/>
                <w:bCs/>
                <w:color w:val="2905A0"/>
                <w:sz w:val="20"/>
                <w:szCs w:val="20"/>
                <w:lang w:val="ro-RO"/>
              </w:rPr>
              <w:t>2</w:t>
            </w:r>
          </w:p>
        </w:tc>
        <w:tc>
          <w:tcPr>
            <w:tcW w:w="2977" w:type="dxa"/>
          </w:tcPr>
          <w:p w14:paraId="20566E08" w14:textId="66D5F223"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Declanșarea procedurii de selecție</w:t>
            </w:r>
          </w:p>
        </w:tc>
        <w:tc>
          <w:tcPr>
            <w:tcW w:w="1761" w:type="dxa"/>
          </w:tcPr>
          <w:p w14:paraId="2EC7FCD4" w14:textId="38B727A5"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Consiliul de Administrație al societății</w:t>
            </w:r>
          </w:p>
        </w:tc>
        <w:tc>
          <w:tcPr>
            <w:tcW w:w="1800" w:type="dxa"/>
          </w:tcPr>
          <w:p w14:paraId="493B1546" w14:textId="533C2FE9" w:rsidR="005F73CA" w:rsidRPr="0078034B" w:rsidRDefault="005E07B1" w:rsidP="005E07B1">
            <w:pPr>
              <w:pStyle w:val="NoSpacing"/>
              <w:jc w:val="center"/>
              <w:rPr>
                <w:rFonts w:ascii="Times New Roman" w:hAnsi="Times New Roman"/>
                <w:b/>
                <w:color w:val="2905A0"/>
                <w:sz w:val="20"/>
                <w:szCs w:val="20"/>
                <w:lang w:val="ro-RO"/>
              </w:rPr>
            </w:pPr>
            <w:r>
              <w:rPr>
                <w:rFonts w:ascii="Times New Roman" w:hAnsi="Times New Roman"/>
                <w:b/>
                <w:color w:val="2905A0"/>
                <w:sz w:val="20"/>
                <w:szCs w:val="20"/>
                <w:lang w:val="ro-RO"/>
              </w:rPr>
              <w:t>26.05.2025</w:t>
            </w:r>
          </w:p>
        </w:tc>
        <w:tc>
          <w:tcPr>
            <w:tcW w:w="3668" w:type="dxa"/>
          </w:tcPr>
          <w:p w14:paraId="660A6755" w14:textId="7777777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Decizie CA</w:t>
            </w:r>
          </w:p>
          <w:p w14:paraId="7AAC0A79" w14:textId="2268DB4D"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nr. </w:t>
            </w:r>
            <w:r w:rsidR="005E07B1">
              <w:rPr>
                <w:rFonts w:ascii="Times New Roman" w:hAnsi="Times New Roman"/>
                <w:color w:val="2905A0"/>
                <w:sz w:val="20"/>
                <w:szCs w:val="20"/>
                <w:lang w:val="ro-RO"/>
              </w:rPr>
              <w:t>18/26.05.2025</w:t>
            </w:r>
          </w:p>
        </w:tc>
      </w:tr>
      <w:tr w:rsidR="0078034B" w:rsidRPr="0078034B" w14:paraId="33703D4A" w14:textId="77777777" w:rsidTr="00C95740">
        <w:trPr>
          <w:trHeight w:val="503"/>
          <w:jc w:val="center"/>
        </w:trPr>
        <w:tc>
          <w:tcPr>
            <w:tcW w:w="567" w:type="dxa"/>
          </w:tcPr>
          <w:p w14:paraId="5E76EF8E" w14:textId="77777777" w:rsidR="005F73CA" w:rsidRPr="0078034B" w:rsidRDefault="005F73CA" w:rsidP="005F73CA">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3</w:t>
            </w:r>
          </w:p>
        </w:tc>
        <w:tc>
          <w:tcPr>
            <w:tcW w:w="2977" w:type="dxa"/>
          </w:tcPr>
          <w:p w14:paraId="13D0FE18" w14:textId="4984F648"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Notificarea </w:t>
            </w:r>
            <w:r w:rsidRPr="0078034B">
              <w:rPr>
                <w:rFonts w:ascii="Times New Roman" w:hAnsi="Times New Roman"/>
                <w:b/>
                <w:color w:val="2905A0"/>
                <w:sz w:val="20"/>
                <w:szCs w:val="20"/>
                <w:lang w:val="ro-RO"/>
              </w:rPr>
              <w:t>AMEPIP</w:t>
            </w:r>
            <w:r w:rsidRPr="0078034B">
              <w:rPr>
                <w:rFonts w:ascii="Times New Roman" w:hAnsi="Times New Roman"/>
                <w:color w:val="2905A0"/>
                <w:sz w:val="20"/>
                <w:szCs w:val="20"/>
                <w:lang w:val="ro-RO"/>
              </w:rPr>
              <w:t xml:space="preserve"> cu privire la declanșarea procedurii de selecție</w:t>
            </w:r>
          </w:p>
        </w:tc>
        <w:tc>
          <w:tcPr>
            <w:tcW w:w="1761" w:type="dxa"/>
          </w:tcPr>
          <w:p w14:paraId="53B09A96" w14:textId="60AB3491"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tc>
        <w:tc>
          <w:tcPr>
            <w:tcW w:w="1800" w:type="dxa"/>
          </w:tcPr>
          <w:p w14:paraId="39274B5A" w14:textId="1469D25D" w:rsidR="005F73CA" w:rsidRPr="0078034B" w:rsidRDefault="005E07B1" w:rsidP="005E07B1">
            <w:pPr>
              <w:pStyle w:val="NoSpacing"/>
              <w:jc w:val="center"/>
              <w:rPr>
                <w:rFonts w:ascii="Times New Roman" w:hAnsi="Times New Roman"/>
                <w:b/>
                <w:color w:val="2905A0"/>
                <w:sz w:val="20"/>
                <w:szCs w:val="20"/>
                <w:lang w:val="ro-RO"/>
              </w:rPr>
            </w:pPr>
            <w:r>
              <w:rPr>
                <w:rFonts w:ascii="Times New Roman" w:hAnsi="Times New Roman"/>
                <w:b/>
                <w:color w:val="2905A0"/>
                <w:sz w:val="20"/>
                <w:szCs w:val="20"/>
                <w:lang w:val="ro-RO"/>
              </w:rPr>
              <w:t>30.05.2025</w:t>
            </w:r>
          </w:p>
        </w:tc>
        <w:tc>
          <w:tcPr>
            <w:tcW w:w="3668" w:type="dxa"/>
          </w:tcPr>
          <w:p w14:paraId="6976EC7A" w14:textId="7777777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Adresă către AMEPIP</w:t>
            </w:r>
          </w:p>
          <w:p w14:paraId="338293E3" w14:textId="7D5A9ABE"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nr. </w:t>
            </w:r>
          </w:p>
        </w:tc>
      </w:tr>
      <w:tr w:rsidR="0078034B" w:rsidRPr="00C047E4" w14:paraId="28913C7C" w14:textId="77777777" w:rsidTr="005F73CA">
        <w:trPr>
          <w:trHeight w:val="764"/>
          <w:jc w:val="center"/>
        </w:trPr>
        <w:tc>
          <w:tcPr>
            <w:tcW w:w="567" w:type="dxa"/>
          </w:tcPr>
          <w:p w14:paraId="73EC00D8" w14:textId="77777777" w:rsidR="005F73CA" w:rsidRPr="0078034B" w:rsidRDefault="005F73CA" w:rsidP="005F73CA">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4</w:t>
            </w:r>
          </w:p>
        </w:tc>
        <w:tc>
          <w:tcPr>
            <w:tcW w:w="2977" w:type="dxa"/>
          </w:tcPr>
          <w:p w14:paraId="3FE94AD1" w14:textId="0DF1536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Publicare Proiect Plan de selecție - Componenta inițială  </w:t>
            </w:r>
          </w:p>
        </w:tc>
        <w:tc>
          <w:tcPr>
            <w:tcW w:w="1761" w:type="dxa"/>
          </w:tcPr>
          <w:p w14:paraId="73E80093" w14:textId="29F8761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tc>
        <w:tc>
          <w:tcPr>
            <w:tcW w:w="1800" w:type="dxa"/>
          </w:tcPr>
          <w:p w14:paraId="266B00A3" w14:textId="61E27299" w:rsidR="005F73CA" w:rsidRPr="0078034B" w:rsidRDefault="005E07B1" w:rsidP="005E07B1">
            <w:pPr>
              <w:pStyle w:val="NoSpacing"/>
              <w:jc w:val="center"/>
              <w:rPr>
                <w:rFonts w:ascii="Times New Roman" w:hAnsi="Times New Roman"/>
                <w:b/>
                <w:bCs/>
                <w:color w:val="2905A0"/>
                <w:sz w:val="20"/>
                <w:szCs w:val="20"/>
              </w:rPr>
            </w:pPr>
            <w:r>
              <w:rPr>
                <w:rFonts w:ascii="Times New Roman" w:hAnsi="Times New Roman"/>
                <w:b/>
                <w:bCs/>
                <w:color w:val="2905A0"/>
                <w:sz w:val="20"/>
                <w:szCs w:val="20"/>
              </w:rPr>
              <w:t>11.06.2025</w:t>
            </w:r>
          </w:p>
        </w:tc>
        <w:tc>
          <w:tcPr>
            <w:tcW w:w="3668" w:type="dxa"/>
          </w:tcPr>
          <w:p w14:paraId="0DB83B12" w14:textId="7777777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Proiect Plan de selecție - Componenta inițială </w:t>
            </w:r>
          </w:p>
          <w:p w14:paraId="72044328" w14:textId="6FBECA4C"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Se publică pe site-ul societății</w:t>
            </w:r>
          </w:p>
        </w:tc>
      </w:tr>
      <w:tr w:rsidR="0078034B" w:rsidRPr="0078034B" w14:paraId="2B246741" w14:textId="77777777" w:rsidTr="00C95740">
        <w:trPr>
          <w:trHeight w:val="773"/>
          <w:jc w:val="center"/>
        </w:trPr>
        <w:tc>
          <w:tcPr>
            <w:tcW w:w="567" w:type="dxa"/>
          </w:tcPr>
          <w:p w14:paraId="66CA2AB3" w14:textId="77777777" w:rsidR="005F73CA" w:rsidRPr="0078034B" w:rsidRDefault="005F73CA" w:rsidP="005F73CA">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5</w:t>
            </w:r>
          </w:p>
        </w:tc>
        <w:tc>
          <w:tcPr>
            <w:tcW w:w="2977" w:type="dxa"/>
          </w:tcPr>
          <w:p w14:paraId="74D50411" w14:textId="43DD3489"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Aprobarea Planului de selecție - Componenta inițială</w:t>
            </w:r>
          </w:p>
        </w:tc>
        <w:tc>
          <w:tcPr>
            <w:tcW w:w="1761" w:type="dxa"/>
          </w:tcPr>
          <w:p w14:paraId="2B0A07B9" w14:textId="18354204"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Consiliul de Administrație</w:t>
            </w:r>
          </w:p>
        </w:tc>
        <w:tc>
          <w:tcPr>
            <w:tcW w:w="1800" w:type="dxa"/>
          </w:tcPr>
          <w:p w14:paraId="3AD70E50" w14:textId="7E2B9FE9" w:rsidR="005F73CA" w:rsidRPr="0078034B" w:rsidRDefault="00D952CE" w:rsidP="005E07B1">
            <w:pPr>
              <w:pStyle w:val="NoSpacing"/>
              <w:jc w:val="center"/>
              <w:rPr>
                <w:rFonts w:ascii="Times New Roman" w:hAnsi="Times New Roman"/>
                <w:b/>
                <w:bCs/>
                <w:color w:val="2905A0"/>
                <w:sz w:val="20"/>
                <w:szCs w:val="20"/>
                <w:lang w:val="ro-RO"/>
              </w:rPr>
            </w:pPr>
            <w:r>
              <w:rPr>
                <w:rFonts w:ascii="Times New Roman" w:hAnsi="Times New Roman"/>
                <w:b/>
                <w:bCs/>
                <w:color w:val="2905A0"/>
                <w:sz w:val="20"/>
                <w:szCs w:val="20"/>
                <w:lang w:val="ro-RO"/>
              </w:rPr>
              <w:t>30</w:t>
            </w:r>
            <w:r w:rsidR="005E07B1">
              <w:rPr>
                <w:rFonts w:ascii="Times New Roman" w:hAnsi="Times New Roman"/>
                <w:b/>
                <w:bCs/>
                <w:color w:val="2905A0"/>
                <w:sz w:val="20"/>
                <w:szCs w:val="20"/>
                <w:lang w:val="ro-RO"/>
              </w:rPr>
              <w:t>.06.2025</w:t>
            </w:r>
          </w:p>
        </w:tc>
        <w:tc>
          <w:tcPr>
            <w:tcW w:w="3668" w:type="dxa"/>
          </w:tcPr>
          <w:p w14:paraId="0B1B2343" w14:textId="4E32498D"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Decizie CA nr. .....................................</w:t>
            </w:r>
          </w:p>
        </w:tc>
      </w:tr>
      <w:tr w:rsidR="0078034B" w:rsidRPr="00C047E4" w14:paraId="383564C6" w14:textId="77777777" w:rsidTr="00C95740">
        <w:trPr>
          <w:jc w:val="center"/>
        </w:trPr>
        <w:tc>
          <w:tcPr>
            <w:tcW w:w="567" w:type="dxa"/>
          </w:tcPr>
          <w:p w14:paraId="2E99FF02" w14:textId="77777777" w:rsidR="005F73CA" w:rsidRPr="0078034B" w:rsidRDefault="005F73CA" w:rsidP="005F73CA">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6</w:t>
            </w:r>
          </w:p>
        </w:tc>
        <w:tc>
          <w:tcPr>
            <w:tcW w:w="2977" w:type="dxa"/>
          </w:tcPr>
          <w:p w14:paraId="64D8B3C2" w14:textId="7EDE6DE9"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Publicare Planului de selecție - Componenta inițială  </w:t>
            </w:r>
          </w:p>
        </w:tc>
        <w:tc>
          <w:tcPr>
            <w:tcW w:w="1761" w:type="dxa"/>
          </w:tcPr>
          <w:p w14:paraId="687516FB" w14:textId="3EA76AFE"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tc>
        <w:tc>
          <w:tcPr>
            <w:tcW w:w="1800" w:type="dxa"/>
          </w:tcPr>
          <w:p w14:paraId="6EFF7E89" w14:textId="7AB854D2" w:rsidR="005F73CA" w:rsidRPr="0078034B" w:rsidRDefault="00D952CE" w:rsidP="005E07B1">
            <w:pPr>
              <w:pStyle w:val="NoSpacing"/>
              <w:jc w:val="center"/>
              <w:rPr>
                <w:rFonts w:ascii="Times New Roman" w:hAnsi="Times New Roman"/>
                <w:b/>
                <w:color w:val="2905A0"/>
                <w:sz w:val="20"/>
                <w:szCs w:val="20"/>
                <w:lang w:val="ro-RO"/>
              </w:rPr>
            </w:pPr>
            <w:r>
              <w:rPr>
                <w:rFonts w:ascii="Times New Roman" w:hAnsi="Times New Roman"/>
                <w:b/>
                <w:bCs/>
                <w:color w:val="2905A0"/>
                <w:sz w:val="20"/>
                <w:szCs w:val="20"/>
                <w:lang w:val="ro-RO"/>
              </w:rPr>
              <w:t>3</w:t>
            </w:r>
            <w:r w:rsidR="00685FAE">
              <w:rPr>
                <w:rFonts w:ascii="Times New Roman" w:hAnsi="Times New Roman"/>
                <w:b/>
                <w:bCs/>
                <w:color w:val="2905A0"/>
                <w:sz w:val="20"/>
                <w:szCs w:val="20"/>
                <w:lang w:val="ro-RO"/>
              </w:rPr>
              <w:t>0.06.2025</w:t>
            </w:r>
          </w:p>
        </w:tc>
        <w:tc>
          <w:tcPr>
            <w:tcW w:w="3668" w:type="dxa"/>
          </w:tcPr>
          <w:p w14:paraId="6C2004C8" w14:textId="7777777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Plan de selecție - Componenta inițială  </w:t>
            </w:r>
          </w:p>
          <w:p w14:paraId="5AA6486D" w14:textId="23646571"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Se publică pe site-ul societății</w:t>
            </w:r>
          </w:p>
        </w:tc>
      </w:tr>
      <w:tr w:rsidR="0078034B" w:rsidRPr="00C047E4" w14:paraId="3343E7C5" w14:textId="77777777" w:rsidTr="00C95740">
        <w:trPr>
          <w:trHeight w:val="503"/>
          <w:jc w:val="center"/>
        </w:trPr>
        <w:tc>
          <w:tcPr>
            <w:tcW w:w="567" w:type="dxa"/>
          </w:tcPr>
          <w:p w14:paraId="7367DE56" w14:textId="77777777" w:rsidR="005F73CA" w:rsidRPr="0078034B" w:rsidRDefault="005F73CA" w:rsidP="005F73CA">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7</w:t>
            </w:r>
          </w:p>
        </w:tc>
        <w:tc>
          <w:tcPr>
            <w:tcW w:w="2977" w:type="dxa"/>
          </w:tcPr>
          <w:p w14:paraId="72C98459" w14:textId="22F57E6F"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Publicarea Proiectului Profilului postului</w:t>
            </w:r>
          </w:p>
        </w:tc>
        <w:tc>
          <w:tcPr>
            <w:tcW w:w="1761" w:type="dxa"/>
          </w:tcPr>
          <w:p w14:paraId="37E734F5" w14:textId="066A68C8"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tc>
        <w:tc>
          <w:tcPr>
            <w:tcW w:w="1800" w:type="dxa"/>
          </w:tcPr>
          <w:p w14:paraId="3BE760C3" w14:textId="17EF5F04" w:rsidR="00E36E08" w:rsidRPr="0078034B" w:rsidRDefault="00E36E08" w:rsidP="005F73CA">
            <w:pPr>
              <w:pStyle w:val="NoSpacing"/>
              <w:rPr>
                <w:rFonts w:ascii="Times New Roman" w:hAnsi="Times New Roman"/>
                <w:b/>
                <w:color w:val="2905A0"/>
                <w:sz w:val="20"/>
                <w:szCs w:val="20"/>
                <w:lang w:val="ro-RO"/>
              </w:rPr>
            </w:pPr>
          </w:p>
        </w:tc>
        <w:tc>
          <w:tcPr>
            <w:tcW w:w="3668" w:type="dxa"/>
          </w:tcPr>
          <w:p w14:paraId="61B52010" w14:textId="7777777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Proiectul Profilului postului</w:t>
            </w:r>
          </w:p>
          <w:p w14:paraId="3677F6CD" w14:textId="7C9BFCDF"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Se publică pe site-ul societății</w:t>
            </w:r>
          </w:p>
        </w:tc>
      </w:tr>
      <w:tr w:rsidR="0078034B" w:rsidRPr="0078034B" w14:paraId="17493325" w14:textId="77777777" w:rsidTr="00C95740">
        <w:trPr>
          <w:trHeight w:val="512"/>
          <w:jc w:val="center"/>
        </w:trPr>
        <w:tc>
          <w:tcPr>
            <w:tcW w:w="567" w:type="dxa"/>
          </w:tcPr>
          <w:p w14:paraId="4F1F4D7A" w14:textId="77777777" w:rsidR="005F73CA" w:rsidRPr="0078034B" w:rsidRDefault="005F73CA" w:rsidP="005F73CA">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8</w:t>
            </w:r>
          </w:p>
        </w:tc>
        <w:tc>
          <w:tcPr>
            <w:tcW w:w="2977" w:type="dxa"/>
          </w:tcPr>
          <w:p w14:paraId="7EEC2426" w14:textId="6033C35A"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Elaborarea și publicarea Proiectului Planului de selecție –  Componenta integrală</w:t>
            </w:r>
          </w:p>
        </w:tc>
        <w:tc>
          <w:tcPr>
            <w:tcW w:w="1761" w:type="dxa"/>
          </w:tcPr>
          <w:p w14:paraId="1BFA30F3" w14:textId="7777777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Expertul independent</w:t>
            </w:r>
          </w:p>
          <w:p w14:paraId="4433B60C" w14:textId="6834941F"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tc>
        <w:tc>
          <w:tcPr>
            <w:tcW w:w="1800" w:type="dxa"/>
          </w:tcPr>
          <w:p w14:paraId="0EDBC819" w14:textId="551CD6D2" w:rsidR="00E36E08" w:rsidRPr="0078034B" w:rsidRDefault="00E36E08" w:rsidP="005F73CA">
            <w:pPr>
              <w:pStyle w:val="NoSpacing"/>
              <w:rPr>
                <w:rFonts w:ascii="Times New Roman" w:hAnsi="Times New Roman"/>
                <w:b/>
                <w:color w:val="2905A0"/>
                <w:sz w:val="20"/>
                <w:szCs w:val="20"/>
                <w:lang w:val="ro-RO"/>
              </w:rPr>
            </w:pPr>
          </w:p>
        </w:tc>
        <w:tc>
          <w:tcPr>
            <w:tcW w:w="3668" w:type="dxa"/>
          </w:tcPr>
          <w:p w14:paraId="3C4C32A1" w14:textId="77777777"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Proiect Plan de selecție –  Componenta integrală  </w:t>
            </w:r>
          </w:p>
          <w:p w14:paraId="0795C23C" w14:textId="523F23BA" w:rsidR="005F73CA" w:rsidRPr="0078034B" w:rsidRDefault="005F73CA" w:rsidP="005F73CA">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Se publică pe site-ul societății</w:t>
            </w:r>
          </w:p>
        </w:tc>
      </w:tr>
      <w:tr w:rsidR="0078034B" w:rsidRPr="0078034B" w14:paraId="06FAEFD1" w14:textId="77777777" w:rsidTr="00C95740">
        <w:trPr>
          <w:trHeight w:val="728"/>
          <w:jc w:val="center"/>
        </w:trPr>
        <w:tc>
          <w:tcPr>
            <w:tcW w:w="567" w:type="dxa"/>
          </w:tcPr>
          <w:p w14:paraId="6E3BC085"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9</w:t>
            </w:r>
          </w:p>
        </w:tc>
        <w:tc>
          <w:tcPr>
            <w:tcW w:w="2977" w:type="dxa"/>
          </w:tcPr>
          <w:p w14:paraId="0555A35C" w14:textId="03F6989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Aprobarea Planului de selecție - Componenta integrală</w:t>
            </w:r>
          </w:p>
        </w:tc>
        <w:tc>
          <w:tcPr>
            <w:tcW w:w="1761" w:type="dxa"/>
          </w:tcPr>
          <w:p w14:paraId="4168A968" w14:textId="264881B1"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Consiliul de Administrație</w:t>
            </w:r>
          </w:p>
        </w:tc>
        <w:tc>
          <w:tcPr>
            <w:tcW w:w="1800" w:type="dxa"/>
          </w:tcPr>
          <w:p w14:paraId="6737E255" w14:textId="1F08C7CE" w:rsidR="00E36E08" w:rsidRPr="0078034B" w:rsidRDefault="00E36E08" w:rsidP="00E36E08">
            <w:pPr>
              <w:pStyle w:val="NoSpacing"/>
              <w:rPr>
                <w:rFonts w:ascii="Times New Roman" w:hAnsi="Times New Roman"/>
                <w:b/>
                <w:color w:val="2905A0"/>
                <w:sz w:val="20"/>
                <w:szCs w:val="20"/>
                <w:lang w:val="fr-FR"/>
              </w:rPr>
            </w:pPr>
          </w:p>
        </w:tc>
        <w:tc>
          <w:tcPr>
            <w:tcW w:w="3668" w:type="dxa"/>
          </w:tcPr>
          <w:p w14:paraId="2A9A92B5" w14:textId="46A43CEA"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Decizie CA nr. .....................................</w:t>
            </w:r>
          </w:p>
        </w:tc>
      </w:tr>
      <w:tr w:rsidR="0078034B" w:rsidRPr="00C047E4" w14:paraId="0188202D" w14:textId="77777777" w:rsidTr="00C95740">
        <w:trPr>
          <w:trHeight w:val="1250"/>
          <w:jc w:val="center"/>
        </w:trPr>
        <w:tc>
          <w:tcPr>
            <w:tcW w:w="567" w:type="dxa"/>
          </w:tcPr>
          <w:p w14:paraId="63CED208"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10</w:t>
            </w:r>
          </w:p>
        </w:tc>
        <w:tc>
          <w:tcPr>
            <w:tcW w:w="2977" w:type="dxa"/>
          </w:tcPr>
          <w:p w14:paraId="105C6416" w14:textId="14F4E478"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Publicarea Planului de selecție - Componenta integrală  </w:t>
            </w:r>
          </w:p>
        </w:tc>
        <w:tc>
          <w:tcPr>
            <w:tcW w:w="1761" w:type="dxa"/>
          </w:tcPr>
          <w:p w14:paraId="7AD64C60" w14:textId="63A12EFB"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tc>
        <w:tc>
          <w:tcPr>
            <w:tcW w:w="1800" w:type="dxa"/>
          </w:tcPr>
          <w:p w14:paraId="0A3CE96D" w14:textId="4E6A233C" w:rsidR="00E36E08" w:rsidRPr="0078034B" w:rsidRDefault="00E36E08" w:rsidP="00E36E08">
            <w:pPr>
              <w:pStyle w:val="NoSpacing"/>
              <w:rPr>
                <w:rFonts w:ascii="Times New Roman" w:hAnsi="Times New Roman"/>
                <w:b/>
                <w:color w:val="2905A0"/>
                <w:sz w:val="20"/>
                <w:szCs w:val="20"/>
                <w:lang w:val="ro-RO"/>
              </w:rPr>
            </w:pPr>
          </w:p>
        </w:tc>
        <w:tc>
          <w:tcPr>
            <w:tcW w:w="3668" w:type="dxa"/>
          </w:tcPr>
          <w:p w14:paraId="49184697"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Planul de selecție - Componenta integrală  </w:t>
            </w:r>
          </w:p>
          <w:p w14:paraId="1E7ECCEB" w14:textId="4358E6AC"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Se publică pe site-ul societății</w:t>
            </w:r>
          </w:p>
        </w:tc>
      </w:tr>
      <w:tr w:rsidR="0078034B" w:rsidRPr="00D41B20" w14:paraId="4C6AA6BE" w14:textId="77777777" w:rsidTr="00C95740">
        <w:trPr>
          <w:trHeight w:val="953"/>
          <w:jc w:val="center"/>
        </w:trPr>
        <w:tc>
          <w:tcPr>
            <w:tcW w:w="567" w:type="dxa"/>
          </w:tcPr>
          <w:p w14:paraId="5E4718CA"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11</w:t>
            </w:r>
          </w:p>
        </w:tc>
        <w:tc>
          <w:tcPr>
            <w:tcW w:w="2977" w:type="dxa"/>
          </w:tcPr>
          <w:p w14:paraId="4FCF7F95"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Publicarea anunțului</w:t>
            </w:r>
          </w:p>
          <w:p w14:paraId="665E619A" w14:textId="77777777" w:rsidR="00E36E08" w:rsidRPr="0078034B" w:rsidRDefault="00E36E08" w:rsidP="00E36E08">
            <w:pPr>
              <w:pStyle w:val="NoSpacing"/>
              <w:rPr>
                <w:rFonts w:ascii="Times New Roman" w:hAnsi="Times New Roman"/>
                <w:color w:val="2905A0"/>
                <w:sz w:val="20"/>
                <w:szCs w:val="20"/>
                <w:lang w:val="ro-RO"/>
              </w:rPr>
            </w:pPr>
          </w:p>
          <w:p w14:paraId="4DD32F0E" w14:textId="77777777" w:rsidR="00E36E08" w:rsidRPr="0078034B" w:rsidRDefault="00E36E08" w:rsidP="00E36E08">
            <w:pPr>
              <w:pStyle w:val="NoSpacing"/>
              <w:rPr>
                <w:rFonts w:ascii="Times New Roman" w:hAnsi="Times New Roman"/>
                <w:color w:val="2905A0"/>
                <w:sz w:val="20"/>
                <w:szCs w:val="20"/>
                <w:lang w:val="ro-RO"/>
              </w:rPr>
            </w:pPr>
          </w:p>
          <w:p w14:paraId="688EF14C" w14:textId="449629D4" w:rsidR="00E36E08" w:rsidRPr="0078034B" w:rsidRDefault="00E36E08" w:rsidP="00E36E08">
            <w:pPr>
              <w:pStyle w:val="NoSpacing"/>
              <w:rPr>
                <w:rFonts w:ascii="Times New Roman" w:hAnsi="Times New Roman"/>
                <w:color w:val="2905A0"/>
                <w:sz w:val="20"/>
                <w:szCs w:val="20"/>
                <w:lang w:val="ro-RO"/>
              </w:rPr>
            </w:pPr>
          </w:p>
        </w:tc>
        <w:tc>
          <w:tcPr>
            <w:tcW w:w="1761" w:type="dxa"/>
          </w:tcPr>
          <w:p w14:paraId="3DDC1D75"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p w14:paraId="4ECBD5D6" w14:textId="4062F515"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Președintele Consiliului de </w:t>
            </w:r>
            <w:proofErr w:type="spellStart"/>
            <w:r w:rsidRPr="0078034B">
              <w:rPr>
                <w:rFonts w:ascii="Times New Roman" w:hAnsi="Times New Roman"/>
                <w:color w:val="2905A0"/>
                <w:sz w:val="20"/>
                <w:szCs w:val="20"/>
                <w:lang w:val="ro-RO"/>
              </w:rPr>
              <w:t>Adminsitrație</w:t>
            </w:r>
            <w:proofErr w:type="spellEnd"/>
            <w:r w:rsidRPr="0078034B">
              <w:rPr>
                <w:rFonts w:ascii="Times New Roman" w:hAnsi="Times New Roman"/>
                <w:color w:val="2905A0"/>
                <w:sz w:val="20"/>
                <w:szCs w:val="20"/>
                <w:lang w:val="ro-RO"/>
              </w:rPr>
              <w:t xml:space="preserve"> al societății</w:t>
            </w:r>
          </w:p>
        </w:tc>
        <w:tc>
          <w:tcPr>
            <w:tcW w:w="1800" w:type="dxa"/>
          </w:tcPr>
          <w:p w14:paraId="7CD75BCA" w14:textId="39A912C1"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bCs/>
                <w:color w:val="2905A0"/>
                <w:sz w:val="20"/>
                <w:szCs w:val="20"/>
                <w:lang w:val="ro-RO"/>
              </w:rPr>
              <w:t>Cu cel puțin 30 de zile înainte de expirarea termenului limită privind depunerea candidaturilor</w:t>
            </w:r>
          </w:p>
        </w:tc>
        <w:tc>
          <w:tcPr>
            <w:tcW w:w="3668" w:type="dxa"/>
          </w:tcPr>
          <w:p w14:paraId="6CE9478C" w14:textId="32743783"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b/>
                <w:color w:val="2905A0"/>
                <w:sz w:val="20"/>
                <w:szCs w:val="20"/>
                <w:lang w:val="ro-RO"/>
              </w:rPr>
              <w:t>Societatea</w:t>
            </w:r>
            <w:r w:rsidRPr="0078034B">
              <w:rPr>
                <w:rFonts w:ascii="Times New Roman" w:hAnsi="Times New Roman"/>
                <w:color w:val="2905A0"/>
                <w:sz w:val="20"/>
                <w:szCs w:val="20"/>
                <w:lang w:val="ro-RO"/>
              </w:rPr>
              <w:t xml:space="preserve"> va publica anunțul pe site-ul societății, în 2 publicații economice și/sau financiare de largă răspândire și pe o platformă sau site de recrutare resurse umane cu mare vizibilitate la nivel național</w:t>
            </w:r>
          </w:p>
        </w:tc>
      </w:tr>
      <w:tr w:rsidR="0078034B" w:rsidRPr="0078034B" w14:paraId="5A01E23A" w14:textId="77777777" w:rsidTr="00C95740">
        <w:trPr>
          <w:trHeight w:val="548"/>
          <w:jc w:val="center"/>
        </w:trPr>
        <w:tc>
          <w:tcPr>
            <w:tcW w:w="567" w:type="dxa"/>
          </w:tcPr>
          <w:p w14:paraId="328B9B9E"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12</w:t>
            </w:r>
          </w:p>
        </w:tc>
        <w:tc>
          <w:tcPr>
            <w:tcW w:w="2977" w:type="dxa"/>
          </w:tcPr>
          <w:p w14:paraId="30DDD903" w14:textId="2F826F5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Depunerea candidaturilor</w:t>
            </w:r>
          </w:p>
        </w:tc>
        <w:tc>
          <w:tcPr>
            <w:tcW w:w="1761" w:type="dxa"/>
          </w:tcPr>
          <w:p w14:paraId="49DB0F0C" w14:textId="0AA373A2"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Candidații</w:t>
            </w:r>
          </w:p>
        </w:tc>
        <w:tc>
          <w:tcPr>
            <w:tcW w:w="1800" w:type="dxa"/>
          </w:tcPr>
          <w:p w14:paraId="73DD19B8" w14:textId="468D5473"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color w:val="2905A0"/>
                <w:sz w:val="20"/>
                <w:szCs w:val="20"/>
                <w:lang w:val="ro-RO"/>
              </w:rPr>
              <w:t>30 zile de la data publicării anunțului</w:t>
            </w:r>
          </w:p>
        </w:tc>
        <w:tc>
          <w:tcPr>
            <w:tcW w:w="3668" w:type="dxa"/>
          </w:tcPr>
          <w:p w14:paraId="0430AA4C" w14:textId="523CAA5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Dosare de candidatură</w:t>
            </w:r>
          </w:p>
        </w:tc>
      </w:tr>
      <w:tr w:rsidR="0078034B" w:rsidRPr="00C047E4" w14:paraId="248D2ED5" w14:textId="77777777" w:rsidTr="00C95740">
        <w:trPr>
          <w:trHeight w:val="710"/>
          <w:jc w:val="center"/>
        </w:trPr>
        <w:tc>
          <w:tcPr>
            <w:tcW w:w="567" w:type="dxa"/>
          </w:tcPr>
          <w:p w14:paraId="1550A2E4"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13</w:t>
            </w:r>
          </w:p>
        </w:tc>
        <w:tc>
          <w:tcPr>
            <w:tcW w:w="2977" w:type="dxa"/>
          </w:tcPr>
          <w:p w14:paraId="56C8C8CF"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Evaluarea dosarelor de candidatură în raport cu minimul de criterii stabilite și alcătuirea liste lungi de candidați</w:t>
            </w:r>
          </w:p>
          <w:p w14:paraId="5185B3CF" w14:textId="6FCC9738"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Solicitare informații/ clarificări suplimentare </w:t>
            </w:r>
          </w:p>
        </w:tc>
        <w:tc>
          <w:tcPr>
            <w:tcW w:w="1761" w:type="dxa"/>
          </w:tcPr>
          <w:p w14:paraId="114FE1C5" w14:textId="1AFC4E43"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Expertul independent</w:t>
            </w:r>
          </w:p>
        </w:tc>
        <w:tc>
          <w:tcPr>
            <w:tcW w:w="1800" w:type="dxa"/>
          </w:tcPr>
          <w:p w14:paraId="409506AD" w14:textId="7B261F58" w:rsidR="00E36E08" w:rsidRPr="0078034B" w:rsidRDefault="00E36E08" w:rsidP="00E36E08">
            <w:pPr>
              <w:pStyle w:val="NoSpacing"/>
              <w:rPr>
                <w:rFonts w:ascii="Times New Roman" w:hAnsi="Times New Roman"/>
                <w:bCs/>
                <w:color w:val="2905A0"/>
                <w:sz w:val="20"/>
                <w:szCs w:val="20"/>
                <w:lang w:val="ro-RO"/>
              </w:rPr>
            </w:pPr>
            <w:r w:rsidRPr="0078034B">
              <w:rPr>
                <w:rFonts w:ascii="Times New Roman" w:hAnsi="Times New Roman"/>
                <w:bCs/>
                <w:color w:val="2905A0"/>
                <w:sz w:val="20"/>
                <w:szCs w:val="20"/>
                <w:lang w:val="ro-RO"/>
              </w:rPr>
              <w:t>3 zile după expirarea termenului limită privind depunerea candidaturilor</w:t>
            </w:r>
          </w:p>
        </w:tc>
        <w:tc>
          <w:tcPr>
            <w:tcW w:w="3668" w:type="dxa"/>
          </w:tcPr>
          <w:p w14:paraId="4B7A2853"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Cereri informații/ clarificări suplimentare</w:t>
            </w:r>
          </w:p>
          <w:p w14:paraId="6EB4AE3C" w14:textId="2869C46F"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Lista lungă</w:t>
            </w:r>
          </w:p>
        </w:tc>
      </w:tr>
      <w:tr w:rsidR="0078034B" w:rsidRPr="0078034B" w14:paraId="79CA3A5C" w14:textId="77777777" w:rsidTr="00C95740">
        <w:trPr>
          <w:trHeight w:val="512"/>
          <w:jc w:val="center"/>
        </w:trPr>
        <w:tc>
          <w:tcPr>
            <w:tcW w:w="567" w:type="dxa"/>
          </w:tcPr>
          <w:p w14:paraId="574A5EBE"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14</w:t>
            </w:r>
          </w:p>
        </w:tc>
        <w:tc>
          <w:tcPr>
            <w:tcW w:w="2977" w:type="dxa"/>
          </w:tcPr>
          <w:p w14:paraId="5D63E14E"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Definitivare lista lungă</w:t>
            </w:r>
          </w:p>
          <w:p w14:paraId="47F6BF33" w14:textId="5BC75A35"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Informarea în scris a candidaților respinși de pe lista lungă</w:t>
            </w:r>
          </w:p>
        </w:tc>
        <w:tc>
          <w:tcPr>
            <w:tcW w:w="1761" w:type="dxa"/>
          </w:tcPr>
          <w:p w14:paraId="27815606" w14:textId="6A47B86F"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Expertul independent </w:t>
            </w:r>
          </w:p>
        </w:tc>
        <w:tc>
          <w:tcPr>
            <w:tcW w:w="1800" w:type="dxa"/>
          </w:tcPr>
          <w:p w14:paraId="27CDE239" w14:textId="035E352A" w:rsidR="00E36E08" w:rsidRPr="0078034B" w:rsidRDefault="00E36E08" w:rsidP="00E36E08">
            <w:pPr>
              <w:pStyle w:val="NoSpacing"/>
              <w:rPr>
                <w:rFonts w:ascii="Times New Roman" w:hAnsi="Times New Roman"/>
                <w:bCs/>
                <w:color w:val="2905A0"/>
                <w:sz w:val="20"/>
                <w:szCs w:val="20"/>
                <w:lang w:val="ro-RO"/>
              </w:rPr>
            </w:pPr>
            <w:r w:rsidRPr="0078034B">
              <w:rPr>
                <w:rFonts w:ascii="Times New Roman" w:hAnsi="Times New Roman"/>
                <w:bCs/>
                <w:color w:val="2905A0"/>
                <w:sz w:val="20"/>
                <w:szCs w:val="20"/>
                <w:lang w:val="ro-RO"/>
              </w:rPr>
              <w:t>5 zile după expirarea termenului limită privind depunerea candidaturilor</w:t>
            </w:r>
          </w:p>
        </w:tc>
        <w:tc>
          <w:tcPr>
            <w:tcW w:w="3668" w:type="dxa"/>
          </w:tcPr>
          <w:p w14:paraId="206C6778" w14:textId="011532E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Adrese de înștiințare </w:t>
            </w:r>
          </w:p>
        </w:tc>
      </w:tr>
      <w:tr w:rsidR="0078034B" w:rsidRPr="0078034B" w14:paraId="67AB6DE3" w14:textId="77777777" w:rsidTr="00C95740">
        <w:trPr>
          <w:trHeight w:val="521"/>
          <w:jc w:val="center"/>
        </w:trPr>
        <w:tc>
          <w:tcPr>
            <w:tcW w:w="567" w:type="dxa"/>
          </w:tcPr>
          <w:p w14:paraId="5E2DDE78"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15</w:t>
            </w:r>
          </w:p>
        </w:tc>
        <w:tc>
          <w:tcPr>
            <w:tcW w:w="2977" w:type="dxa"/>
          </w:tcPr>
          <w:p w14:paraId="20BC95F6" w14:textId="283D806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Analiza informațiilor din dosarele de candidatură rămase pe lista lungă și alocarea punctajului conform grilei de evaluare pentru fiecare criteriu din cadrul </w:t>
            </w:r>
            <w:r w:rsidRPr="0078034B">
              <w:rPr>
                <w:rFonts w:ascii="Times New Roman" w:hAnsi="Times New Roman"/>
                <w:color w:val="2905A0"/>
                <w:sz w:val="20"/>
                <w:szCs w:val="20"/>
                <w:lang w:val="ro-RO"/>
              </w:rPr>
              <w:lastRenderedPageBreak/>
              <w:t>profilului postului pentru fiecare candidat; analiza comparativă a candidaților</w:t>
            </w:r>
          </w:p>
        </w:tc>
        <w:tc>
          <w:tcPr>
            <w:tcW w:w="1761" w:type="dxa"/>
          </w:tcPr>
          <w:p w14:paraId="7DD1B536" w14:textId="7E52BF0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lastRenderedPageBreak/>
              <w:t>Expertul independent</w:t>
            </w:r>
          </w:p>
        </w:tc>
        <w:tc>
          <w:tcPr>
            <w:tcW w:w="1800" w:type="dxa"/>
          </w:tcPr>
          <w:p w14:paraId="7121D751" w14:textId="21029382"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bCs/>
                <w:color w:val="2905A0"/>
                <w:sz w:val="20"/>
                <w:szCs w:val="20"/>
                <w:lang w:val="ro-RO"/>
              </w:rPr>
              <w:t>5 zile după expirarea termenului limită privind depunerea candidaturilor</w:t>
            </w:r>
          </w:p>
        </w:tc>
        <w:tc>
          <w:tcPr>
            <w:tcW w:w="3668" w:type="dxa"/>
          </w:tcPr>
          <w:p w14:paraId="3A4E449F" w14:textId="3E386988"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Analiză comparativă</w:t>
            </w:r>
          </w:p>
        </w:tc>
      </w:tr>
      <w:tr w:rsidR="0078034B" w:rsidRPr="0078034B" w14:paraId="6B3A4D1E" w14:textId="77777777" w:rsidTr="00C95740">
        <w:trPr>
          <w:jc w:val="center"/>
        </w:trPr>
        <w:tc>
          <w:tcPr>
            <w:tcW w:w="567" w:type="dxa"/>
          </w:tcPr>
          <w:p w14:paraId="36A38D69"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16</w:t>
            </w:r>
          </w:p>
        </w:tc>
        <w:tc>
          <w:tcPr>
            <w:tcW w:w="2977" w:type="dxa"/>
          </w:tcPr>
          <w:p w14:paraId="3D804E20"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Întocmire lista scurtă</w:t>
            </w:r>
          </w:p>
          <w:p w14:paraId="0797D4DE" w14:textId="7E41FC0F"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Informare candidați</w:t>
            </w:r>
          </w:p>
        </w:tc>
        <w:tc>
          <w:tcPr>
            <w:tcW w:w="1761" w:type="dxa"/>
          </w:tcPr>
          <w:p w14:paraId="66CDEBF0" w14:textId="11462796"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Expertul independent</w:t>
            </w:r>
          </w:p>
        </w:tc>
        <w:tc>
          <w:tcPr>
            <w:tcW w:w="1800" w:type="dxa"/>
          </w:tcPr>
          <w:p w14:paraId="04E1453C" w14:textId="24530A96"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bCs/>
                <w:color w:val="2905A0"/>
                <w:sz w:val="20"/>
                <w:szCs w:val="20"/>
                <w:lang w:val="ro-RO"/>
              </w:rPr>
              <w:t>10 zile după expirarea termenului limită privind depunerea candidaturilor</w:t>
            </w:r>
          </w:p>
        </w:tc>
        <w:tc>
          <w:tcPr>
            <w:tcW w:w="3668" w:type="dxa"/>
          </w:tcPr>
          <w:p w14:paraId="7B4FF6D6"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Lista scurtă</w:t>
            </w:r>
          </w:p>
          <w:p w14:paraId="4B287C6D" w14:textId="45BD745E"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Adrese înștiințare pentru transmiterea declarației de intenție</w:t>
            </w:r>
          </w:p>
        </w:tc>
      </w:tr>
      <w:tr w:rsidR="0078034B" w:rsidRPr="0078034B" w14:paraId="094E8D43" w14:textId="77777777" w:rsidTr="00C95740">
        <w:trPr>
          <w:trHeight w:val="538"/>
          <w:jc w:val="center"/>
        </w:trPr>
        <w:tc>
          <w:tcPr>
            <w:tcW w:w="567" w:type="dxa"/>
          </w:tcPr>
          <w:p w14:paraId="36AD6AD7"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17</w:t>
            </w:r>
          </w:p>
        </w:tc>
        <w:tc>
          <w:tcPr>
            <w:tcW w:w="2977" w:type="dxa"/>
          </w:tcPr>
          <w:p w14:paraId="346F9462" w14:textId="1D05432D"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Depunere declarații de intenție</w:t>
            </w:r>
          </w:p>
        </w:tc>
        <w:tc>
          <w:tcPr>
            <w:tcW w:w="1761" w:type="dxa"/>
          </w:tcPr>
          <w:p w14:paraId="379C4400" w14:textId="7CF15471"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Candidați</w:t>
            </w:r>
          </w:p>
        </w:tc>
        <w:tc>
          <w:tcPr>
            <w:tcW w:w="1800" w:type="dxa"/>
          </w:tcPr>
          <w:p w14:paraId="00E98A06" w14:textId="559665E1"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color w:val="2905A0"/>
                <w:sz w:val="20"/>
                <w:szCs w:val="20"/>
                <w:lang w:val="ro-RO"/>
              </w:rPr>
              <w:t>15 zile de la comunicare</w:t>
            </w:r>
          </w:p>
        </w:tc>
        <w:tc>
          <w:tcPr>
            <w:tcW w:w="3668" w:type="dxa"/>
          </w:tcPr>
          <w:p w14:paraId="1A60A960" w14:textId="7B93156D"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Declarații de intenție</w:t>
            </w:r>
          </w:p>
        </w:tc>
      </w:tr>
      <w:tr w:rsidR="0078034B" w:rsidRPr="00C047E4" w14:paraId="2F51ABC7" w14:textId="77777777" w:rsidTr="00C95740">
        <w:trPr>
          <w:trHeight w:val="260"/>
          <w:jc w:val="center"/>
        </w:trPr>
        <w:tc>
          <w:tcPr>
            <w:tcW w:w="567" w:type="dxa"/>
          </w:tcPr>
          <w:p w14:paraId="258E09F6"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18</w:t>
            </w:r>
          </w:p>
        </w:tc>
        <w:tc>
          <w:tcPr>
            <w:tcW w:w="2977" w:type="dxa"/>
          </w:tcPr>
          <w:p w14:paraId="5520F08E" w14:textId="1576DEC8"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Analiza declarației de intenție și integrare rezultate în evaluarea candidatului</w:t>
            </w:r>
          </w:p>
        </w:tc>
        <w:tc>
          <w:tcPr>
            <w:tcW w:w="1761" w:type="dxa"/>
          </w:tcPr>
          <w:p w14:paraId="6BB95309" w14:textId="0C1B622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Expertul independent</w:t>
            </w:r>
          </w:p>
        </w:tc>
        <w:tc>
          <w:tcPr>
            <w:tcW w:w="1800" w:type="dxa"/>
          </w:tcPr>
          <w:p w14:paraId="3FB36187" w14:textId="5E624029"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bCs/>
                <w:color w:val="2905A0"/>
                <w:sz w:val="20"/>
                <w:szCs w:val="20"/>
                <w:lang w:val="ro-RO"/>
              </w:rPr>
              <w:t>5 zile după expirarea termenului limită privind depunerea declarației de intenție</w:t>
            </w:r>
          </w:p>
        </w:tc>
        <w:tc>
          <w:tcPr>
            <w:tcW w:w="3668" w:type="dxa"/>
          </w:tcPr>
          <w:p w14:paraId="5FB14930" w14:textId="2AD379AE"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Matrice analiză declarație de intenție</w:t>
            </w:r>
          </w:p>
        </w:tc>
      </w:tr>
      <w:tr w:rsidR="0078034B" w:rsidRPr="0078034B" w14:paraId="378D3907" w14:textId="77777777" w:rsidTr="00C95740">
        <w:trPr>
          <w:trHeight w:val="485"/>
          <w:jc w:val="center"/>
        </w:trPr>
        <w:tc>
          <w:tcPr>
            <w:tcW w:w="567" w:type="dxa"/>
          </w:tcPr>
          <w:p w14:paraId="6B37B600"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19</w:t>
            </w:r>
          </w:p>
        </w:tc>
        <w:tc>
          <w:tcPr>
            <w:tcW w:w="2977" w:type="dxa"/>
          </w:tcPr>
          <w:p w14:paraId="45F6A773"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Evaluarea finală – interviu</w:t>
            </w:r>
          </w:p>
          <w:p w14:paraId="74687F66" w14:textId="2282ADBD"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Întocmire clasament candidați </w:t>
            </w:r>
          </w:p>
        </w:tc>
        <w:tc>
          <w:tcPr>
            <w:tcW w:w="1761" w:type="dxa"/>
          </w:tcPr>
          <w:p w14:paraId="67EC6A15" w14:textId="3544327B"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Expertul independent</w:t>
            </w:r>
          </w:p>
        </w:tc>
        <w:tc>
          <w:tcPr>
            <w:tcW w:w="1800" w:type="dxa"/>
          </w:tcPr>
          <w:p w14:paraId="73AE958C" w14:textId="14FF20B5"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bCs/>
                <w:color w:val="2905A0"/>
                <w:sz w:val="20"/>
                <w:szCs w:val="20"/>
                <w:lang w:val="ro-RO"/>
              </w:rPr>
              <w:t>10 zile după expirarea termenului limită privind depunerea declarației de intenție</w:t>
            </w:r>
          </w:p>
        </w:tc>
        <w:tc>
          <w:tcPr>
            <w:tcW w:w="3668" w:type="dxa"/>
          </w:tcPr>
          <w:p w14:paraId="18C110C1"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Formulare interviu</w:t>
            </w:r>
          </w:p>
          <w:p w14:paraId="41AC83BF"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Clasament final</w:t>
            </w:r>
          </w:p>
          <w:p w14:paraId="61ACA6F0" w14:textId="124702BE"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Alte </w:t>
            </w:r>
            <w:proofErr w:type="spellStart"/>
            <w:r w:rsidRPr="0078034B">
              <w:rPr>
                <w:rFonts w:ascii="Times New Roman" w:hAnsi="Times New Roman"/>
                <w:color w:val="2905A0"/>
                <w:sz w:val="20"/>
                <w:szCs w:val="20"/>
                <w:lang w:val="ro-RO"/>
              </w:rPr>
              <w:t>documnete</w:t>
            </w:r>
            <w:proofErr w:type="spellEnd"/>
            <w:r w:rsidRPr="0078034B">
              <w:rPr>
                <w:rFonts w:ascii="Times New Roman" w:hAnsi="Times New Roman"/>
                <w:color w:val="2905A0"/>
                <w:sz w:val="20"/>
                <w:szCs w:val="20"/>
                <w:lang w:val="ro-RO"/>
              </w:rPr>
              <w:t xml:space="preserve"> relevante</w:t>
            </w:r>
          </w:p>
        </w:tc>
      </w:tr>
      <w:tr w:rsidR="0078034B" w:rsidRPr="0078034B" w14:paraId="49943587" w14:textId="77777777" w:rsidTr="00C95740">
        <w:trPr>
          <w:trHeight w:val="557"/>
          <w:jc w:val="center"/>
        </w:trPr>
        <w:tc>
          <w:tcPr>
            <w:tcW w:w="567" w:type="dxa"/>
          </w:tcPr>
          <w:p w14:paraId="3FD19457"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20</w:t>
            </w:r>
          </w:p>
        </w:tc>
        <w:tc>
          <w:tcPr>
            <w:tcW w:w="2977" w:type="dxa"/>
          </w:tcPr>
          <w:p w14:paraId="66349C6E" w14:textId="5A5EA818"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Raportul final  </w:t>
            </w:r>
          </w:p>
        </w:tc>
        <w:tc>
          <w:tcPr>
            <w:tcW w:w="1761" w:type="dxa"/>
          </w:tcPr>
          <w:p w14:paraId="0B62051A" w14:textId="0F0875A2"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Expertul independent</w:t>
            </w:r>
          </w:p>
        </w:tc>
        <w:tc>
          <w:tcPr>
            <w:tcW w:w="1800" w:type="dxa"/>
          </w:tcPr>
          <w:p w14:paraId="4A6A6174" w14:textId="4D8081FA"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bCs/>
                <w:color w:val="2905A0"/>
                <w:sz w:val="20"/>
                <w:szCs w:val="20"/>
                <w:lang w:val="ro-RO"/>
              </w:rPr>
              <w:t>3 zile lucrătoare de la data susținerii interviurilor</w:t>
            </w:r>
          </w:p>
        </w:tc>
        <w:tc>
          <w:tcPr>
            <w:tcW w:w="3668" w:type="dxa"/>
          </w:tcPr>
          <w:p w14:paraId="6E298304" w14:textId="6E91A57E"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Raportul final cu anexe </w:t>
            </w:r>
          </w:p>
        </w:tc>
      </w:tr>
      <w:tr w:rsidR="0078034B" w:rsidRPr="0078034B" w14:paraId="2A6112B1" w14:textId="77777777" w:rsidTr="00C95740">
        <w:trPr>
          <w:trHeight w:val="60"/>
          <w:jc w:val="center"/>
        </w:trPr>
        <w:tc>
          <w:tcPr>
            <w:tcW w:w="567" w:type="dxa"/>
          </w:tcPr>
          <w:p w14:paraId="55D6464C"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21</w:t>
            </w:r>
          </w:p>
        </w:tc>
        <w:tc>
          <w:tcPr>
            <w:tcW w:w="2977" w:type="dxa"/>
          </w:tcPr>
          <w:p w14:paraId="1853ABAD" w14:textId="20EBAE81"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Transmiterea Raportului final către Consiliul de Administrație</w:t>
            </w:r>
          </w:p>
        </w:tc>
        <w:tc>
          <w:tcPr>
            <w:tcW w:w="1761" w:type="dxa"/>
          </w:tcPr>
          <w:p w14:paraId="5CEDCC0F" w14:textId="63936893" w:rsidR="00E36E08" w:rsidRPr="0078034B" w:rsidRDefault="00E36E08" w:rsidP="00E36E08">
            <w:pPr>
              <w:rPr>
                <w:rFonts w:ascii="Times New Roman" w:hAnsi="Times New Roman" w:cs="Times New Roman"/>
                <w:color w:val="2905A0"/>
                <w:sz w:val="20"/>
                <w:szCs w:val="20"/>
              </w:rPr>
            </w:pPr>
            <w:r w:rsidRPr="0078034B">
              <w:rPr>
                <w:rFonts w:ascii="Times New Roman" w:hAnsi="Times New Roman"/>
                <w:color w:val="2905A0"/>
                <w:sz w:val="20"/>
                <w:szCs w:val="20"/>
                <w:lang w:val="ro-RO"/>
              </w:rPr>
              <w:t>Expertul independent</w:t>
            </w:r>
          </w:p>
        </w:tc>
        <w:tc>
          <w:tcPr>
            <w:tcW w:w="1800" w:type="dxa"/>
          </w:tcPr>
          <w:p w14:paraId="29BA4ED7" w14:textId="41614207"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bCs/>
                <w:color w:val="2905A0"/>
                <w:sz w:val="20"/>
                <w:szCs w:val="20"/>
                <w:lang w:val="ro-RO"/>
              </w:rPr>
              <w:t>3 zile lucrătoare de la data susținerii interviurilor</w:t>
            </w:r>
          </w:p>
        </w:tc>
        <w:tc>
          <w:tcPr>
            <w:tcW w:w="3668" w:type="dxa"/>
          </w:tcPr>
          <w:p w14:paraId="6B6F5D74" w14:textId="60F57AAD"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Raportul final avizat</w:t>
            </w:r>
          </w:p>
        </w:tc>
      </w:tr>
      <w:tr w:rsidR="0078034B" w:rsidRPr="00C047E4" w14:paraId="2354C1D5" w14:textId="77777777" w:rsidTr="00C95740">
        <w:trPr>
          <w:trHeight w:val="728"/>
          <w:jc w:val="center"/>
        </w:trPr>
        <w:tc>
          <w:tcPr>
            <w:tcW w:w="567" w:type="dxa"/>
          </w:tcPr>
          <w:p w14:paraId="6916EB56"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22</w:t>
            </w:r>
          </w:p>
        </w:tc>
        <w:tc>
          <w:tcPr>
            <w:tcW w:w="2977" w:type="dxa"/>
          </w:tcPr>
          <w:p w14:paraId="0CF19565" w14:textId="1E5E27DC"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Publicarea Raportului final</w:t>
            </w:r>
          </w:p>
        </w:tc>
        <w:tc>
          <w:tcPr>
            <w:tcW w:w="1761" w:type="dxa"/>
          </w:tcPr>
          <w:p w14:paraId="2AFCF18D" w14:textId="3584FBF6" w:rsidR="00E36E08" w:rsidRPr="0078034B" w:rsidRDefault="00E36E08" w:rsidP="00E36E08">
            <w:pPr>
              <w:rPr>
                <w:rFonts w:ascii="Times New Roman" w:hAnsi="Times New Roman" w:cs="Times New Roman"/>
                <w:color w:val="2905A0"/>
                <w:sz w:val="20"/>
                <w:szCs w:val="20"/>
              </w:rPr>
            </w:pPr>
            <w:r w:rsidRPr="0078034B">
              <w:rPr>
                <w:rFonts w:ascii="Times New Roman" w:hAnsi="Times New Roman"/>
                <w:color w:val="2905A0"/>
                <w:sz w:val="20"/>
                <w:szCs w:val="20"/>
                <w:lang w:val="ro-RO"/>
              </w:rPr>
              <w:t>Societatea</w:t>
            </w:r>
          </w:p>
        </w:tc>
        <w:tc>
          <w:tcPr>
            <w:tcW w:w="1800" w:type="dxa"/>
          </w:tcPr>
          <w:p w14:paraId="44CB67FE" w14:textId="53264686"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bCs/>
                <w:color w:val="2905A0"/>
                <w:sz w:val="20"/>
                <w:szCs w:val="20"/>
                <w:lang w:val="ro-RO"/>
              </w:rPr>
              <w:t>După aprobare</w:t>
            </w:r>
          </w:p>
        </w:tc>
        <w:tc>
          <w:tcPr>
            <w:tcW w:w="3668" w:type="dxa"/>
          </w:tcPr>
          <w:p w14:paraId="120D4D22" w14:textId="1DBBD0C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Se publică pe site-ul societății</w:t>
            </w:r>
          </w:p>
        </w:tc>
      </w:tr>
      <w:tr w:rsidR="0078034B" w:rsidRPr="0078034B" w14:paraId="75EC7AEB" w14:textId="77777777" w:rsidTr="00C95740">
        <w:trPr>
          <w:trHeight w:val="350"/>
          <w:jc w:val="center"/>
        </w:trPr>
        <w:tc>
          <w:tcPr>
            <w:tcW w:w="567" w:type="dxa"/>
          </w:tcPr>
          <w:p w14:paraId="059CCFDD"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23</w:t>
            </w:r>
          </w:p>
        </w:tc>
        <w:tc>
          <w:tcPr>
            <w:tcW w:w="2977" w:type="dxa"/>
          </w:tcPr>
          <w:p w14:paraId="6BDF0FB3" w14:textId="7A2D3A9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Înștiințare candidați referitor la rezultatul procedurii de selecție</w:t>
            </w:r>
          </w:p>
        </w:tc>
        <w:tc>
          <w:tcPr>
            <w:tcW w:w="1761" w:type="dxa"/>
          </w:tcPr>
          <w:p w14:paraId="676A2BA1" w14:textId="2F89ECE0" w:rsidR="00E36E08" w:rsidRPr="0078034B" w:rsidRDefault="00E36E08" w:rsidP="00E36E08">
            <w:pPr>
              <w:rPr>
                <w:rFonts w:ascii="Times New Roman" w:hAnsi="Times New Roman" w:cs="Times New Roman"/>
                <w:color w:val="2905A0"/>
                <w:sz w:val="20"/>
                <w:szCs w:val="20"/>
              </w:rPr>
            </w:pPr>
            <w:r w:rsidRPr="0078034B">
              <w:rPr>
                <w:rFonts w:ascii="Times New Roman" w:hAnsi="Times New Roman"/>
                <w:color w:val="2905A0"/>
                <w:sz w:val="20"/>
                <w:szCs w:val="20"/>
                <w:lang w:val="ro-RO"/>
              </w:rPr>
              <w:t>Societatea</w:t>
            </w:r>
          </w:p>
        </w:tc>
        <w:tc>
          <w:tcPr>
            <w:tcW w:w="1800" w:type="dxa"/>
          </w:tcPr>
          <w:p w14:paraId="6F18A503" w14:textId="16497DF6" w:rsidR="00E36E08" w:rsidRPr="0078034B" w:rsidRDefault="00E36E08" w:rsidP="00E36E08">
            <w:pPr>
              <w:pStyle w:val="NoSpacing"/>
              <w:rPr>
                <w:rFonts w:ascii="Times New Roman" w:hAnsi="Times New Roman"/>
                <w:bCs/>
                <w:color w:val="2905A0"/>
                <w:sz w:val="20"/>
                <w:szCs w:val="20"/>
                <w:lang w:val="ro-RO"/>
              </w:rPr>
            </w:pPr>
            <w:r w:rsidRPr="0078034B">
              <w:rPr>
                <w:rFonts w:ascii="Times New Roman" w:hAnsi="Times New Roman"/>
                <w:bCs/>
                <w:color w:val="2905A0"/>
                <w:sz w:val="20"/>
                <w:szCs w:val="20"/>
                <w:lang w:val="ro-RO"/>
              </w:rPr>
              <w:t>2 zile lucrătoare de la data depunerii raportului final</w:t>
            </w:r>
          </w:p>
        </w:tc>
        <w:tc>
          <w:tcPr>
            <w:tcW w:w="3668" w:type="dxa"/>
          </w:tcPr>
          <w:p w14:paraId="1F7F6904" w14:textId="5D597051"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Adrese de înștiințare candidați</w:t>
            </w:r>
          </w:p>
        </w:tc>
      </w:tr>
      <w:tr w:rsidR="0078034B" w:rsidRPr="0078034B" w14:paraId="642029A1" w14:textId="77777777" w:rsidTr="00C95740">
        <w:trPr>
          <w:trHeight w:val="596"/>
          <w:jc w:val="center"/>
        </w:trPr>
        <w:tc>
          <w:tcPr>
            <w:tcW w:w="567" w:type="dxa"/>
          </w:tcPr>
          <w:p w14:paraId="0C34799E"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24</w:t>
            </w:r>
          </w:p>
        </w:tc>
        <w:tc>
          <w:tcPr>
            <w:tcW w:w="2977" w:type="dxa"/>
          </w:tcPr>
          <w:p w14:paraId="542A59C5" w14:textId="0F9E4D78"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Contestații privind rezultatul procedurii de selecție</w:t>
            </w:r>
          </w:p>
        </w:tc>
        <w:tc>
          <w:tcPr>
            <w:tcW w:w="1761" w:type="dxa"/>
          </w:tcPr>
          <w:p w14:paraId="77C2BD52" w14:textId="177AF5EA"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Candidați</w:t>
            </w:r>
          </w:p>
        </w:tc>
        <w:tc>
          <w:tcPr>
            <w:tcW w:w="1800" w:type="dxa"/>
          </w:tcPr>
          <w:p w14:paraId="04E5DC11" w14:textId="143F14BF" w:rsidR="00E36E08" w:rsidRPr="0078034B" w:rsidRDefault="00E36E08" w:rsidP="00E36E08">
            <w:pPr>
              <w:pStyle w:val="NoSpacing"/>
              <w:rPr>
                <w:rFonts w:ascii="Times New Roman" w:hAnsi="Times New Roman"/>
                <w:b/>
                <w:color w:val="2905A0"/>
                <w:sz w:val="20"/>
                <w:szCs w:val="20"/>
                <w:lang w:val="ro-RO"/>
              </w:rPr>
            </w:pPr>
            <w:r w:rsidRPr="0078034B">
              <w:rPr>
                <w:rFonts w:ascii="Times New Roman" w:hAnsi="Times New Roman"/>
                <w:color w:val="2905A0"/>
                <w:sz w:val="20"/>
                <w:szCs w:val="20"/>
                <w:lang w:val="ro-RO"/>
              </w:rPr>
              <w:t>2 zile lucrătoare de la înștiințare candidați cu privire la rezultatul procedurii</w:t>
            </w:r>
          </w:p>
        </w:tc>
        <w:tc>
          <w:tcPr>
            <w:tcW w:w="3668" w:type="dxa"/>
          </w:tcPr>
          <w:p w14:paraId="01383399" w14:textId="01A12BB1"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Contestații</w:t>
            </w:r>
          </w:p>
        </w:tc>
      </w:tr>
      <w:tr w:rsidR="0078034B" w:rsidRPr="00D41B20" w14:paraId="66229C69" w14:textId="77777777" w:rsidTr="00C95740">
        <w:trPr>
          <w:trHeight w:val="287"/>
          <w:jc w:val="center"/>
        </w:trPr>
        <w:tc>
          <w:tcPr>
            <w:tcW w:w="567" w:type="dxa"/>
          </w:tcPr>
          <w:p w14:paraId="40E9F668"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25</w:t>
            </w:r>
          </w:p>
        </w:tc>
        <w:tc>
          <w:tcPr>
            <w:tcW w:w="2977" w:type="dxa"/>
          </w:tcPr>
          <w:p w14:paraId="2169DBA7"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Soluționarea contestațiilor</w:t>
            </w:r>
          </w:p>
          <w:p w14:paraId="751C6068"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Informare candidat cu privire la rezultatul contestației</w:t>
            </w:r>
          </w:p>
          <w:p w14:paraId="6A9ECED1" w14:textId="5CAB69F5"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(termen: 2 zile lucrătoare)</w:t>
            </w:r>
          </w:p>
        </w:tc>
        <w:tc>
          <w:tcPr>
            <w:tcW w:w="1761" w:type="dxa"/>
          </w:tcPr>
          <w:p w14:paraId="7E722816"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CNR</w:t>
            </w:r>
          </w:p>
          <w:p w14:paraId="69711C5D" w14:textId="7C78BFD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Societatea</w:t>
            </w:r>
          </w:p>
        </w:tc>
        <w:tc>
          <w:tcPr>
            <w:tcW w:w="1800" w:type="dxa"/>
          </w:tcPr>
          <w:p w14:paraId="3359FFF7" w14:textId="65DC6FD1" w:rsidR="00E36E08" w:rsidRPr="0078034B" w:rsidRDefault="00E36E08" w:rsidP="00E36E08">
            <w:pPr>
              <w:pStyle w:val="NoSpacing"/>
              <w:rPr>
                <w:rFonts w:ascii="Times New Roman" w:hAnsi="Times New Roman"/>
                <w:bCs/>
                <w:color w:val="2905A0"/>
                <w:sz w:val="20"/>
                <w:szCs w:val="20"/>
                <w:lang w:val="ro-RO"/>
              </w:rPr>
            </w:pPr>
            <w:r w:rsidRPr="0078034B">
              <w:rPr>
                <w:rFonts w:ascii="Times New Roman" w:hAnsi="Times New Roman"/>
                <w:color w:val="2905A0"/>
                <w:sz w:val="20"/>
                <w:szCs w:val="20"/>
                <w:lang w:val="ro-RO"/>
              </w:rPr>
              <w:t>2 zile lucrătoare de la data depunerii contestațiilor</w:t>
            </w:r>
          </w:p>
        </w:tc>
        <w:tc>
          <w:tcPr>
            <w:tcW w:w="3668" w:type="dxa"/>
          </w:tcPr>
          <w:p w14:paraId="12478F3F"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Proces-verbal ședință CNR</w:t>
            </w:r>
          </w:p>
          <w:p w14:paraId="5E4F3050" w14:textId="77777777"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Decizia </w:t>
            </w:r>
            <w:proofErr w:type="spellStart"/>
            <w:r w:rsidRPr="0078034B">
              <w:rPr>
                <w:rFonts w:ascii="Times New Roman" w:hAnsi="Times New Roman"/>
                <w:color w:val="2905A0"/>
                <w:sz w:val="20"/>
                <w:szCs w:val="20"/>
                <w:lang w:val="ro-RO"/>
              </w:rPr>
              <w:t>CNRr</w:t>
            </w:r>
            <w:proofErr w:type="spellEnd"/>
          </w:p>
          <w:p w14:paraId="1EBD7AF4" w14:textId="1EFD5165"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Adresă candidați – rezultatul contestației</w:t>
            </w:r>
          </w:p>
        </w:tc>
      </w:tr>
      <w:tr w:rsidR="0078034B" w:rsidRPr="0078034B" w14:paraId="07911E27" w14:textId="77777777" w:rsidTr="00C95740">
        <w:trPr>
          <w:trHeight w:val="557"/>
          <w:jc w:val="center"/>
        </w:trPr>
        <w:tc>
          <w:tcPr>
            <w:tcW w:w="567" w:type="dxa"/>
          </w:tcPr>
          <w:p w14:paraId="58D743B5" w14:textId="77777777" w:rsidR="00E36E08" w:rsidRPr="0078034B" w:rsidRDefault="00E36E08" w:rsidP="00E36E08">
            <w:pPr>
              <w:pStyle w:val="NoSpacing"/>
              <w:jc w:val="center"/>
              <w:rPr>
                <w:rFonts w:ascii="Times New Roman" w:hAnsi="Times New Roman"/>
                <w:color w:val="2905A0"/>
                <w:sz w:val="20"/>
                <w:szCs w:val="20"/>
                <w:lang w:val="ro-RO"/>
              </w:rPr>
            </w:pPr>
            <w:r w:rsidRPr="0078034B">
              <w:rPr>
                <w:rFonts w:ascii="Times New Roman" w:hAnsi="Times New Roman"/>
                <w:color w:val="2905A0"/>
                <w:sz w:val="20"/>
                <w:szCs w:val="20"/>
                <w:lang w:val="ro-RO"/>
              </w:rPr>
              <w:t>26</w:t>
            </w:r>
          </w:p>
        </w:tc>
        <w:tc>
          <w:tcPr>
            <w:tcW w:w="2977" w:type="dxa"/>
          </w:tcPr>
          <w:p w14:paraId="554D4F3E" w14:textId="5FE4ABF0"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 xml:space="preserve">Numirea Directorului de către Consiliul de Administrație </w:t>
            </w:r>
          </w:p>
        </w:tc>
        <w:tc>
          <w:tcPr>
            <w:tcW w:w="1761" w:type="dxa"/>
          </w:tcPr>
          <w:p w14:paraId="11E5EB39" w14:textId="6CFAC9D1"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Consiliul de Administrație</w:t>
            </w:r>
          </w:p>
        </w:tc>
        <w:tc>
          <w:tcPr>
            <w:tcW w:w="1800" w:type="dxa"/>
          </w:tcPr>
          <w:p w14:paraId="3C7D9A30" w14:textId="38D30AB5" w:rsidR="00E36E08" w:rsidRPr="0078034B" w:rsidRDefault="00E36E08" w:rsidP="00E36E08">
            <w:pPr>
              <w:pStyle w:val="NoSpacing"/>
              <w:rPr>
                <w:rFonts w:ascii="Times New Roman" w:hAnsi="Times New Roman"/>
                <w:bCs/>
                <w:color w:val="2905A0"/>
                <w:sz w:val="20"/>
                <w:szCs w:val="20"/>
                <w:lang w:val="ro-RO"/>
              </w:rPr>
            </w:pPr>
            <w:r w:rsidRPr="0078034B">
              <w:rPr>
                <w:rFonts w:ascii="Times New Roman" w:hAnsi="Times New Roman"/>
                <w:b/>
                <w:color w:val="2905A0"/>
                <w:sz w:val="20"/>
                <w:szCs w:val="20"/>
                <w:lang w:val="ro-RO"/>
              </w:rPr>
              <w:t>Conform normelor interne ale societății</w:t>
            </w:r>
          </w:p>
        </w:tc>
        <w:tc>
          <w:tcPr>
            <w:tcW w:w="3668" w:type="dxa"/>
          </w:tcPr>
          <w:p w14:paraId="3990EAEB" w14:textId="47F37C11" w:rsidR="00E36E08" w:rsidRPr="0078034B" w:rsidRDefault="00E36E08" w:rsidP="00E36E08">
            <w:pPr>
              <w:pStyle w:val="NoSpacing"/>
              <w:rPr>
                <w:rFonts w:ascii="Times New Roman" w:hAnsi="Times New Roman"/>
                <w:color w:val="2905A0"/>
                <w:sz w:val="20"/>
                <w:szCs w:val="20"/>
                <w:lang w:val="ro-RO"/>
              </w:rPr>
            </w:pPr>
            <w:r w:rsidRPr="0078034B">
              <w:rPr>
                <w:rFonts w:ascii="Times New Roman" w:hAnsi="Times New Roman"/>
                <w:color w:val="2905A0"/>
                <w:sz w:val="20"/>
                <w:szCs w:val="20"/>
                <w:lang w:val="ro-RO"/>
              </w:rPr>
              <w:t>Decizie CA nr.</w:t>
            </w:r>
          </w:p>
        </w:tc>
      </w:tr>
    </w:tbl>
    <w:p w14:paraId="20435FD8" w14:textId="77777777" w:rsidR="0028044F" w:rsidRPr="00ED5958" w:rsidRDefault="0028044F" w:rsidP="0028044F">
      <w:pPr>
        <w:autoSpaceDE w:val="0"/>
        <w:autoSpaceDN w:val="0"/>
        <w:adjustRightInd w:val="0"/>
        <w:jc w:val="both"/>
        <w:rPr>
          <w:rFonts w:ascii="Times New Roman" w:hAnsi="Times New Roman" w:cs="Times New Roman"/>
          <w:i/>
          <w:color w:val="2905A0"/>
          <w:sz w:val="20"/>
          <w:szCs w:val="20"/>
          <w:lang w:val="ro-RO"/>
        </w:rPr>
      </w:pPr>
      <w:r w:rsidRPr="00ED5958">
        <w:rPr>
          <w:rFonts w:ascii="Times New Roman" w:hAnsi="Times New Roman" w:cs="Times New Roman"/>
          <w:b/>
          <w:color w:val="2905A0"/>
          <w:sz w:val="20"/>
          <w:szCs w:val="20"/>
          <w:lang w:val="ro-RO"/>
        </w:rPr>
        <w:t>Notă</w:t>
      </w:r>
      <w:r w:rsidRPr="00ED5958">
        <w:rPr>
          <w:rFonts w:ascii="Times New Roman" w:hAnsi="Times New Roman" w:cs="Times New Roman"/>
          <w:color w:val="2905A0"/>
          <w:sz w:val="20"/>
          <w:szCs w:val="20"/>
          <w:lang w:val="ro-RO"/>
        </w:rPr>
        <w:t xml:space="preserve">: </w:t>
      </w:r>
      <w:r w:rsidRPr="00ED5958">
        <w:rPr>
          <w:rFonts w:ascii="Times New Roman" w:hAnsi="Times New Roman" w:cs="Times New Roman"/>
          <w:i/>
          <w:color w:val="2905A0"/>
          <w:sz w:val="20"/>
          <w:szCs w:val="20"/>
          <w:lang w:val="ro-RO"/>
        </w:rPr>
        <w:t xml:space="preserve">Termenele planificate potrivit calendarului procedurii de selecție sunt estimative </w:t>
      </w:r>
      <w:proofErr w:type="spellStart"/>
      <w:r w:rsidRPr="00ED5958">
        <w:rPr>
          <w:rFonts w:ascii="Times New Roman" w:hAnsi="Times New Roman" w:cs="Times New Roman"/>
          <w:i/>
          <w:color w:val="2905A0"/>
          <w:sz w:val="20"/>
          <w:szCs w:val="20"/>
          <w:lang w:val="ro-RO"/>
        </w:rPr>
        <w:t>şi</w:t>
      </w:r>
      <w:proofErr w:type="spellEnd"/>
      <w:r w:rsidRPr="00ED5958">
        <w:rPr>
          <w:rFonts w:ascii="Times New Roman" w:hAnsi="Times New Roman" w:cs="Times New Roman"/>
          <w:i/>
          <w:color w:val="2905A0"/>
          <w:sz w:val="20"/>
          <w:szCs w:val="20"/>
          <w:lang w:val="ro-RO"/>
        </w:rPr>
        <w:t xml:space="preserve"> pot fi decalate, în cazul </w:t>
      </w:r>
      <w:proofErr w:type="spellStart"/>
      <w:r w:rsidRPr="00ED5958">
        <w:rPr>
          <w:rFonts w:ascii="Times New Roman" w:hAnsi="Times New Roman" w:cs="Times New Roman"/>
          <w:i/>
          <w:color w:val="2905A0"/>
          <w:sz w:val="20"/>
          <w:szCs w:val="20"/>
          <w:lang w:val="ro-RO"/>
        </w:rPr>
        <w:t>formularii</w:t>
      </w:r>
      <w:proofErr w:type="spellEnd"/>
      <w:r w:rsidRPr="00ED5958">
        <w:rPr>
          <w:rFonts w:ascii="Times New Roman" w:hAnsi="Times New Roman" w:cs="Times New Roman"/>
          <w:i/>
          <w:color w:val="2905A0"/>
          <w:sz w:val="20"/>
          <w:szCs w:val="20"/>
          <w:lang w:val="ro-RO"/>
        </w:rPr>
        <w:t xml:space="preserve"> unor contestații, precum </w:t>
      </w:r>
      <w:proofErr w:type="spellStart"/>
      <w:r w:rsidRPr="00ED5958">
        <w:rPr>
          <w:rFonts w:ascii="Times New Roman" w:hAnsi="Times New Roman" w:cs="Times New Roman"/>
          <w:i/>
          <w:color w:val="2905A0"/>
          <w:sz w:val="20"/>
          <w:szCs w:val="20"/>
          <w:lang w:val="ro-RO"/>
        </w:rPr>
        <w:t>şi</w:t>
      </w:r>
      <w:proofErr w:type="spellEnd"/>
      <w:r w:rsidRPr="00ED5958">
        <w:rPr>
          <w:rFonts w:ascii="Times New Roman" w:hAnsi="Times New Roman" w:cs="Times New Roman"/>
          <w:i/>
          <w:color w:val="2905A0"/>
          <w:sz w:val="20"/>
          <w:szCs w:val="20"/>
          <w:lang w:val="ro-RO"/>
        </w:rPr>
        <w:t xml:space="preserve"> în </w:t>
      </w:r>
      <w:proofErr w:type="spellStart"/>
      <w:r w:rsidRPr="00ED5958">
        <w:rPr>
          <w:rFonts w:ascii="Times New Roman" w:hAnsi="Times New Roman" w:cs="Times New Roman"/>
          <w:i/>
          <w:color w:val="2905A0"/>
          <w:sz w:val="20"/>
          <w:szCs w:val="20"/>
          <w:lang w:val="ro-RO"/>
        </w:rPr>
        <w:t>funcţie</w:t>
      </w:r>
      <w:proofErr w:type="spellEnd"/>
      <w:r w:rsidRPr="00ED5958">
        <w:rPr>
          <w:rFonts w:ascii="Times New Roman" w:hAnsi="Times New Roman" w:cs="Times New Roman"/>
          <w:i/>
          <w:color w:val="2905A0"/>
          <w:sz w:val="20"/>
          <w:szCs w:val="20"/>
          <w:lang w:val="ro-RO"/>
        </w:rPr>
        <w:t xml:space="preserve"> de numărul de candidaturi depuse, de </w:t>
      </w:r>
      <w:proofErr w:type="spellStart"/>
      <w:r w:rsidRPr="00ED5958">
        <w:rPr>
          <w:rFonts w:ascii="Times New Roman" w:hAnsi="Times New Roman" w:cs="Times New Roman"/>
          <w:i/>
          <w:color w:val="2905A0"/>
          <w:sz w:val="20"/>
          <w:szCs w:val="20"/>
          <w:lang w:val="ro-RO"/>
        </w:rPr>
        <w:t>evoluţia</w:t>
      </w:r>
      <w:proofErr w:type="spellEnd"/>
      <w:r w:rsidRPr="00ED5958">
        <w:rPr>
          <w:rFonts w:ascii="Times New Roman" w:hAnsi="Times New Roman" w:cs="Times New Roman"/>
          <w:i/>
          <w:color w:val="2905A0"/>
          <w:sz w:val="20"/>
          <w:szCs w:val="20"/>
          <w:lang w:val="ro-RO"/>
        </w:rPr>
        <w:t xml:space="preserve"> procedurii de </w:t>
      </w:r>
      <w:proofErr w:type="spellStart"/>
      <w:r w:rsidRPr="00ED5958">
        <w:rPr>
          <w:rFonts w:ascii="Times New Roman" w:hAnsi="Times New Roman" w:cs="Times New Roman"/>
          <w:i/>
          <w:color w:val="2905A0"/>
          <w:sz w:val="20"/>
          <w:szCs w:val="20"/>
          <w:lang w:val="ro-RO"/>
        </w:rPr>
        <w:t>selecţie</w:t>
      </w:r>
      <w:proofErr w:type="spellEnd"/>
      <w:r w:rsidRPr="00ED5958">
        <w:rPr>
          <w:rFonts w:ascii="Times New Roman" w:hAnsi="Times New Roman" w:cs="Times New Roman"/>
          <w:i/>
          <w:color w:val="2905A0"/>
          <w:sz w:val="20"/>
          <w:szCs w:val="20"/>
          <w:lang w:val="ro-RO"/>
        </w:rPr>
        <w:t xml:space="preserve">, de comunicările realizate cu AMEPIP, de solicitările suplimentare realizate de către AMEPIP și în </w:t>
      </w:r>
      <w:proofErr w:type="spellStart"/>
      <w:r w:rsidRPr="00ED5958">
        <w:rPr>
          <w:rFonts w:ascii="Times New Roman" w:hAnsi="Times New Roman" w:cs="Times New Roman"/>
          <w:i/>
          <w:color w:val="2905A0"/>
          <w:sz w:val="20"/>
          <w:szCs w:val="20"/>
          <w:lang w:val="ro-RO"/>
        </w:rPr>
        <w:t>funție</w:t>
      </w:r>
      <w:proofErr w:type="spellEnd"/>
      <w:r w:rsidRPr="00ED5958">
        <w:rPr>
          <w:rFonts w:ascii="Times New Roman" w:hAnsi="Times New Roman" w:cs="Times New Roman"/>
          <w:i/>
          <w:color w:val="2905A0"/>
          <w:sz w:val="20"/>
          <w:szCs w:val="20"/>
          <w:lang w:val="ro-RO"/>
        </w:rPr>
        <w:t xml:space="preserve"> de alte situații neprevăzute la data aprobării prezentului Calendar.</w:t>
      </w:r>
    </w:p>
    <w:p w14:paraId="53C0AD85" w14:textId="77777777" w:rsidR="0028044F" w:rsidRPr="00137A2D" w:rsidRDefault="0028044F" w:rsidP="0028044F">
      <w:pPr>
        <w:pStyle w:val="NormalIndent"/>
        <w:ind w:left="0"/>
        <w:rPr>
          <w:rFonts w:ascii="Times New Roman" w:hAnsi="Times New Roman" w:cs="Times New Roman"/>
          <w:color w:val="2905A0"/>
          <w:sz w:val="20"/>
          <w:lang w:val="ro-RO"/>
        </w:rPr>
      </w:pPr>
    </w:p>
    <w:p w14:paraId="21CDAF2B" w14:textId="77777777" w:rsidR="0028044F" w:rsidRPr="00137A2D" w:rsidRDefault="0028044F" w:rsidP="0028044F">
      <w:pPr>
        <w:pStyle w:val="NoSpacing"/>
        <w:jc w:val="both"/>
        <w:rPr>
          <w:rFonts w:ascii="Times New Roman" w:hAnsi="Times New Roman"/>
          <w:b/>
          <w:color w:val="2905A0"/>
          <w:sz w:val="20"/>
          <w:szCs w:val="20"/>
          <w:lang w:val="ro-RO"/>
        </w:rPr>
      </w:pPr>
      <w:r w:rsidRPr="00137A2D">
        <w:rPr>
          <w:rFonts w:ascii="Times New Roman" w:hAnsi="Times New Roman"/>
          <w:b/>
          <w:color w:val="2905A0"/>
          <w:sz w:val="20"/>
          <w:szCs w:val="20"/>
          <w:lang w:val="ro-RO"/>
        </w:rPr>
        <w:t>Abrevieri</w:t>
      </w:r>
      <w:r w:rsidRPr="00137A2D">
        <w:rPr>
          <w:rFonts w:ascii="Times New Roman" w:hAnsi="Times New Roman"/>
          <w:bCs/>
          <w:color w:val="2905A0"/>
          <w:sz w:val="20"/>
          <w:szCs w:val="20"/>
          <w:lang w:val="ro-RO"/>
        </w:rPr>
        <w:t>:</w:t>
      </w:r>
    </w:p>
    <w:p w14:paraId="6AC5D504" w14:textId="0138B005" w:rsidR="0028044F" w:rsidRDefault="0028044F" w:rsidP="0028044F">
      <w:pPr>
        <w:pStyle w:val="NormalIndent"/>
        <w:ind w:left="0"/>
        <w:rPr>
          <w:rFonts w:ascii="Times New Roman" w:hAnsi="Times New Roman" w:cs="Times New Roman"/>
          <w:bCs/>
          <w:color w:val="2905A0"/>
          <w:sz w:val="20"/>
          <w:lang w:val="ro-RO"/>
        </w:rPr>
      </w:pPr>
      <w:r w:rsidRPr="00C56ABF">
        <w:rPr>
          <w:rFonts w:ascii="Times New Roman" w:hAnsi="Times New Roman" w:cs="Times New Roman"/>
          <w:bCs/>
          <w:color w:val="2905A0"/>
          <w:sz w:val="20"/>
          <w:lang w:val="ro-RO"/>
        </w:rPr>
        <w:t xml:space="preserve">Autoritatea publică tutelară – </w:t>
      </w:r>
      <w:r w:rsidR="00DE179F">
        <w:rPr>
          <w:rFonts w:ascii="Times New Roman" w:hAnsi="Times New Roman" w:cs="Times New Roman"/>
          <w:bCs/>
          <w:color w:val="2905A0"/>
          <w:sz w:val="20"/>
          <w:lang w:val="ro-RO"/>
        </w:rPr>
        <w:t>Consiliul Local Comuna Filipeștii de Târg</w:t>
      </w:r>
    </w:p>
    <w:p w14:paraId="2FB34EEB" w14:textId="6908CF66" w:rsidR="0028044F" w:rsidRDefault="0028044F" w:rsidP="0028044F">
      <w:pPr>
        <w:pStyle w:val="NormalIndent"/>
        <w:ind w:left="0"/>
        <w:rPr>
          <w:rFonts w:ascii="Times New Roman" w:hAnsi="Times New Roman" w:cs="Times New Roman"/>
          <w:bCs/>
          <w:color w:val="2905A0"/>
          <w:sz w:val="20"/>
          <w:lang w:val="ro-RO"/>
        </w:rPr>
      </w:pPr>
      <w:r w:rsidRPr="00137A2D">
        <w:rPr>
          <w:rFonts w:ascii="Times New Roman" w:hAnsi="Times New Roman" w:cs="Times New Roman"/>
          <w:bCs/>
          <w:color w:val="2905A0"/>
          <w:sz w:val="20"/>
          <w:lang w:val="ro-RO"/>
        </w:rPr>
        <w:t xml:space="preserve">A.G.A. – Adunarea Generală a </w:t>
      </w:r>
      <w:r>
        <w:rPr>
          <w:rFonts w:ascii="Times New Roman" w:hAnsi="Times New Roman" w:cs="Times New Roman"/>
          <w:bCs/>
          <w:color w:val="2905A0"/>
          <w:sz w:val="20"/>
          <w:lang w:val="ro-RO"/>
        </w:rPr>
        <w:t>A</w:t>
      </w:r>
      <w:r w:rsidR="00DE179F">
        <w:rPr>
          <w:rFonts w:ascii="Times New Roman" w:hAnsi="Times New Roman" w:cs="Times New Roman"/>
          <w:bCs/>
          <w:color w:val="2905A0"/>
          <w:sz w:val="20"/>
          <w:lang w:val="ro-RO"/>
        </w:rPr>
        <w:t>sociaților</w:t>
      </w:r>
      <w:r w:rsidRPr="0028044F">
        <w:rPr>
          <w:rFonts w:ascii="Times New Roman" w:hAnsi="Times New Roman"/>
          <w:bCs/>
          <w:color w:val="2905A0"/>
          <w:sz w:val="20"/>
          <w:lang w:val="ro-RO"/>
        </w:rPr>
        <w:t xml:space="preserve"> </w:t>
      </w:r>
      <w:r>
        <w:rPr>
          <w:rFonts w:ascii="Times New Roman" w:hAnsi="Times New Roman"/>
          <w:bCs/>
          <w:color w:val="2905A0"/>
          <w:sz w:val="20"/>
          <w:lang w:val="ro-RO"/>
        </w:rPr>
        <w:t xml:space="preserve">Societății </w:t>
      </w:r>
      <w:r w:rsidR="00DE179F">
        <w:rPr>
          <w:rFonts w:ascii="Times New Roman" w:hAnsi="Times New Roman"/>
          <w:bCs/>
          <w:color w:val="2905A0"/>
          <w:sz w:val="20"/>
          <w:lang w:val="ro-RO"/>
        </w:rPr>
        <w:t>APA FILIPEȘTII DE TÂRG S.R.L.</w:t>
      </w:r>
    </w:p>
    <w:p w14:paraId="643FA020" w14:textId="1F14CA57" w:rsidR="0028044F" w:rsidRPr="00C56ABF" w:rsidRDefault="0028044F" w:rsidP="0028044F">
      <w:pPr>
        <w:pStyle w:val="NormalIndent"/>
        <w:ind w:left="0"/>
        <w:rPr>
          <w:rFonts w:ascii="Times New Roman" w:hAnsi="Times New Roman"/>
          <w:noProof/>
          <w:color w:val="2905A0"/>
          <w:sz w:val="20"/>
          <w:lang w:val="ro-RO" w:eastAsia="ro-RO"/>
        </w:rPr>
      </w:pPr>
      <w:r>
        <w:rPr>
          <w:rFonts w:ascii="Times New Roman" w:hAnsi="Times New Roman" w:cs="Times New Roman"/>
          <w:bCs/>
          <w:color w:val="2905A0"/>
          <w:sz w:val="20"/>
          <w:lang w:val="ro-RO"/>
        </w:rPr>
        <w:t xml:space="preserve">CA – </w:t>
      </w:r>
      <w:r>
        <w:rPr>
          <w:rFonts w:ascii="Times New Roman" w:hAnsi="Times New Roman"/>
          <w:bCs/>
          <w:color w:val="2905A0"/>
          <w:sz w:val="20"/>
          <w:lang w:val="ro-RO"/>
        </w:rPr>
        <w:t xml:space="preserve">Consiliul de Administrație al Societății </w:t>
      </w:r>
      <w:r w:rsidR="00DE179F">
        <w:rPr>
          <w:rFonts w:ascii="Times New Roman" w:hAnsi="Times New Roman"/>
          <w:bCs/>
          <w:color w:val="2905A0"/>
          <w:sz w:val="20"/>
          <w:lang w:val="ro-RO"/>
        </w:rPr>
        <w:t>APA FILIPEȘTII DE TÂRG S.R.L.</w:t>
      </w:r>
    </w:p>
    <w:p w14:paraId="4289F6D6" w14:textId="65F9D869" w:rsidR="0028044F" w:rsidRPr="00137A2D" w:rsidRDefault="0028044F" w:rsidP="0028044F">
      <w:pPr>
        <w:pStyle w:val="NoSpacing"/>
        <w:jc w:val="both"/>
        <w:rPr>
          <w:rFonts w:ascii="Times New Roman" w:hAnsi="Times New Roman"/>
          <w:bCs/>
          <w:color w:val="2905A0"/>
          <w:sz w:val="20"/>
          <w:szCs w:val="20"/>
          <w:lang w:val="ro-RO"/>
        </w:rPr>
      </w:pPr>
      <w:r>
        <w:rPr>
          <w:rFonts w:ascii="Times New Roman" w:hAnsi="Times New Roman"/>
          <w:bCs/>
          <w:color w:val="2905A0"/>
          <w:sz w:val="20"/>
          <w:szCs w:val="20"/>
          <w:lang w:val="ro-RO"/>
        </w:rPr>
        <w:t>CNR</w:t>
      </w:r>
      <w:r w:rsidRPr="00137A2D">
        <w:rPr>
          <w:rFonts w:ascii="Times New Roman" w:hAnsi="Times New Roman"/>
          <w:bCs/>
          <w:color w:val="2905A0"/>
          <w:sz w:val="20"/>
          <w:szCs w:val="20"/>
          <w:lang w:val="ro-RO"/>
        </w:rPr>
        <w:t xml:space="preserve"> – </w:t>
      </w:r>
      <w:r>
        <w:rPr>
          <w:rFonts w:ascii="Times New Roman" w:hAnsi="Times New Roman"/>
          <w:bCs/>
          <w:color w:val="2905A0"/>
          <w:sz w:val="20"/>
          <w:szCs w:val="20"/>
          <w:lang w:val="ro-RO"/>
        </w:rPr>
        <w:t xml:space="preserve">Comitetul de nominalizare și remunerare din cadrul Societății </w:t>
      </w:r>
      <w:r w:rsidR="00DE179F">
        <w:rPr>
          <w:rFonts w:ascii="Times New Roman" w:hAnsi="Times New Roman"/>
          <w:bCs/>
          <w:color w:val="2905A0"/>
          <w:sz w:val="20"/>
          <w:lang w:val="ro-RO"/>
        </w:rPr>
        <w:t>APA FILIPEȘTII DE TÂRG S.R.L.</w:t>
      </w:r>
    </w:p>
    <w:p w14:paraId="5BBC008D" w14:textId="4CB0376C" w:rsidR="0016099E" w:rsidRDefault="0028044F" w:rsidP="0028044F">
      <w:pPr>
        <w:pStyle w:val="NoSpacing"/>
        <w:jc w:val="both"/>
        <w:rPr>
          <w:rFonts w:ascii="Times New Roman" w:hAnsi="Times New Roman"/>
          <w:bCs/>
          <w:color w:val="2905A0"/>
          <w:sz w:val="20"/>
          <w:szCs w:val="20"/>
          <w:lang w:val="ro-RO"/>
        </w:rPr>
      </w:pPr>
      <w:r w:rsidRPr="00137A2D">
        <w:rPr>
          <w:rFonts w:ascii="Times New Roman" w:hAnsi="Times New Roman"/>
          <w:bCs/>
          <w:color w:val="2905A0"/>
          <w:sz w:val="20"/>
          <w:szCs w:val="20"/>
          <w:lang w:val="ro-RO"/>
        </w:rPr>
        <w:t xml:space="preserve">Societate/societății – </w:t>
      </w:r>
      <w:r w:rsidR="00DE179F">
        <w:rPr>
          <w:rFonts w:ascii="Times New Roman" w:hAnsi="Times New Roman"/>
          <w:bCs/>
          <w:color w:val="2905A0"/>
          <w:sz w:val="20"/>
          <w:lang w:val="ro-RO"/>
        </w:rPr>
        <w:t>APA FILIPEȘTII DE TÂRG S.R.L.</w:t>
      </w:r>
    </w:p>
    <w:p w14:paraId="22DC6B34" w14:textId="25195AFC" w:rsidR="0028044F" w:rsidRPr="0028044F" w:rsidRDefault="0028044F" w:rsidP="0028044F">
      <w:pPr>
        <w:pStyle w:val="NoSpacing"/>
        <w:jc w:val="both"/>
        <w:rPr>
          <w:rFonts w:ascii="Times New Roman" w:hAnsi="Times New Roman"/>
          <w:bCs/>
          <w:color w:val="2905A0"/>
          <w:sz w:val="20"/>
          <w:szCs w:val="20"/>
          <w:lang w:val="ro-RO"/>
        </w:rPr>
      </w:pPr>
      <w:r w:rsidRPr="0078034B">
        <w:rPr>
          <w:rFonts w:ascii="Times New Roman" w:hAnsi="Times New Roman"/>
          <w:color w:val="2905A0"/>
          <w:sz w:val="20"/>
          <w:szCs w:val="20"/>
          <w:lang w:val="ro-RO"/>
        </w:rPr>
        <w:t>Expertul independent</w:t>
      </w:r>
      <w:r>
        <w:rPr>
          <w:rFonts w:ascii="Times New Roman" w:hAnsi="Times New Roman"/>
          <w:color w:val="2905A0"/>
          <w:sz w:val="20"/>
          <w:szCs w:val="20"/>
          <w:lang w:val="ro-RO"/>
        </w:rPr>
        <w:t xml:space="preserve"> – EWORA RESURSE UMANE S.R.L.</w:t>
      </w:r>
    </w:p>
    <w:sectPr w:rsidR="0028044F" w:rsidRPr="0028044F" w:rsidSect="00905815">
      <w:headerReference w:type="default" r:id="rId15"/>
      <w:footerReference w:type="even" r:id="rId16"/>
      <w:footerReference w:type="default" r:id="rId17"/>
      <w:headerReference w:type="first" r:id="rId18"/>
      <w:pgSz w:w="11907" w:h="16840" w:code="9"/>
      <w:pgMar w:top="1134" w:right="1134" w:bottom="284" w:left="1134" w:header="709"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B476E" w14:textId="77777777" w:rsidR="005E1422" w:rsidRDefault="005E1422" w:rsidP="009B2968">
      <w:r>
        <w:separator/>
      </w:r>
    </w:p>
  </w:endnote>
  <w:endnote w:type="continuationSeparator" w:id="0">
    <w:p w14:paraId="665790BB" w14:textId="77777777" w:rsidR="005E1422" w:rsidRDefault="005E1422" w:rsidP="009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pt book">
    <w:altName w:val="Times New Roman"/>
    <w:panose1 w:val="00000000000000000000"/>
    <w:charset w:val="00"/>
    <w:family w:val="roman"/>
    <w:notTrueType/>
    <w:pitch w:val="default"/>
  </w:font>
  <w:font w:name="IBM Plex Sans">
    <w:altName w:val="IBM Plex Sans"/>
    <w:charset w:val="00"/>
    <w:family w:val="swiss"/>
    <w:pitch w:val="variable"/>
    <w:sig w:usb0="A00002EF" w:usb1="5000207B" w:usb2="00000000" w:usb3="00000000" w:csb0="0000019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345240"/>
      <w:docPartObj>
        <w:docPartGallery w:val="Page Numbers (Bottom of Page)"/>
        <w:docPartUnique/>
      </w:docPartObj>
    </w:sdtPr>
    <w:sdtEndPr>
      <w:rPr>
        <w:noProof/>
      </w:rPr>
    </w:sdtEndPr>
    <w:sdtContent>
      <w:p w14:paraId="76D03013" w14:textId="346C634F" w:rsidR="00C95740" w:rsidRDefault="00C95740">
        <w:pPr>
          <w:pStyle w:val="Footer"/>
          <w:jc w:val="center"/>
        </w:pPr>
        <w:r>
          <w:rPr>
            <w:noProof/>
          </w:rPr>
          <mc:AlternateContent>
            <mc:Choice Requires="wps">
              <w:drawing>
                <wp:inline distT="0" distB="0" distL="0" distR="0" wp14:anchorId="3CB9C767" wp14:editId="75B215EB">
                  <wp:extent cx="5467350" cy="45085"/>
                  <wp:effectExtent l="9525" t="9525" r="0" b="2540"/>
                  <wp:docPr id="1951671492"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E28F1A3"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BD14A9B" w14:textId="2DD7372C" w:rsidR="00C95740" w:rsidRDefault="00C957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5C1219" w14:textId="77777777" w:rsidR="00C95740" w:rsidRDefault="00C95740" w:rsidP="00E83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75668"/>
      <w:docPartObj>
        <w:docPartGallery w:val="Page Numbers (Bottom of Page)"/>
        <w:docPartUnique/>
      </w:docPartObj>
    </w:sdtPr>
    <w:sdtEndPr>
      <w:rPr>
        <w:noProof/>
      </w:rPr>
    </w:sdtEndPr>
    <w:sdtContent>
      <w:p w14:paraId="0AC2D4C4" w14:textId="46DDC7ED" w:rsidR="00C95740" w:rsidRDefault="00C95740">
        <w:pPr>
          <w:pStyle w:val="Footer"/>
          <w:jc w:val="center"/>
        </w:pPr>
        <w:r>
          <w:rPr>
            <w:noProof/>
          </w:rPr>
          <mc:AlternateContent>
            <mc:Choice Requires="wps">
              <w:drawing>
                <wp:inline distT="0" distB="0" distL="0" distR="0" wp14:anchorId="34E4AF7C" wp14:editId="709D6A9B">
                  <wp:extent cx="5467350" cy="45085"/>
                  <wp:effectExtent l="9525" t="9525" r="0" b="2540"/>
                  <wp:docPr id="144005882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47B029A"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6C589264" w14:textId="63A51E33" w:rsidR="00C95740" w:rsidRPr="005B5445" w:rsidRDefault="00C95740" w:rsidP="005B5445">
        <w:pPr>
          <w:pStyle w:val="Footer"/>
          <w:jc w:val="center"/>
          <w:rPr>
            <w:rStyle w:val="PageNumber"/>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734A" w14:textId="77777777" w:rsidR="005E1422" w:rsidRDefault="005E1422" w:rsidP="009B2968">
      <w:r>
        <w:separator/>
      </w:r>
    </w:p>
  </w:footnote>
  <w:footnote w:type="continuationSeparator" w:id="0">
    <w:p w14:paraId="00DBF94C" w14:textId="77777777" w:rsidR="005E1422" w:rsidRDefault="005E1422" w:rsidP="009B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50DD" w14:textId="659443CB" w:rsidR="00C95740" w:rsidRPr="00087642" w:rsidRDefault="00C95740" w:rsidP="00D03A85">
    <w:pPr>
      <w:rPr>
        <w:lang w:val="ro-RO"/>
      </w:rPr>
    </w:pPr>
    <w:r w:rsidRPr="001D7987">
      <w:rPr>
        <w:rFonts w:asciiTheme="majorHAnsi" w:hAnsiTheme="majorHAnsi"/>
        <w:bCs/>
        <w:noProof/>
        <w:color w:val="2905A0"/>
      </w:rPr>
      <mc:AlternateContent>
        <mc:Choice Requires="wps">
          <w:drawing>
            <wp:anchor distT="0" distB="0" distL="114300" distR="114300" simplePos="0" relativeHeight="251659264" behindDoc="0" locked="0" layoutInCell="0" allowOverlap="1" wp14:anchorId="5F53318C" wp14:editId="530B7C63">
              <wp:simplePos x="0" y="0"/>
              <wp:positionH relativeFrom="page">
                <wp:align>right</wp:align>
              </wp:positionH>
              <wp:positionV relativeFrom="topMargin">
                <wp:align>center</wp:align>
              </wp:positionV>
              <wp:extent cx="911860" cy="170815"/>
              <wp:effectExtent l="0" t="0" r="0" b="635"/>
              <wp:wrapNone/>
              <wp:docPr id="2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9ADF5EC" w14:textId="77777777" w:rsidR="00C95740" w:rsidRDefault="00C95740">
                          <w:pPr>
                            <w:rPr>
                              <w:color w:val="FFFFFF" w:themeColor="background1"/>
                            </w:rPr>
                          </w:pPr>
                          <w:r>
                            <w:fldChar w:fldCharType="begin"/>
                          </w:r>
                          <w:r>
                            <w:instrText xml:space="preserve"> PAGE   \* MERGEFORMAT </w:instrText>
                          </w:r>
                          <w:r>
                            <w:fldChar w:fldCharType="separate"/>
                          </w:r>
                          <w:r w:rsidRPr="00075EAE">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F53318C" id="_x0000_t202" coordsize="21600,21600" o:spt="202" path="m,l,21600r21600,l21600,xe">
              <v:stroke joinstyle="miter"/>
              <v:path gradientshapeok="t" o:connecttype="rect"/>
            </v:shapetype>
            <v:shape id="Text Box 71" o:spid="_x0000_s1026"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" o:allowincell="f" fillcolor="#00a5f4 [1945]" stroked="f">
              <v:textbox style="mso-fit-shape-to-text:t" inset=",0,,0">
                <w:txbxContent>
                  <w:p w14:paraId="39ADF5EC" w14:textId="77777777" w:rsidR="00C95740" w:rsidRDefault="00C95740">
                    <w:pPr>
                      <w:rPr>
                        <w:color w:val="FFFFFF" w:themeColor="background1"/>
                      </w:rPr>
                    </w:pPr>
                    <w:r>
                      <w:fldChar w:fldCharType="begin"/>
                    </w:r>
                    <w:r>
                      <w:instrText xml:space="preserve"> PAGE   \* MERGEFORMAT </w:instrText>
                    </w:r>
                    <w:r>
                      <w:fldChar w:fldCharType="separate"/>
                    </w:r>
                    <w:r w:rsidRPr="00075EAE">
                      <w:rPr>
                        <w:noProof/>
                        <w:color w:val="FFFFFF" w:themeColor="background1"/>
                      </w:rPr>
                      <w:t>20</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DEC3" w14:textId="27FA47CE" w:rsidR="00C95740" w:rsidRDefault="00C95740" w:rsidP="004A1EFF">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D413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1FC80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EFBD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14A6D"/>
    <w:multiLevelType w:val="hybridMultilevel"/>
    <w:tmpl w:val="FA96EFF4"/>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1B25B6"/>
    <w:multiLevelType w:val="hybridMultilevel"/>
    <w:tmpl w:val="C6A42072"/>
    <w:lvl w:ilvl="0" w:tplc="1F0A28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751EC0"/>
    <w:multiLevelType w:val="hybridMultilevel"/>
    <w:tmpl w:val="BBFE8A26"/>
    <w:lvl w:ilvl="0" w:tplc="E9A604D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B2597"/>
    <w:multiLevelType w:val="hybridMultilevel"/>
    <w:tmpl w:val="BD3AD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716E0D"/>
    <w:multiLevelType w:val="hybridMultilevel"/>
    <w:tmpl w:val="62FE3528"/>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304F7"/>
    <w:multiLevelType w:val="hybridMultilevel"/>
    <w:tmpl w:val="1DD0F562"/>
    <w:lvl w:ilvl="0" w:tplc="9DAA04BC">
      <w:start w:val="19"/>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944E91"/>
    <w:multiLevelType w:val="hybridMultilevel"/>
    <w:tmpl w:val="B672A122"/>
    <w:lvl w:ilvl="0" w:tplc="CC322F08">
      <w:start w:val="17"/>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1AA843B6"/>
    <w:multiLevelType w:val="hybridMultilevel"/>
    <w:tmpl w:val="B4B2A470"/>
    <w:lvl w:ilvl="0" w:tplc="ED6832CA">
      <w:start w:val="1"/>
      <w:numFmt w:val="decimal"/>
      <w:lvlText w:val="%1."/>
      <w:lvlJc w:val="left"/>
      <w:pPr>
        <w:ind w:left="360" w:hanging="360"/>
      </w:pPr>
      <w:rPr>
        <w:rFonts w:hint="default"/>
        <w:b w:val="0"/>
        <w:bCs w:val="0"/>
        <w:i w:val="0"/>
        <w:iCs w:val="0"/>
        <w:color w:val="2905A0"/>
      </w:rPr>
    </w:lvl>
    <w:lvl w:ilvl="1" w:tplc="04090019">
      <w:start w:val="1"/>
      <w:numFmt w:val="lowerLetter"/>
      <w:lvlText w:val="%2."/>
      <w:lvlJc w:val="left"/>
      <w:pPr>
        <w:ind w:left="1440" w:hanging="360"/>
      </w:pPr>
    </w:lvl>
    <w:lvl w:ilvl="2" w:tplc="C5ACD17E">
      <w:start w:val="1"/>
      <w:numFmt w:val="lowerLetter"/>
      <w:lvlText w:val="%3)"/>
      <w:lvlJc w:val="left"/>
      <w:pPr>
        <w:ind w:left="786"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D6C52"/>
    <w:multiLevelType w:val="hybridMultilevel"/>
    <w:tmpl w:val="84AC4C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5D54C5"/>
    <w:multiLevelType w:val="hybridMultilevel"/>
    <w:tmpl w:val="C6A420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980A2C"/>
    <w:multiLevelType w:val="hybridMultilevel"/>
    <w:tmpl w:val="8D768742"/>
    <w:lvl w:ilvl="0" w:tplc="50D0B5F2">
      <w:start w:val="1"/>
      <w:numFmt w:val="lowerLetter"/>
      <w:lvlText w:val="%1)"/>
      <w:lvlJc w:val="left"/>
      <w:pPr>
        <w:ind w:left="720" w:hanging="360"/>
      </w:pPr>
      <w:rPr>
        <w:rFonts w:ascii="Times New Roman" w:eastAsiaTheme="minorHAnsi" w:hAnsi="Times New Roman" w:cs="Times New Roman"/>
        <w:b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E0A0B91"/>
    <w:multiLevelType w:val="hybridMultilevel"/>
    <w:tmpl w:val="2BD4B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7665CE"/>
    <w:multiLevelType w:val="hybridMultilevel"/>
    <w:tmpl w:val="FA96EFF4"/>
    <w:lvl w:ilvl="0" w:tplc="EF5C421E">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9D91346"/>
    <w:multiLevelType w:val="hybridMultilevel"/>
    <w:tmpl w:val="D86E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28699B"/>
    <w:multiLevelType w:val="hybridMultilevel"/>
    <w:tmpl w:val="462C6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7D24B8"/>
    <w:multiLevelType w:val="multilevel"/>
    <w:tmpl w:val="D932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0C16A7"/>
    <w:multiLevelType w:val="hybridMultilevel"/>
    <w:tmpl w:val="C77A3486"/>
    <w:lvl w:ilvl="0" w:tplc="0D76CF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765A9C"/>
    <w:multiLevelType w:val="hybridMultilevel"/>
    <w:tmpl w:val="5D16ABF2"/>
    <w:lvl w:ilvl="0" w:tplc="F7FC33B0">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81545C5"/>
    <w:multiLevelType w:val="hybridMultilevel"/>
    <w:tmpl w:val="A3907292"/>
    <w:lvl w:ilvl="0" w:tplc="391C673A">
      <w:start w:val="3"/>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1B2AE8"/>
    <w:multiLevelType w:val="hybridMultilevel"/>
    <w:tmpl w:val="9FF85FC4"/>
    <w:lvl w:ilvl="0" w:tplc="3E92CBF4">
      <w:start w:val="1"/>
      <w:numFmt w:val="upperRoman"/>
      <w:lvlText w:val="%1."/>
      <w:lvlJc w:val="left"/>
      <w:pPr>
        <w:ind w:left="1080" w:hanging="72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9D13F8"/>
    <w:multiLevelType w:val="hybridMultilevel"/>
    <w:tmpl w:val="F1EC9CC6"/>
    <w:lvl w:ilvl="0" w:tplc="B29816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D2F54"/>
    <w:multiLevelType w:val="hybridMultilevel"/>
    <w:tmpl w:val="16B20454"/>
    <w:lvl w:ilvl="0" w:tplc="CBDC2E32">
      <w:numFmt w:val="bullet"/>
      <w:lvlText w:val="-"/>
      <w:lvlJc w:val="left"/>
      <w:pPr>
        <w:ind w:left="360" w:hanging="360"/>
      </w:pPr>
      <w:rPr>
        <w:rFonts w:ascii="Times New Roman" w:eastAsiaTheme="minorHAnsi" w:hAnsi="Times New Roman" w:cs="Times New Roman" w:hint="default"/>
        <w: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CB1F4C"/>
    <w:multiLevelType w:val="hybridMultilevel"/>
    <w:tmpl w:val="C1C09DE2"/>
    <w:lvl w:ilvl="0" w:tplc="94284A72">
      <w:start w:val="296"/>
      <w:numFmt w:val="bullet"/>
      <w:lvlText w:val="-"/>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B367F8"/>
    <w:multiLevelType w:val="hybridMultilevel"/>
    <w:tmpl w:val="C6A420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885C6C"/>
    <w:multiLevelType w:val="hybridMultilevel"/>
    <w:tmpl w:val="DBE6A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D23C7E"/>
    <w:multiLevelType w:val="hybridMultilevel"/>
    <w:tmpl w:val="518A7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B524F8"/>
    <w:multiLevelType w:val="multilevel"/>
    <w:tmpl w:val="B8D67EFE"/>
    <w:lvl w:ilvl="0">
      <w:start w:val="1"/>
      <w:numFmt w:val="decimal"/>
      <w:lvlText w:val="%1."/>
      <w:lvlJc w:val="left"/>
      <w:pPr>
        <w:ind w:left="360" w:hanging="360"/>
      </w:pPr>
      <w:rPr>
        <w:rFonts w:ascii="Times New Roman" w:hAnsi="Times New Roman" w:cs="Times New Roman" w:hint="default"/>
        <w:color w:val="2905A0"/>
      </w:rPr>
    </w:lvl>
    <w:lvl w:ilvl="1">
      <w:start w:val="1"/>
      <w:numFmt w:val="decimal"/>
      <w:isLgl/>
      <w:lvlText w:val="%1.%2."/>
      <w:lvlJc w:val="left"/>
      <w:pPr>
        <w:ind w:left="720" w:hanging="720"/>
      </w:pPr>
      <w:rPr>
        <w:rFonts w:hint="default"/>
        <w:sz w:val="28"/>
      </w:rPr>
    </w:lvl>
    <w:lvl w:ilvl="2">
      <w:start w:val="1"/>
      <w:numFmt w:val="decimal"/>
      <w:isLgl/>
      <w:lvlText w:val="%1.%2.%3."/>
      <w:lvlJc w:val="left"/>
      <w:pPr>
        <w:ind w:left="720" w:hanging="720"/>
      </w:pPr>
      <w:rPr>
        <w:rFonts w:hint="default"/>
        <w:sz w:val="28"/>
      </w:rPr>
    </w:lvl>
    <w:lvl w:ilvl="3">
      <w:start w:val="1"/>
      <w:numFmt w:val="decimal"/>
      <w:isLgl/>
      <w:lvlText w:val="%1.%2.%3.%4."/>
      <w:lvlJc w:val="left"/>
      <w:pPr>
        <w:ind w:left="1080" w:hanging="108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440" w:hanging="144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800" w:hanging="1800"/>
      </w:pPr>
      <w:rPr>
        <w:rFonts w:hint="default"/>
        <w:sz w:val="28"/>
      </w:rPr>
    </w:lvl>
    <w:lvl w:ilvl="8">
      <w:start w:val="1"/>
      <w:numFmt w:val="decimal"/>
      <w:isLgl/>
      <w:lvlText w:val="%1.%2.%3.%4.%5.%6.%7.%8.%9."/>
      <w:lvlJc w:val="left"/>
      <w:pPr>
        <w:ind w:left="1800" w:hanging="1800"/>
      </w:pPr>
      <w:rPr>
        <w:rFonts w:hint="default"/>
        <w:sz w:val="28"/>
      </w:rPr>
    </w:lvl>
  </w:abstractNum>
  <w:abstractNum w:abstractNumId="30" w15:restartNumberingAfterBreak="0">
    <w:nsid w:val="47E71D84"/>
    <w:multiLevelType w:val="hybridMultilevel"/>
    <w:tmpl w:val="76D64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897A02"/>
    <w:multiLevelType w:val="hybridMultilevel"/>
    <w:tmpl w:val="FCA6FC7E"/>
    <w:lvl w:ilvl="0" w:tplc="23224C50">
      <w:numFmt w:val="bullet"/>
      <w:lvlText w:val="-"/>
      <w:lvlJc w:val="left"/>
      <w:pPr>
        <w:ind w:left="630" w:hanging="360"/>
      </w:pPr>
      <w:rPr>
        <w:rFonts w:ascii="Times New Roman" w:eastAsiaTheme="minorHAnsi" w:hAnsi="Times New Roman" w:cs="Times New Roman" w:hint="default"/>
        <w:lang w:val="ro-RO"/>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32" w15:restartNumberingAfterBreak="0">
    <w:nsid w:val="48F22795"/>
    <w:multiLevelType w:val="hybridMultilevel"/>
    <w:tmpl w:val="824E85A8"/>
    <w:lvl w:ilvl="0" w:tplc="34864318">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FD4ABF"/>
    <w:multiLevelType w:val="hybridMultilevel"/>
    <w:tmpl w:val="093245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672EE"/>
    <w:multiLevelType w:val="hybridMultilevel"/>
    <w:tmpl w:val="8D768742"/>
    <w:lvl w:ilvl="0" w:tplc="FFFFFFFF">
      <w:start w:val="1"/>
      <w:numFmt w:val="lowerLetter"/>
      <w:lvlText w:val="%1)"/>
      <w:lvlJc w:val="left"/>
      <w:pPr>
        <w:ind w:left="720" w:hanging="360"/>
      </w:pPr>
      <w:rPr>
        <w:rFonts w:ascii="Times New Roman" w:eastAsiaTheme="minorHAnsi" w:hAnsi="Times New Roman" w:cs="Times New Roman"/>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7851A1"/>
    <w:multiLevelType w:val="hybridMultilevel"/>
    <w:tmpl w:val="CB5AEAD4"/>
    <w:lvl w:ilvl="0" w:tplc="6D54B98C">
      <w:start w:val="1"/>
      <w:numFmt w:val="lowerLetter"/>
      <w:lvlText w:val="%1)"/>
      <w:lvlJc w:val="left"/>
      <w:pPr>
        <w:ind w:left="644" w:hanging="360"/>
      </w:pPr>
      <w:rPr>
        <w:rFonts w:hint="default"/>
        <w:b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6" w15:restartNumberingAfterBreak="0">
    <w:nsid w:val="5647354E"/>
    <w:multiLevelType w:val="hybridMultilevel"/>
    <w:tmpl w:val="AB460840"/>
    <w:lvl w:ilvl="0" w:tplc="C7BAC0FE">
      <w:start w:val="1"/>
      <w:numFmt w:val="decimal"/>
      <w:lvlText w:val="%1."/>
      <w:lvlJc w:val="left"/>
      <w:pPr>
        <w:ind w:left="36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65F34A4"/>
    <w:multiLevelType w:val="hybridMultilevel"/>
    <w:tmpl w:val="7E642F34"/>
    <w:lvl w:ilvl="0" w:tplc="4D88EFA6">
      <w:start w:val="1"/>
      <w:numFmt w:val="bullet"/>
      <w:lvlText w:val="•"/>
      <w:lvlJc w:val="left"/>
      <w:pPr>
        <w:ind w:left="14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DCA66EA">
      <w:start w:val="1"/>
      <w:numFmt w:val="bullet"/>
      <w:lvlText w:val="o"/>
      <w:lvlJc w:val="left"/>
      <w:pPr>
        <w:ind w:left="2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696C054">
      <w:start w:val="1"/>
      <w:numFmt w:val="bullet"/>
      <w:lvlText w:val="▪"/>
      <w:lvlJc w:val="left"/>
      <w:pPr>
        <w:ind w:left="2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E14E4CA">
      <w:start w:val="1"/>
      <w:numFmt w:val="bullet"/>
      <w:lvlText w:val="•"/>
      <w:lvlJc w:val="left"/>
      <w:pPr>
        <w:ind w:left="3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E523462">
      <w:start w:val="1"/>
      <w:numFmt w:val="bullet"/>
      <w:lvlText w:val="o"/>
      <w:lvlJc w:val="left"/>
      <w:pPr>
        <w:ind w:left="4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2BAAABE">
      <w:start w:val="1"/>
      <w:numFmt w:val="bullet"/>
      <w:lvlText w:val="▪"/>
      <w:lvlJc w:val="left"/>
      <w:pPr>
        <w:ind w:left="5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96AAC6E">
      <w:start w:val="1"/>
      <w:numFmt w:val="bullet"/>
      <w:lvlText w:val="•"/>
      <w:lvlJc w:val="left"/>
      <w:pPr>
        <w:ind w:left="5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87C9F40">
      <w:start w:val="1"/>
      <w:numFmt w:val="bullet"/>
      <w:lvlText w:val="o"/>
      <w:lvlJc w:val="left"/>
      <w:pPr>
        <w:ind w:left="6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46A1ECC">
      <w:start w:val="1"/>
      <w:numFmt w:val="bullet"/>
      <w:lvlText w:val="▪"/>
      <w:lvlJc w:val="left"/>
      <w:pPr>
        <w:ind w:left="7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612F143D"/>
    <w:multiLevelType w:val="hybridMultilevel"/>
    <w:tmpl w:val="4C7827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D756D1"/>
    <w:multiLevelType w:val="hybridMultilevel"/>
    <w:tmpl w:val="0EBC953C"/>
    <w:lvl w:ilvl="0" w:tplc="94284A72">
      <w:start w:val="296"/>
      <w:numFmt w:val="bullet"/>
      <w:lvlText w:val="-"/>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D5596F"/>
    <w:multiLevelType w:val="hybridMultilevel"/>
    <w:tmpl w:val="9A985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4226A4"/>
    <w:multiLevelType w:val="hybridMultilevel"/>
    <w:tmpl w:val="E1868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846A0A"/>
    <w:multiLevelType w:val="hybridMultilevel"/>
    <w:tmpl w:val="7DD4C49A"/>
    <w:lvl w:ilvl="0" w:tplc="04090017">
      <w:start w:val="1"/>
      <w:numFmt w:val="lowerLetter"/>
      <w:lvlText w:val="%1)"/>
      <w:lvlJc w:val="left"/>
      <w:pPr>
        <w:ind w:left="720" w:hanging="360"/>
      </w:pPr>
      <w:rPr>
        <w:rFonts w:hint="default"/>
      </w:rPr>
    </w:lvl>
    <w:lvl w:ilvl="1" w:tplc="0F547270">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EC7CBA"/>
    <w:multiLevelType w:val="hybridMultilevel"/>
    <w:tmpl w:val="B34E6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483B24"/>
    <w:multiLevelType w:val="hybridMultilevel"/>
    <w:tmpl w:val="ED5C6D38"/>
    <w:lvl w:ilvl="0" w:tplc="D0609A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DB34DF2"/>
    <w:multiLevelType w:val="hybridMultilevel"/>
    <w:tmpl w:val="D95C3FDC"/>
    <w:lvl w:ilvl="0" w:tplc="55CAB222">
      <w:start w:val="1"/>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FEF6807"/>
    <w:multiLevelType w:val="multilevel"/>
    <w:tmpl w:val="2494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AC530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5894F34"/>
    <w:multiLevelType w:val="hybridMultilevel"/>
    <w:tmpl w:val="0A444CDA"/>
    <w:lvl w:ilvl="0" w:tplc="F1366C94">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6C35CE3"/>
    <w:multiLevelType w:val="hybridMultilevel"/>
    <w:tmpl w:val="F0326D16"/>
    <w:lvl w:ilvl="0" w:tplc="6DA264A2">
      <w:start w:val="1"/>
      <w:numFmt w:val="decimal"/>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0692465">
    <w:abstractNumId w:val="29"/>
  </w:num>
  <w:num w:numId="2" w16cid:durableId="1020396044">
    <w:abstractNumId w:val="24"/>
  </w:num>
  <w:num w:numId="3" w16cid:durableId="369915855">
    <w:abstractNumId w:val="48"/>
  </w:num>
  <w:num w:numId="4" w16cid:durableId="882448336">
    <w:abstractNumId w:val="9"/>
  </w:num>
  <w:num w:numId="5" w16cid:durableId="76756739">
    <w:abstractNumId w:val="20"/>
  </w:num>
  <w:num w:numId="6" w16cid:durableId="887256426">
    <w:abstractNumId w:val="42"/>
  </w:num>
  <w:num w:numId="7" w16cid:durableId="1480997239">
    <w:abstractNumId w:val="27"/>
  </w:num>
  <w:num w:numId="8" w16cid:durableId="247276158">
    <w:abstractNumId w:val="8"/>
  </w:num>
  <w:num w:numId="9" w16cid:durableId="612833301">
    <w:abstractNumId w:val="49"/>
  </w:num>
  <w:num w:numId="10" w16cid:durableId="2090804059">
    <w:abstractNumId w:val="0"/>
  </w:num>
  <w:num w:numId="11" w16cid:durableId="1607039060">
    <w:abstractNumId w:val="39"/>
  </w:num>
  <w:num w:numId="12" w16cid:durableId="1321346476">
    <w:abstractNumId w:val="2"/>
  </w:num>
  <w:num w:numId="13" w16cid:durableId="778793171">
    <w:abstractNumId w:val="1"/>
  </w:num>
  <w:num w:numId="14" w16cid:durableId="1524396082">
    <w:abstractNumId w:val="47"/>
  </w:num>
  <w:num w:numId="15" w16cid:durableId="837581435">
    <w:abstractNumId w:val="25"/>
  </w:num>
  <w:num w:numId="16" w16cid:durableId="1286426901">
    <w:abstractNumId w:val="7"/>
  </w:num>
  <w:num w:numId="17" w16cid:durableId="367409966">
    <w:abstractNumId w:val="11"/>
  </w:num>
  <w:num w:numId="18" w16cid:durableId="1985425141">
    <w:abstractNumId w:val="46"/>
  </w:num>
  <w:num w:numId="19" w16cid:durableId="465007925">
    <w:abstractNumId w:val="10"/>
  </w:num>
  <w:num w:numId="20" w16cid:durableId="2003653387">
    <w:abstractNumId w:val="14"/>
  </w:num>
  <w:num w:numId="21" w16cid:durableId="103036060">
    <w:abstractNumId w:val="38"/>
  </w:num>
  <w:num w:numId="22" w16cid:durableId="1062290265">
    <w:abstractNumId w:val="23"/>
  </w:num>
  <w:num w:numId="23" w16cid:durableId="1309020089">
    <w:abstractNumId w:val="19"/>
  </w:num>
  <w:num w:numId="24" w16cid:durableId="1290865757">
    <w:abstractNumId w:val="44"/>
  </w:num>
  <w:num w:numId="25" w16cid:durableId="1075054271">
    <w:abstractNumId w:val="4"/>
  </w:num>
  <w:num w:numId="26" w16cid:durableId="1987007316">
    <w:abstractNumId w:val="21"/>
  </w:num>
  <w:num w:numId="27" w16cid:durableId="170147797">
    <w:abstractNumId w:val="45"/>
  </w:num>
  <w:num w:numId="28" w16cid:durableId="999582560">
    <w:abstractNumId w:val="35"/>
  </w:num>
  <w:num w:numId="29" w16cid:durableId="1600794554">
    <w:abstractNumId w:val="13"/>
  </w:num>
  <w:num w:numId="30" w16cid:durableId="428161774">
    <w:abstractNumId w:val="22"/>
  </w:num>
  <w:num w:numId="31" w16cid:durableId="589314603">
    <w:abstractNumId w:val="15"/>
  </w:num>
  <w:num w:numId="32" w16cid:durableId="372274094">
    <w:abstractNumId w:val="30"/>
  </w:num>
  <w:num w:numId="33" w16cid:durableId="1821656636">
    <w:abstractNumId w:val="41"/>
  </w:num>
  <w:num w:numId="34" w16cid:durableId="884221581">
    <w:abstractNumId w:val="6"/>
  </w:num>
  <w:num w:numId="35" w16cid:durableId="385223305">
    <w:abstractNumId w:val="43"/>
  </w:num>
  <w:num w:numId="36" w16cid:durableId="1325628789">
    <w:abstractNumId w:val="17"/>
  </w:num>
  <w:num w:numId="37" w16cid:durableId="321390916">
    <w:abstractNumId w:val="16"/>
  </w:num>
  <w:num w:numId="38" w16cid:durableId="197401585">
    <w:abstractNumId w:val="18"/>
  </w:num>
  <w:num w:numId="39" w16cid:durableId="1977104844">
    <w:abstractNumId w:val="3"/>
  </w:num>
  <w:num w:numId="40" w16cid:durableId="1204557641">
    <w:abstractNumId w:val="33"/>
  </w:num>
  <w:num w:numId="41" w16cid:durableId="839002619">
    <w:abstractNumId w:val="40"/>
  </w:num>
  <w:num w:numId="42" w16cid:durableId="1994604661">
    <w:abstractNumId w:val="28"/>
  </w:num>
  <w:num w:numId="43" w16cid:durableId="279455654">
    <w:abstractNumId w:val="32"/>
  </w:num>
  <w:num w:numId="44" w16cid:durableId="68120247">
    <w:abstractNumId w:val="37"/>
  </w:num>
  <w:num w:numId="45" w16cid:durableId="68625082">
    <w:abstractNumId w:val="36"/>
  </w:num>
  <w:num w:numId="46" w16cid:durableId="1321620354">
    <w:abstractNumId w:val="26"/>
  </w:num>
  <w:num w:numId="47" w16cid:durableId="1622568860">
    <w:abstractNumId w:val="12"/>
  </w:num>
  <w:num w:numId="48" w16cid:durableId="1535343386">
    <w:abstractNumId w:val="34"/>
  </w:num>
  <w:num w:numId="49" w16cid:durableId="1056931221">
    <w:abstractNumId w:val="5"/>
  </w:num>
  <w:num w:numId="50" w16cid:durableId="823550297">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0B6"/>
    <w:rsid w:val="000114EB"/>
    <w:rsid w:val="00015DEB"/>
    <w:rsid w:val="00023B68"/>
    <w:rsid w:val="0003204E"/>
    <w:rsid w:val="0003416E"/>
    <w:rsid w:val="000344D6"/>
    <w:rsid w:val="000359D1"/>
    <w:rsid w:val="000373EC"/>
    <w:rsid w:val="00042179"/>
    <w:rsid w:val="0004595A"/>
    <w:rsid w:val="00050159"/>
    <w:rsid w:val="000549BA"/>
    <w:rsid w:val="00055575"/>
    <w:rsid w:val="00057266"/>
    <w:rsid w:val="000574B9"/>
    <w:rsid w:val="00071D93"/>
    <w:rsid w:val="00075273"/>
    <w:rsid w:val="00075EAE"/>
    <w:rsid w:val="00077C52"/>
    <w:rsid w:val="000812EE"/>
    <w:rsid w:val="00086AFE"/>
    <w:rsid w:val="00087642"/>
    <w:rsid w:val="00090835"/>
    <w:rsid w:val="00091551"/>
    <w:rsid w:val="000A074A"/>
    <w:rsid w:val="000A19B6"/>
    <w:rsid w:val="000A2C26"/>
    <w:rsid w:val="000A397C"/>
    <w:rsid w:val="000A7DF6"/>
    <w:rsid w:val="000B074D"/>
    <w:rsid w:val="000B1157"/>
    <w:rsid w:val="000B3289"/>
    <w:rsid w:val="000B7F8C"/>
    <w:rsid w:val="000C4C46"/>
    <w:rsid w:val="000C68BD"/>
    <w:rsid w:val="000D0CED"/>
    <w:rsid w:val="000E0DB0"/>
    <w:rsid w:val="000E2172"/>
    <w:rsid w:val="000E781D"/>
    <w:rsid w:val="000F2959"/>
    <w:rsid w:val="0010285C"/>
    <w:rsid w:val="0010308F"/>
    <w:rsid w:val="001072D8"/>
    <w:rsid w:val="0011191C"/>
    <w:rsid w:val="00112E90"/>
    <w:rsid w:val="00113695"/>
    <w:rsid w:val="00120363"/>
    <w:rsid w:val="00126DA9"/>
    <w:rsid w:val="00127C5F"/>
    <w:rsid w:val="001302AF"/>
    <w:rsid w:val="00130FC3"/>
    <w:rsid w:val="001317EC"/>
    <w:rsid w:val="00131B1A"/>
    <w:rsid w:val="0013474F"/>
    <w:rsid w:val="00143646"/>
    <w:rsid w:val="0014781D"/>
    <w:rsid w:val="00153530"/>
    <w:rsid w:val="00154716"/>
    <w:rsid w:val="00156748"/>
    <w:rsid w:val="0016099E"/>
    <w:rsid w:val="00164587"/>
    <w:rsid w:val="00173C80"/>
    <w:rsid w:val="00180CD1"/>
    <w:rsid w:val="00182FAD"/>
    <w:rsid w:val="00186E94"/>
    <w:rsid w:val="00187632"/>
    <w:rsid w:val="0019298D"/>
    <w:rsid w:val="001A1D01"/>
    <w:rsid w:val="001A44F3"/>
    <w:rsid w:val="001A7708"/>
    <w:rsid w:val="001B36B5"/>
    <w:rsid w:val="001B3FC3"/>
    <w:rsid w:val="001B6F18"/>
    <w:rsid w:val="001D390E"/>
    <w:rsid w:val="001D3E3C"/>
    <w:rsid w:val="001D7987"/>
    <w:rsid w:val="001E1856"/>
    <w:rsid w:val="001E2E8A"/>
    <w:rsid w:val="001E4364"/>
    <w:rsid w:val="001E52C4"/>
    <w:rsid w:val="001F0BF7"/>
    <w:rsid w:val="001F45C7"/>
    <w:rsid w:val="002007D2"/>
    <w:rsid w:val="00203904"/>
    <w:rsid w:val="00203E07"/>
    <w:rsid w:val="002046AC"/>
    <w:rsid w:val="00207697"/>
    <w:rsid w:val="00211CE6"/>
    <w:rsid w:val="00214973"/>
    <w:rsid w:val="00214BA4"/>
    <w:rsid w:val="002169BC"/>
    <w:rsid w:val="002366C9"/>
    <w:rsid w:val="002424B8"/>
    <w:rsid w:val="0024275D"/>
    <w:rsid w:val="0025345E"/>
    <w:rsid w:val="002545BE"/>
    <w:rsid w:val="00256F88"/>
    <w:rsid w:val="002605C3"/>
    <w:rsid w:val="0026312F"/>
    <w:rsid w:val="00263609"/>
    <w:rsid w:val="002647DF"/>
    <w:rsid w:val="00272CFB"/>
    <w:rsid w:val="00273AFD"/>
    <w:rsid w:val="002753FF"/>
    <w:rsid w:val="0028044F"/>
    <w:rsid w:val="00284C56"/>
    <w:rsid w:val="00295F25"/>
    <w:rsid w:val="00296E3E"/>
    <w:rsid w:val="002A08E8"/>
    <w:rsid w:val="002A59B1"/>
    <w:rsid w:val="002B1BFD"/>
    <w:rsid w:val="002B384D"/>
    <w:rsid w:val="002B60EA"/>
    <w:rsid w:val="002B6A76"/>
    <w:rsid w:val="002C069C"/>
    <w:rsid w:val="002C0933"/>
    <w:rsid w:val="002C2686"/>
    <w:rsid w:val="002D1FD7"/>
    <w:rsid w:val="002D24E0"/>
    <w:rsid w:val="002D2846"/>
    <w:rsid w:val="002D6C51"/>
    <w:rsid w:val="002E0D12"/>
    <w:rsid w:val="002E2D04"/>
    <w:rsid w:val="002E5DE3"/>
    <w:rsid w:val="002E5E37"/>
    <w:rsid w:val="002F37C2"/>
    <w:rsid w:val="002F6D0E"/>
    <w:rsid w:val="00300937"/>
    <w:rsid w:val="00306596"/>
    <w:rsid w:val="00311AF6"/>
    <w:rsid w:val="003169BF"/>
    <w:rsid w:val="0032058F"/>
    <w:rsid w:val="00320FB1"/>
    <w:rsid w:val="0032303C"/>
    <w:rsid w:val="00326EFA"/>
    <w:rsid w:val="00330F74"/>
    <w:rsid w:val="0033305A"/>
    <w:rsid w:val="0034355D"/>
    <w:rsid w:val="0035230B"/>
    <w:rsid w:val="00355A1D"/>
    <w:rsid w:val="00355B57"/>
    <w:rsid w:val="00362E1C"/>
    <w:rsid w:val="00371F7E"/>
    <w:rsid w:val="00390817"/>
    <w:rsid w:val="003944AE"/>
    <w:rsid w:val="003A0BAF"/>
    <w:rsid w:val="003A1BEC"/>
    <w:rsid w:val="003A3705"/>
    <w:rsid w:val="003A5F9E"/>
    <w:rsid w:val="003A7DA5"/>
    <w:rsid w:val="003B2E31"/>
    <w:rsid w:val="003B7316"/>
    <w:rsid w:val="003B7B57"/>
    <w:rsid w:val="003C17DF"/>
    <w:rsid w:val="003C2928"/>
    <w:rsid w:val="003C42E9"/>
    <w:rsid w:val="003C45C7"/>
    <w:rsid w:val="003D7A6B"/>
    <w:rsid w:val="003E2B99"/>
    <w:rsid w:val="003E4E40"/>
    <w:rsid w:val="003E6AB7"/>
    <w:rsid w:val="003F0898"/>
    <w:rsid w:val="003F2BFA"/>
    <w:rsid w:val="003F6A05"/>
    <w:rsid w:val="0040726A"/>
    <w:rsid w:val="0041389B"/>
    <w:rsid w:val="00414D71"/>
    <w:rsid w:val="004269D2"/>
    <w:rsid w:val="00426C57"/>
    <w:rsid w:val="00431478"/>
    <w:rsid w:val="00434B05"/>
    <w:rsid w:val="0044001D"/>
    <w:rsid w:val="00441622"/>
    <w:rsid w:val="004434F0"/>
    <w:rsid w:val="00461D8A"/>
    <w:rsid w:val="00463313"/>
    <w:rsid w:val="00471C6B"/>
    <w:rsid w:val="004762A0"/>
    <w:rsid w:val="004763B3"/>
    <w:rsid w:val="00476C75"/>
    <w:rsid w:val="00493EBC"/>
    <w:rsid w:val="00493F2C"/>
    <w:rsid w:val="00494C14"/>
    <w:rsid w:val="0049542D"/>
    <w:rsid w:val="004956F7"/>
    <w:rsid w:val="00496A3B"/>
    <w:rsid w:val="00497CC3"/>
    <w:rsid w:val="004A1200"/>
    <w:rsid w:val="004A1EFF"/>
    <w:rsid w:val="004A2C6A"/>
    <w:rsid w:val="004B4ACA"/>
    <w:rsid w:val="004B5750"/>
    <w:rsid w:val="004D1200"/>
    <w:rsid w:val="004D5C9D"/>
    <w:rsid w:val="004D7C58"/>
    <w:rsid w:val="004E5CC5"/>
    <w:rsid w:val="004E6C9C"/>
    <w:rsid w:val="004F1AC5"/>
    <w:rsid w:val="004F2607"/>
    <w:rsid w:val="004F424B"/>
    <w:rsid w:val="00501E79"/>
    <w:rsid w:val="00503381"/>
    <w:rsid w:val="0050343F"/>
    <w:rsid w:val="00504A4E"/>
    <w:rsid w:val="00507D8B"/>
    <w:rsid w:val="00513181"/>
    <w:rsid w:val="00515C7C"/>
    <w:rsid w:val="00517A17"/>
    <w:rsid w:val="005313ED"/>
    <w:rsid w:val="00535983"/>
    <w:rsid w:val="005369ED"/>
    <w:rsid w:val="0054045B"/>
    <w:rsid w:val="00541A21"/>
    <w:rsid w:val="00544553"/>
    <w:rsid w:val="00550C27"/>
    <w:rsid w:val="0055166C"/>
    <w:rsid w:val="005526B1"/>
    <w:rsid w:val="0055343D"/>
    <w:rsid w:val="0055456C"/>
    <w:rsid w:val="00556B37"/>
    <w:rsid w:val="005607A7"/>
    <w:rsid w:val="005613A5"/>
    <w:rsid w:val="005669A0"/>
    <w:rsid w:val="00571775"/>
    <w:rsid w:val="0057224E"/>
    <w:rsid w:val="0058008D"/>
    <w:rsid w:val="0058343B"/>
    <w:rsid w:val="00594A7A"/>
    <w:rsid w:val="005950ED"/>
    <w:rsid w:val="005A0EAD"/>
    <w:rsid w:val="005B5445"/>
    <w:rsid w:val="005C094B"/>
    <w:rsid w:val="005C5100"/>
    <w:rsid w:val="005D1F6B"/>
    <w:rsid w:val="005D3698"/>
    <w:rsid w:val="005D4049"/>
    <w:rsid w:val="005E07B1"/>
    <w:rsid w:val="005E1422"/>
    <w:rsid w:val="005E2DE7"/>
    <w:rsid w:val="005E3127"/>
    <w:rsid w:val="005E7512"/>
    <w:rsid w:val="005F26B9"/>
    <w:rsid w:val="005F2BBA"/>
    <w:rsid w:val="005F4EAB"/>
    <w:rsid w:val="005F73CA"/>
    <w:rsid w:val="00602444"/>
    <w:rsid w:val="00603906"/>
    <w:rsid w:val="00606102"/>
    <w:rsid w:val="0061264A"/>
    <w:rsid w:val="00612675"/>
    <w:rsid w:val="006163F1"/>
    <w:rsid w:val="0062214F"/>
    <w:rsid w:val="00622165"/>
    <w:rsid w:val="00622F45"/>
    <w:rsid w:val="0063512A"/>
    <w:rsid w:val="00642327"/>
    <w:rsid w:val="00643085"/>
    <w:rsid w:val="00643C4A"/>
    <w:rsid w:val="0064468B"/>
    <w:rsid w:val="00650997"/>
    <w:rsid w:val="0065570D"/>
    <w:rsid w:val="00656B17"/>
    <w:rsid w:val="00662C55"/>
    <w:rsid w:val="00663C85"/>
    <w:rsid w:val="00665FEE"/>
    <w:rsid w:val="00674695"/>
    <w:rsid w:val="00676B42"/>
    <w:rsid w:val="00685FAE"/>
    <w:rsid w:val="00687134"/>
    <w:rsid w:val="00690E9D"/>
    <w:rsid w:val="00696110"/>
    <w:rsid w:val="006977A8"/>
    <w:rsid w:val="006A535E"/>
    <w:rsid w:val="006A70A6"/>
    <w:rsid w:val="006B2B2B"/>
    <w:rsid w:val="006B4BA0"/>
    <w:rsid w:val="006B73CA"/>
    <w:rsid w:val="006C60E6"/>
    <w:rsid w:val="006C6F5C"/>
    <w:rsid w:val="006D4BC3"/>
    <w:rsid w:val="006D5A76"/>
    <w:rsid w:val="006E284F"/>
    <w:rsid w:val="006E56BA"/>
    <w:rsid w:val="006F204F"/>
    <w:rsid w:val="006F511A"/>
    <w:rsid w:val="00703CEC"/>
    <w:rsid w:val="0070494D"/>
    <w:rsid w:val="00707E98"/>
    <w:rsid w:val="0071289E"/>
    <w:rsid w:val="00722E78"/>
    <w:rsid w:val="007231A5"/>
    <w:rsid w:val="00723938"/>
    <w:rsid w:val="00724078"/>
    <w:rsid w:val="00732825"/>
    <w:rsid w:val="007423F2"/>
    <w:rsid w:val="0074542C"/>
    <w:rsid w:val="00750100"/>
    <w:rsid w:val="0075243C"/>
    <w:rsid w:val="00753B9C"/>
    <w:rsid w:val="007565A7"/>
    <w:rsid w:val="0075776D"/>
    <w:rsid w:val="0075796A"/>
    <w:rsid w:val="007606BB"/>
    <w:rsid w:val="007618DA"/>
    <w:rsid w:val="00762554"/>
    <w:rsid w:val="0076337B"/>
    <w:rsid w:val="00763856"/>
    <w:rsid w:val="007705CC"/>
    <w:rsid w:val="00771DA1"/>
    <w:rsid w:val="0077260C"/>
    <w:rsid w:val="00772C2A"/>
    <w:rsid w:val="0077640D"/>
    <w:rsid w:val="007776A0"/>
    <w:rsid w:val="0078034B"/>
    <w:rsid w:val="0078065E"/>
    <w:rsid w:val="0078120D"/>
    <w:rsid w:val="00782D2E"/>
    <w:rsid w:val="00785C0C"/>
    <w:rsid w:val="00787BF0"/>
    <w:rsid w:val="007937A9"/>
    <w:rsid w:val="00793A49"/>
    <w:rsid w:val="00794BC0"/>
    <w:rsid w:val="0079721A"/>
    <w:rsid w:val="007A06BB"/>
    <w:rsid w:val="007A3237"/>
    <w:rsid w:val="007A3801"/>
    <w:rsid w:val="007C5639"/>
    <w:rsid w:val="007E04C2"/>
    <w:rsid w:val="007E2DB1"/>
    <w:rsid w:val="007E4A54"/>
    <w:rsid w:val="007E5416"/>
    <w:rsid w:val="007E5A6C"/>
    <w:rsid w:val="007F106E"/>
    <w:rsid w:val="007F2C9A"/>
    <w:rsid w:val="007F607C"/>
    <w:rsid w:val="007F6C1F"/>
    <w:rsid w:val="008030B2"/>
    <w:rsid w:val="008141F8"/>
    <w:rsid w:val="00814380"/>
    <w:rsid w:val="0082238C"/>
    <w:rsid w:val="00822ABD"/>
    <w:rsid w:val="00825107"/>
    <w:rsid w:val="00825C05"/>
    <w:rsid w:val="00832796"/>
    <w:rsid w:val="00832EA4"/>
    <w:rsid w:val="00833284"/>
    <w:rsid w:val="00833527"/>
    <w:rsid w:val="00835C72"/>
    <w:rsid w:val="00842479"/>
    <w:rsid w:val="0084304A"/>
    <w:rsid w:val="00844A54"/>
    <w:rsid w:val="00845197"/>
    <w:rsid w:val="00871F69"/>
    <w:rsid w:val="00875264"/>
    <w:rsid w:val="00882D2C"/>
    <w:rsid w:val="00892D2D"/>
    <w:rsid w:val="008A0237"/>
    <w:rsid w:val="008A2240"/>
    <w:rsid w:val="008A632C"/>
    <w:rsid w:val="008B3C38"/>
    <w:rsid w:val="008C009D"/>
    <w:rsid w:val="008C193F"/>
    <w:rsid w:val="008C3BA4"/>
    <w:rsid w:val="008C57D5"/>
    <w:rsid w:val="008C6DD8"/>
    <w:rsid w:val="008D2187"/>
    <w:rsid w:val="008E0FBC"/>
    <w:rsid w:val="008E19EB"/>
    <w:rsid w:val="008E1FD8"/>
    <w:rsid w:val="008E5043"/>
    <w:rsid w:val="008E6439"/>
    <w:rsid w:val="008E6B25"/>
    <w:rsid w:val="008F297E"/>
    <w:rsid w:val="008F3BDF"/>
    <w:rsid w:val="008F7A2E"/>
    <w:rsid w:val="00902A57"/>
    <w:rsid w:val="00903652"/>
    <w:rsid w:val="00905815"/>
    <w:rsid w:val="00907150"/>
    <w:rsid w:val="00910905"/>
    <w:rsid w:val="00911ED7"/>
    <w:rsid w:val="00921B3A"/>
    <w:rsid w:val="00922ED7"/>
    <w:rsid w:val="009302EF"/>
    <w:rsid w:val="009309C6"/>
    <w:rsid w:val="009424EA"/>
    <w:rsid w:val="00947C12"/>
    <w:rsid w:val="00952F7D"/>
    <w:rsid w:val="009532C6"/>
    <w:rsid w:val="0095349E"/>
    <w:rsid w:val="009603F5"/>
    <w:rsid w:val="00966C22"/>
    <w:rsid w:val="00975B8A"/>
    <w:rsid w:val="009764A9"/>
    <w:rsid w:val="00984C18"/>
    <w:rsid w:val="00990566"/>
    <w:rsid w:val="00992903"/>
    <w:rsid w:val="00992FE0"/>
    <w:rsid w:val="00993509"/>
    <w:rsid w:val="00993BF5"/>
    <w:rsid w:val="00995B7D"/>
    <w:rsid w:val="009A380C"/>
    <w:rsid w:val="009A3D5E"/>
    <w:rsid w:val="009A447E"/>
    <w:rsid w:val="009B2968"/>
    <w:rsid w:val="009B4EC6"/>
    <w:rsid w:val="009B54DE"/>
    <w:rsid w:val="009B72D4"/>
    <w:rsid w:val="009C21FA"/>
    <w:rsid w:val="009C4170"/>
    <w:rsid w:val="009C503E"/>
    <w:rsid w:val="009D01CA"/>
    <w:rsid w:val="009D0CE9"/>
    <w:rsid w:val="009D4923"/>
    <w:rsid w:val="009E3AF9"/>
    <w:rsid w:val="009E48C2"/>
    <w:rsid w:val="009E5B8C"/>
    <w:rsid w:val="009F66BA"/>
    <w:rsid w:val="00A02592"/>
    <w:rsid w:val="00A044C5"/>
    <w:rsid w:val="00A04BF8"/>
    <w:rsid w:val="00A06F9C"/>
    <w:rsid w:val="00A07DCE"/>
    <w:rsid w:val="00A11133"/>
    <w:rsid w:val="00A123DD"/>
    <w:rsid w:val="00A12BCF"/>
    <w:rsid w:val="00A14398"/>
    <w:rsid w:val="00A15704"/>
    <w:rsid w:val="00A15852"/>
    <w:rsid w:val="00A21323"/>
    <w:rsid w:val="00A2236B"/>
    <w:rsid w:val="00A23157"/>
    <w:rsid w:val="00A2741E"/>
    <w:rsid w:val="00A31C23"/>
    <w:rsid w:val="00A4032C"/>
    <w:rsid w:val="00A40FF3"/>
    <w:rsid w:val="00A421AC"/>
    <w:rsid w:val="00A42345"/>
    <w:rsid w:val="00A53EA3"/>
    <w:rsid w:val="00A602AF"/>
    <w:rsid w:val="00A604B3"/>
    <w:rsid w:val="00A63C5F"/>
    <w:rsid w:val="00A64F96"/>
    <w:rsid w:val="00A71D54"/>
    <w:rsid w:val="00A72D24"/>
    <w:rsid w:val="00A76AD2"/>
    <w:rsid w:val="00A80629"/>
    <w:rsid w:val="00A813FB"/>
    <w:rsid w:val="00A90EB1"/>
    <w:rsid w:val="00A912E9"/>
    <w:rsid w:val="00AA1882"/>
    <w:rsid w:val="00AA47F6"/>
    <w:rsid w:val="00AB0B17"/>
    <w:rsid w:val="00AB5F86"/>
    <w:rsid w:val="00AC137A"/>
    <w:rsid w:val="00AC4688"/>
    <w:rsid w:val="00AD2E4A"/>
    <w:rsid w:val="00AE2317"/>
    <w:rsid w:val="00AE4B74"/>
    <w:rsid w:val="00B01DAF"/>
    <w:rsid w:val="00B03CFD"/>
    <w:rsid w:val="00B079C3"/>
    <w:rsid w:val="00B1292F"/>
    <w:rsid w:val="00B15DD2"/>
    <w:rsid w:val="00B16B28"/>
    <w:rsid w:val="00B22517"/>
    <w:rsid w:val="00B3415B"/>
    <w:rsid w:val="00B341F3"/>
    <w:rsid w:val="00B36C13"/>
    <w:rsid w:val="00B41FF5"/>
    <w:rsid w:val="00B56937"/>
    <w:rsid w:val="00B57B8B"/>
    <w:rsid w:val="00B62EBC"/>
    <w:rsid w:val="00B71BE8"/>
    <w:rsid w:val="00B72570"/>
    <w:rsid w:val="00B73AE9"/>
    <w:rsid w:val="00B7443A"/>
    <w:rsid w:val="00B75F6B"/>
    <w:rsid w:val="00B83656"/>
    <w:rsid w:val="00B8446D"/>
    <w:rsid w:val="00B84497"/>
    <w:rsid w:val="00B90E44"/>
    <w:rsid w:val="00B97595"/>
    <w:rsid w:val="00BA0C3B"/>
    <w:rsid w:val="00BB5093"/>
    <w:rsid w:val="00BB671A"/>
    <w:rsid w:val="00BC0A82"/>
    <w:rsid w:val="00BC0E1C"/>
    <w:rsid w:val="00BC3587"/>
    <w:rsid w:val="00BD0E03"/>
    <w:rsid w:val="00BD27B4"/>
    <w:rsid w:val="00BD28D4"/>
    <w:rsid w:val="00BD5887"/>
    <w:rsid w:val="00BD593B"/>
    <w:rsid w:val="00BE0A54"/>
    <w:rsid w:val="00BE6F42"/>
    <w:rsid w:val="00BF07A1"/>
    <w:rsid w:val="00BF132B"/>
    <w:rsid w:val="00BF60A8"/>
    <w:rsid w:val="00C047E4"/>
    <w:rsid w:val="00C12156"/>
    <w:rsid w:val="00C3007A"/>
    <w:rsid w:val="00C31783"/>
    <w:rsid w:val="00C33D2C"/>
    <w:rsid w:val="00C346B4"/>
    <w:rsid w:val="00C37450"/>
    <w:rsid w:val="00C40843"/>
    <w:rsid w:val="00C4321C"/>
    <w:rsid w:val="00C5009D"/>
    <w:rsid w:val="00C50233"/>
    <w:rsid w:val="00C66BC5"/>
    <w:rsid w:val="00C67B26"/>
    <w:rsid w:val="00C7518D"/>
    <w:rsid w:val="00C879EC"/>
    <w:rsid w:val="00C87CBD"/>
    <w:rsid w:val="00C95220"/>
    <w:rsid w:val="00C95740"/>
    <w:rsid w:val="00CA7CFF"/>
    <w:rsid w:val="00CB2281"/>
    <w:rsid w:val="00CB39A7"/>
    <w:rsid w:val="00CB4E65"/>
    <w:rsid w:val="00CC777A"/>
    <w:rsid w:val="00CE0B6A"/>
    <w:rsid w:val="00CE1F11"/>
    <w:rsid w:val="00CE3CA6"/>
    <w:rsid w:val="00CE5EFA"/>
    <w:rsid w:val="00CF6B7B"/>
    <w:rsid w:val="00D03A85"/>
    <w:rsid w:val="00D0651A"/>
    <w:rsid w:val="00D070D5"/>
    <w:rsid w:val="00D100A0"/>
    <w:rsid w:val="00D141B6"/>
    <w:rsid w:val="00D145A9"/>
    <w:rsid w:val="00D21C2A"/>
    <w:rsid w:val="00D2454B"/>
    <w:rsid w:val="00D2521B"/>
    <w:rsid w:val="00D328E5"/>
    <w:rsid w:val="00D343B0"/>
    <w:rsid w:val="00D41B20"/>
    <w:rsid w:val="00D53B18"/>
    <w:rsid w:val="00D53D7A"/>
    <w:rsid w:val="00D562E2"/>
    <w:rsid w:val="00D60769"/>
    <w:rsid w:val="00D61F57"/>
    <w:rsid w:val="00D728D0"/>
    <w:rsid w:val="00D72BE5"/>
    <w:rsid w:val="00D75146"/>
    <w:rsid w:val="00D853A5"/>
    <w:rsid w:val="00D86896"/>
    <w:rsid w:val="00D91FF0"/>
    <w:rsid w:val="00D94FD9"/>
    <w:rsid w:val="00D952CE"/>
    <w:rsid w:val="00D96C4B"/>
    <w:rsid w:val="00DA052F"/>
    <w:rsid w:val="00DB19C3"/>
    <w:rsid w:val="00DB3EC7"/>
    <w:rsid w:val="00DB411E"/>
    <w:rsid w:val="00DB4F42"/>
    <w:rsid w:val="00DB59EB"/>
    <w:rsid w:val="00DB5F94"/>
    <w:rsid w:val="00DB6E24"/>
    <w:rsid w:val="00DC0590"/>
    <w:rsid w:val="00DC5524"/>
    <w:rsid w:val="00DD0001"/>
    <w:rsid w:val="00DD07F9"/>
    <w:rsid w:val="00DD53DE"/>
    <w:rsid w:val="00DD71EC"/>
    <w:rsid w:val="00DE0FC4"/>
    <w:rsid w:val="00DE179F"/>
    <w:rsid w:val="00DE3081"/>
    <w:rsid w:val="00DE33FB"/>
    <w:rsid w:val="00DE5B2A"/>
    <w:rsid w:val="00DE6396"/>
    <w:rsid w:val="00E15C60"/>
    <w:rsid w:val="00E3210A"/>
    <w:rsid w:val="00E346E4"/>
    <w:rsid w:val="00E3527D"/>
    <w:rsid w:val="00E36E08"/>
    <w:rsid w:val="00E373C8"/>
    <w:rsid w:val="00E405A8"/>
    <w:rsid w:val="00E44B70"/>
    <w:rsid w:val="00E474B6"/>
    <w:rsid w:val="00E50212"/>
    <w:rsid w:val="00E5396E"/>
    <w:rsid w:val="00E60FD8"/>
    <w:rsid w:val="00E71D15"/>
    <w:rsid w:val="00E777B3"/>
    <w:rsid w:val="00E832AC"/>
    <w:rsid w:val="00E845A8"/>
    <w:rsid w:val="00E85C2D"/>
    <w:rsid w:val="00EA4A50"/>
    <w:rsid w:val="00EA6828"/>
    <w:rsid w:val="00EB4820"/>
    <w:rsid w:val="00EC0EAA"/>
    <w:rsid w:val="00EC1975"/>
    <w:rsid w:val="00EC2D28"/>
    <w:rsid w:val="00EC2EBA"/>
    <w:rsid w:val="00EC5DF8"/>
    <w:rsid w:val="00EC614A"/>
    <w:rsid w:val="00ED12D3"/>
    <w:rsid w:val="00ED6651"/>
    <w:rsid w:val="00EE5173"/>
    <w:rsid w:val="00EE6F0A"/>
    <w:rsid w:val="00EF37D7"/>
    <w:rsid w:val="00EF6FD4"/>
    <w:rsid w:val="00F02570"/>
    <w:rsid w:val="00F027F5"/>
    <w:rsid w:val="00F04F9B"/>
    <w:rsid w:val="00F07937"/>
    <w:rsid w:val="00F136F3"/>
    <w:rsid w:val="00F25ACE"/>
    <w:rsid w:val="00F27727"/>
    <w:rsid w:val="00F305B0"/>
    <w:rsid w:val="00F30DB3"/>
    <w:rsid w:val="00F320B9"/>
    <w:rsid w:val="00F34001"/>
    <w:rsid w:val="00F348CA"/>
    <w:rsid w:val="00F43862"/>
    <w:rsid w:val="00F4393B"/>
    <w:rsid w:val="00F46DE6"/>
    <w:rsid w:val="00F5440B"/>
    <w:rsid w:val="00F55D5D"/>
    <w:rsid w:val="00F56D0E"/>
    <w:rsid w:val="00F57505"/>
    <w:rsid w:val="00F66BAA"/>
    <w:rsid w:val="00FA30C8"/>
    <w:rsid w:val="00FA40B8"/>
    <w:rsid w:val="00FB5507"/>
    <w:rsid w:val="00FB74FF"/>
    <w:rsid w:val="00FC283B"/>
    <w:rsid w:val="00FC2A36"/>
    <w:rsid w:val="00FD25D9"/>
    <w:rsid w:val="00FD2D0B"/>
    <w:rsid w:val="00FD661A"/>
    <w:rsid w:val="00FD75B3"/>
    <w:rsid w:val="00FE5C4D"/>
    <w:rsid w:val="00FE70B6"/>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F39D1"/>
  <w15:chartTrackingRefBased/>
  <w15:docId w15:val="{970C91DA-35A8-4C5B-AAFB-55FD2BB7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0"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E832AC"/>
  </w:style>
  <w:style w:type="paragraph" w:styleId="Heading1">
    <w:name w:val="heading 1"/>
    <w:basedOn w:val="Normal"/>
    <w:next w:val="Normal"/>
    <w:link w:val="Heading1Char"/>
    <w:qFormat/>
    <w:rsid w:val="009B72D4"/>
    <w:pPr>
      <w:outlineLvl w:val="0"/>
    </w:pPr>
    <w:rPr>
      <w:rFonts w:asciiTheme="majorHAnsi" w:hAnsiTheme="majorHAnsi"/>
      <w:b/>
      <w:sz w:val="80"/>
      <w:szCs w:val="80"/>
    </w:rPr>
  </w:style>
  <w:style w:type="paragraph" w:styleId="Heading2">
    <w:name w:val="heading 2"/>
    <w:basedOn w:val="Normal"/>
    <w:next w:val="Normal"/>
    <w:link w:val="Heading2Char"/>
    <w:uiPriority w:val="1"/>
    <w:qFormat/>
    <w:rsid w:val="009B72D4"/>
    <w:pPr>
      <w:outlineLvl w:val="1"/>
    </w:pPr>
    <w:rPr>
      <w:rFonts w:asciiTheme="majorHAnsi" w:hAnsiTheme="majorHAnsi"/>
      <w:sz w:val="36"/>
      <w:szCs w:val="36"/>
    </w:rPr>
  </w:style>
  <w:style w:type="paragraph" w:styleId="Heading3">
    <w:name w:val="heading 3"/>
    <w:basedOn w:val="Normal"/>
    <w:next w:val="Normal"/>
    <w:link w:val="Heading3Char"/>
    <w:uiPriority w:val="2"/>
    <w:qFormat/>
    <w:rsid w:val="009B72D4"/>
    <w:pPr>
      <w:jc w:val="center"/>
      <w:outlineLvl w:val="2"/>
    </w:pPr>
    <w:rPr>
      <w:rFonts w:asciiTheme="majorHAnsi" w:hAnsiTheme="majorHAnsi"/>
      <w:b/>
      <w:color w:val="000000" w:themeColor="text1"/>
      <w:sz w:val="44"/>
      <w:szCs w:val="36"/>
    </w:rPr>
  </w:style>
  <w:style w:type="paragraph" w:styleId="Heading4">
    <w:name w:val="heading 4"/>
    <w:basedOn w:val="Normal"/>
    <w:next w:val="Normal"/>
    <w:link w:val="Heading4Char"/>
    <w:uiPriority w:val="3"/>
    <w:qFormat/>
    <w:rsid w:val="009B72D4"/>
    <w:pPr>
      <w:ind w:left="567" w:right="567"/>
      <w:jc w:val="center"/>
      <w:outlineLvl w:val="3"/>
    </w:pPr>
    <w:rPr>
      <w:b/>
      <w:sz w:val="80"/>
    </w:rPr>
  </w:style>
  <w:style w:type="paragraph" w:styleId="Heading5">
    <w:name w:val="heading 5"/>
    <w:basedOn w:val="Text"/>
    <w:next w:val="Normal"/>
    <w:link w:val="Heading5Char"/>
    <w:uiPriority w:val="4"/>
    <w:qFormat/>
    <w:rsid w:val="00E832AC"/>
    <w:pPr>
      <w:outlineLvl w:val="4"/>
    </w:pPr>
    <w:rPr>
      <w:b/>
      <w:color w:val="E2B80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phicAnchor">
    <w:name w:val="Graphic Anchor"/>
    <w:basedOn w:val="Normal"/>
    <w:uiPriority w:val="8"/>
    <w:qFormat/>
    <w:rsid w:val="00A602AF"/>
    <w:rPr>
      <w:sz w:val="10"/>
    </w:rPr>
  </w:style>
  <w:style w:type="table" w:styleId="TableGrid">
    <w:name w:val="Table Grid"/>
    <w:basedOn w:val="TableNormal"/>
    <w:uiPriority w:val="39"/>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60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72D4"/>
    <w:rPr>
      <w:rFonts w:ascii="Times New Roman" w:hAnsi="Times New Roman" w:cs="Times New Roman"/>
      <w:sz w:val="18"/>
      <w:szCs w:val="18"/>
    </w:rPr>
  </w:style>
  <w:style w:type="character" w:customStyle="1" w:styleId="Heading1Char">
    <w:name w:val="Heading 1 Char"/>
    <w:basedOn w:val="DefaultParagraphFont"/>
    <w:link w:val="Heading1"/>
    <w:rsid w:val="009B72D4"/>
    <w:rPr>
      <w:rFonts w:asciiTheme="majorHAnsi" w:hAnsiTheme="majorHAnsi"/>
      <w:b/>
      <w:sz w:val="80"/>
      <w:szCs w:val="80"/>
    </w:rPr>
  </w:style>
  <w:style w:type="character" w:customStyle="1" w:styleId="Heading2Char">
    <w:name w:val="Heading 2 Char"/>
    <w:basedOn w:val="DefaultParagraphFont"/>
    <w:link w:val="Heading2"/>
    <w:uiPriority w:val="1"/>
    <w:rsid w:val="009B72D4"/>
    <w:rPr>
      <w:rFonts w:asciiTheme="majorHAnsi" w:hAnsiTheme="majorHAnsi"/>
      <w:sz w:val="36"/>
      <w:szCs w:val="36"/>
    </w:rPr>
  </w:style>
  <w:style w:type="paragraph" w:styleId="Header">
    <w:name w:val="header"/>
    <w:basedOn w:val="Normal"/>
    <w:link w:val="HeaderChar"/>
    <w:uiPriority w:val="99"/>
    <w:rsid w:val="00E832AC"/>
    <w:pPr>
      <w:tabs>
        <w:tab w:val="center" w:pos="4680"/>
        <w:tab w:val="right" w:pos="9360"/>
      </w:tabs>
      <w:jc w:val="right"/>
    </w:pPr>
    <w:rPr>
      <w:rFonts w:asciiTheme="majorHAnsi" w:hAnsiTheme="majorHAnsi"/>
      <w:sz w:val="20"/>
    </w:rPr>
  </w:style>
  <w:style w:type="character" w:customStyle="1" w:styleId="HeaderChar">
    <w:name w:val="Header Char"/>
    <w:basedOn w:val="DefaultParagraphFont"/>
    <w:link w:val="Header"/>
    <w:uiPriority w:val="99"/>
    <w:rsid w:val="00E832AC"/>
    <w:rPr>
      <w:rFonts w:asciiTheme="majorHAnsi" w:hAnsiTheme="majorHAnsi"/>
      <w:sz w:val="20"/>
    </w:rPr>
  </w:style>
  <w:style w:type="paragraph" w:styleId="Footer">
    <w:name w:val="footer"/>
    <w:basedOn w:val="Normal"/>
    <w:link w:val="FooterChar"/>
    <w:uiPriority w:val="99"/>
    <w:rsid w:val="00E832AC"/>
    <w:pPr>
      <w:tabs>
        <w:tab w:val="center" w:pos="4680"/>
        <w:tab w:val="right" w:pos="9360"/>
      </w:tabs>
      <w:ind w:right="360"/>
      <w:jc w:val="right"/>
    </w:pPr>
    <w:rPr>
      <w:rFonts w:asciiTheme="majorHAnsi" w:hAnsiTheme="majorHAnsi"/>
      <w:sz w:val="20"/>
    </w:rPr>
  </w:style>
  <w:style w:type="character" w:customStyle="1" w:styleId="FooterChar">
    <w:name w:val="Footer Char"/>
    <w:basedOn w:val="DefaultParagraphFont"/>
    <w:link w:val="Footer"/>
    <w:uiPriority w:val="99"/>
    <w:rsid w:val="00E832AC"/>
    <w:rPr>
      <w:rFonts w:asciiTheme="majorHAnsi" w:hAnsiTheme="majorHAnsi"/>
      <w:sz w:val="20"/>
    </w:rPr>
  </w:style>
  <w:style w:type="character" w:styleId="PageNumber">
    <w:name w:val="page number"/>
    <w:basedOn w:val="DefaultParagraphFont"/>
    <w:uiPriority w:val="99"/>
    <w:semiHidden/>
    <w:rsid w:val="009B2968"/>
  </w:style>
  <w:style w:type="character" w:customStyle="1" w:styleId="Heading3Char">
    <w:name w:val="Heading 3 Char"/>
    <w:basedOn w:val="DefaultParagraphFont"/>
    <w:link w:val="Heading3"/>
    <w:uiPriority w:val="2"/>
    <w:rsid w:val="009B72D4"/>
    <w:rPr>
      <w:rFonts w:asciiTheme="majorHAnsi" w:hAnsiTheme="majorHAnsi"/>
      <w:b/>
      <w:color w:val="000000" w:themeColor="text1"/>
      <w:sz w:val="44"/>
      <w:szCs w:val="36"/>
    </w:rPr>
  </w:style>
  <w:style w:type="character" w:customStyle="1" w:styleId="Heading4Char">
    <w:name w:val="Heading 4 Char"/>
    <w:basedOn w:val="DefaultParagraphFont"/>
    <w:link w:val="Heading4"/>
    <w:uiPriority w:val="3"/>
    <w:rsid w:val="009B72D4"/>
    <w:rPr>
      <w:b/>
      <w:sz w:val="80"/>
    </w:rPr>
  </w:style>
  <w:style w:type="paragraph" w:customStyle="1" w:styleId="Text">
    <w:name w:val="Text"/>
    <w:basedOn w:val="Normal"/>
    <w:uiPriority w:val="5"/>
    <w:qFormat/>
    <w:rsid w:val="009B72D4"/>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Heading5Char">
    <w:name w:val="Heading 5 Char"/>
    <w:basedOn w:val="DefaultParagraphFont"/>
    <w:link w:val="Heading5"/>
    <w:uiPriority w:val="4"/>
    <w:rsid w:val="00E832AC"/>
    <w:rPr>
      <w:b/>
      <w:color w:val="E2B80F" w:themeColor="accent1"/>
      <w:sz w:val="28"/>
      <w:szCs w:val="28"/>
    </w:rPr>
  </w:style>
  <w:style w:type="character" w:styleId="PlaceholderText">
    <w:name w:val="Placeholder Text"/>
    <w:basedOn w:val="DefaultParagraphFont"/>
    <w:uiPriority w:val="99"/>
    <w:semiHidden/>
    <w:rsid w:val="00A123DD"/>
    <w:rPr>
      <w:color w:val="808080"/>
    </w:rPr>
  </w:style>
  <w:style w:type="paragraph" w:customStyle="1" w:styleId="Default">
    <w:name w:val="Default"/>
    <w:rsid w:val="005F26B9"/>
    <w:pPr>
      <w:widowControl w:val="0"/>
      <w:suppressAutoHyphens/>
    </w:pPr>
    <w:rPr>
      <w:rFonts w:ascii="Arial" w:eastAsia="SimSun" w:hAnsi="Arial" w:cs="Mangal"/>
      <w:color w:val="000000"/>
      <w:kern w:val="1"/>
      <w:lang w:val="ro-RO" w:eastAsia="zh-CN" w:bidi="hi-IN"/>
    </w:rPr>
  </w:style>
  <w:style w:type="character" w:customStyle="1" w:styleId="WW-Absatz-Standardschriftart">
    <w:name w:val="WW-Absatz-Standardschriftart"/>
    <w:rsid w:val="00C12156"/>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phChar"/>
    <w:uiPriority w:val="34"/>
    <w:qFormat/>
    <w:rsid w:val="008E1FD8"/>
    <w:pPr>
      <w:ind w:left="720"/>
      <w:contextualSpacing/>
    </w:pPr>
  </w:style>
  <w:style w:type="character" w:customStyle="1" w:styleId="sden">
    <w:name w:val="s_den"/>
    <w:basedOn w:val="DefaultParagraphFont"/>
    <w:rsid w:val="00E3210A"/>
  </w:style>
  <w:style w:type="character" w:customStyle="1" w:styleId="shdr">
    <w:name w:val="s_hdr"/>
    <w:basedOn w:val="DefaultParagraphFont"/>
    <w:rsid w:val="00E3210A"/>
  </w:style>
  <w:style w:type="character" w:customStyle="1" w:styleId="spar">
    <w:name w:val="s_par"/>
    <w:basedOn w:val="DefaultParagraphFont"/>
    <w:rsid w:val="007A3801"/>
  </w:style>
  <w:style w:type="character" w:customStyle="1" w:styleId="scapttl">
    <w:name w:val="s_cap_ttl"/>
    <w:basedOn w:val="DefaultParagraphFont"/>
    <w:rsid w:val="007A3801"/>
  </w:style>
  <w:style w:type="character" w:customStyle="1" w:styleId="scapden">
    <w:name w:val="s_cap_den"/>
    <w:basedOn w:val="DefaultParagraphFont"/>
    <w:rsid w:val="007A3801"/>
  </w:style>
  <w:style w:type="character" w:customStyle="1" w:styleId="sartttl">
    <w:name w:val="s_art_ttl"/>
    <w:basedOn w:val="DefaultParagraphFont"/>
    <w:rsid w:val="007A3801"/>
  </w:style>
  <w:style w:type="character" w:customStyle="1" w:styleId="saln">
    <w:name w:val="s_aln"/>
    <w:basedOn w:val="DefaultParagraphFont"/>
    <w:rsid w:val="007A3801"/>
  </w:style>
  <w:style w:type="character" w:customStyle="1" w:styleId="salnttl">
    <w:name w:val="s_aln_ttl"/>
    <w:basedOn w:val="DefaultParagraphFont"/>
    <w:rsid w:val="007A3801"/>
  </w:style>
  <w:style w:type="character" w:customStyle="1" w:styleId="salnbdy">
    <w:name w:val="s_aln_bdy"/>
    <w:basedOn w:val="DefaultParagraphFont"/>
    <w:rsid w:val="007A3801"/>
  </w:style>
  <w:style w:type="character" w:styleId="Hyperlink">
    <w:name w:val="Hyperlink"/>
    <w:basedOn w:val="DefaultParagraphFont"/>
    <w:uiPriority w:val="99"/>
    <w:unhideWhenUsed/>
    <w:rsid w:val="007A3801"/>
    <w:rPr>
      <w:color w:val="0000FF"/>
      <w:u w:val="single"/>
    </w:rPr>
  </w:style>
  <w:style w:type="character" w:customStyle="1" w:styleId="slit">
    <w:name w:val="s_lit"/>
    <w:basedOn w:val="DefaultParagraphFont"/>
    <w:rsid w:val="007A3801"/>
  </w:style>
  <w:style w:type="character" w:customStyle="1" w:styleId="slitttl">
    <w:name w:val="s_lit_ttl"/>
    <w:basedOn w:val="DefaultParagraphFont"/>
    <w:rsid w:val="007A3801"/>
  </w:style>
  <w:style w:type="character" w:customStyle="1" w:styleId="slitbdy">
    <w:name w:val="s_lit_bdy"/>
    <w:basedOn w:val="DefaultParagraphFont"/>
    <w:rsid w:val="007A3801"/>
  </w:style>
  <w:style w:type="character" w:customStyle="1" w:styleId="slgi">
    <w:name w:val="s_lgi"/>
    <w:basedOn w:val="DefaultParagraphFont"/>
    <w:rsid w:val="007A3801"/>
  </w:style>
  <w:style w:type="paragraph" w:styleId="TOCHeading">
    <w:name w:val="TOC Heading"/>
    <w:basedOn w:val="Heading1"/>
    <w:next w:val="Normal"/>
    <w:uiPriority w:val="39"/>
    <w:unhideWhenUsed/>
    <w:qFormat/>
    <w:rsid w:val="00AD2E4A"/>
    <w:pPr>
      <w:keepNext/>
      <w:keepLines/>
      <w:spacing w:before="240" w:line="259" w:lineRule="auto"/>
      <w:outlineLvl w:val="9"/>
    </w:pPr>
    <w:rPr>
      <w:rFonts w:eastAsiaTheme="majorEastAsia" w:cstheme="majorBidi"/>
      <w:b w:val="0"/>
      <w:color w:val="A9890B" w:themeColor="accent1" w:themeShade="BF"/>
      <w:sz w:val="32"/>
      <w:szCs w:val="32"/>
    </w:rPr>
  </w:style>
  <w:style w:type="paragraph" w:styleId="TOC1">
    <w:name w:val="toc 1"/>
    <w:basedOn w:val="Normal"/>
    <w:next w:val="Normal"/>
    <w:autoRedefine/>
    <w:uiPriority w:val="39"/>
    <w:rsid w:val="00AD2E4A"/>
    <w:pPr>
      <w:spacing w:after="100"/>
    </w:pPr>
  </w:style>
  <w:style w:type="paragraph" w:styleId="TOC2">
    <w:name w:val="toc 2"/>
    <w:basedOn w:val="Normal"/>
    <w:next w:val="Normal"/>
    <w:autoRedefine/>
    <w:uiPriority w:val="39"/>
    <w:rsid w:val="00AD2E4A"/>
    <w:pPr>
      <w:spacing w:after="100"/>
      <w:ind w:left="240"/>
    </w:pPr>
  </w:style>
  <w:style w:type="paragraph" w:styleId="TOC3">
    <w:name w:val="toc 3"/>
    <w:basedOn w:val="Normal"/>
    <w:next w:val="Normal"/>
    <w:autoRedefine/>
    <w:uiPriority w:val="39"/>
    <w:rsid w:val="00AD2E4A"/>
    <w:pPr>
      <w:spacing w:after="100"/>
      <w:ind w:left="480"/>
    </w:pPr>
  </w:style>
  <w:style w:type="character" w:customStyle="1" w:styleId="UnresolvedMention1">
    <w:name w:val="Unresolved Mention1"/>
    <w:basedOn w:val="DefaultParagraphFont"/>
    <w:uiPriority w:val="99"/>
    <w:semiHidden/>
    <w:unhideWhenUsed/>
    <w:rsid w:val="00C50233"/>
    <w:rPr>
      <w:color w:val="605E5C"/>
      <w:shd w:val="clear" w:color="auto" w:fill="E1DFDD"/>
    </w:rPr>
  </w:style>
  <w:style w:type="paragraph" w:styleId="NormalIndent">
    <w:name w:val="Normal Indent"/>
    <w:basedOn w:val="Normal"/>
    <w:uiPriority w:val="99"/>
    <w:unhideWhenUsed/>
    <w:rsid w:val="00833284"/>
    <w:pPr>
      <w:suppressAutoHyphens/>
      <w:ind w:left="720"/>
      <w:jc w:val="both"/>
    </w:pPr>
    <w:rPr>
      <w:rFonts w:ascii="futura pt book" w:hAnsi="futura pt book"/>
      <w:sz w:val="22"/>
      <w:szCs w:val="20"/>
    </w:rPr>
  </w:style>
  <w:style w:type="paragraph" w:customStyle="1" w:styleId="Style4">
    <w:name w:val="Style 4"/>
    <w:rsid w:val="00D853A5"/>
    <w:pPr>
      <w:widowControl w:val="0"/>
      <w:autoSpaceDE w:val="0"/>
      <w:autoSpaceDN w:val="0"/>
      <w:spacing w:line="360" w:lineRule="auto"/>
      <w:ind w:left="864" w:right="1512" w:hanging="360"/>
    </w:pPr>
    <w:rPr>
      <w:rFonts w:ascii="Arial" w:eastAsia="Times New Roman" w:hAnsi="Arial" w:cs="Arial"/>
      <w:sz w:val="20"/>
      <w:szCs w:val="20"/>
      <w:lang w:val="ro-RO"/>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FC283B"/>
  </w:style>
  <w:style w:type="paragraph" w:styleId="NormalWeb">
    <w:name w:val="Normal (Web)"/>
    <w:basedOn w:val="Normal"/>
    <w:uiPriority w:val="99"/>
    <w:semiHidden/>
    <w:unhideWhenUsed/>
    <w:rsid w:val="001E2E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qFormat/>
    <w:rsid w:val="001E2E8A"/>
    <w:rPr>
      <w:b/>
      <w:bCs/>
    </w:rPr>
  </w:style>
  <w:style w:type="paragraph" w:styleId="BodyText">
    <w:name w:val="Body Text"/>
    <w:basedOn w:val="Normal"/>
    <w:link w:val="BodyTextChar"/>
    <w:uiPriority w:val="99"/>
    <w:rsid w:val="00A14398"/>
    <w:pPr>
      <w:suppressAutoHyphens/>
    </w:pPr>
    <w:rPr>
      <w:rFonts w:ascii="Times New Roman" w:eastAsia="Times New Roman" w:hAnsi="Times New Roman" w:cs="Times New Roman"/>
      <w:color w:val="000000"/>
      <w:szCs w:val="20"/>
      <w:lang w:val="en-GB" w:eastAsia="ar-SA"/>
    </w:rPr>
  </w:style>
  <w:style w:type="character" w:customStyle="1" w:styleId="BodyTextChar">
    <w:name w:val="Body Text Char"/>
    <w:basedOn w:val="DefaultParagraphFont"/>
    <w:link w:val="BodyText"/>
    <w:uiPriority w:val="99"/>
    <w:rsid w:val="00A14398"/>
    <w:rPr>
      <w:rFonts w:ascii="Times New Roman" w:eastAsia="Times New Roman" w:hAnsi="Times New Roman" w:cs="Times New Roman"/>
      <w:color w:val="000000"/>
      <w:szCs w:val="20"/>
      <w:lang w:val="en-GB" w:eastAsia="ar-SA"/>
    </w:rPr>
  </w:style>
  <w:style w:type="character" w:customStyle="1" w:styleId="Heading20">
    <w:name w:val="Heading #2_"/>
    <w:rsid w:val="00A14398"/>
    <w:rPr>
      <w:rFonts w:ascii="Arial" w:hAnsi="Arial" w:cs="Arial"/>
      <w:b/>
      <w:bCs/>
      <w:sz w:val="22"/>
      <w:szCs w:val="22"/>
      <w:u w:val="none"/>
      <w:effect w:val="none"/>
    </w:rPr>
  </w:style>
  <w:style w:type="character" w:customStyle="1" w:styleId="mw-headline">
    <w:name w:val="mw-headline"/>
    <w:basedOn w:val="DefaultParagraphFont"/>
    <w:rsid w:val="0035230B"/>
  </w:style>
  <w:style w:type="character" w:customStyle="1" w:styleId="mw-editsection">
    <w:name w:val="mw-editsection"/>
    <w:basedOn w:val="DefaultParagraphFont"/>
    <w:rsid w:val="0035230B"/>
  </w:style>
  <w:style w:type="character" w:customStyle="1" w:styleId="mw-editsection-bracket">
    <w:name w:val="mw-editsection-bracket"/>
    <w:basedOn w:val="DefaultParagraphFont"/>
    <w:rsid w:val="0035230B"/>
  </w:style>
  <w:style w:type="character" w:customStyle="1" w:styleId="mw-editsection-divider">
    <w:name w:val="mw-editsection-divider"/>
    <w:basedOn w:val="DefaultParagraphFont"/>
    <w:rsid w:val="0035230B"/>
  </w:style>
  <w:style w:type="table" w:styleId="GridTable1Light-Accent3">
    <w:name w:val="Grid Table 1 Light Accent 3"/>
    <w:basedOn w:val="TableNormal"/>
    <w:uiPriority w:val="46"/>
    <w:rsid w:val="0058343B"/>
    <w:tblPr>
      <w:tblStyleRowBandSize w:val="1"/>
      <w:tblStyleColBandSize w:val="1"/>
      <w:tblBorders>
        <w:top w:val="single" w:sz="4" w:space="0" w:color="6DDCFF" w:themeColor="accent3" w:themeTint="66"/>
        <w:left w:val="single" w:sz="4" w:space="0" w:color="6DDCFF" w:themeColor="accent3" w:themeTint="66"/>
        <w:bottom w:val="single" w:sz="4" w:space="0" w:color="6DDCFF" w:themeColor="accent3" w:themeTint="66"/>
        <w:right w:val="single" w:sz="4" w:space="0" w:color="6DDCFF" w:themeColor="accent3" w:themeTint="66"/>
        <w:insideH w:val="single" w:sz="4" w:space="0" w:color="6DDCFF" w:themeColor="accent3" w:themeTint="66"/>
        <w:insideV w:val="single" w:sz="4" w:space="0" w:color="6DDCFF" w:themeColor="accent3" w:themeTint="66"/>
      </w:tblBorders>
    </w:tblPr>
    <w:tblStylePr w:type="firstRow">
      <w:rPr>
        <w:b/>
        <w:bCs/>
      </w:rPr>
      <w:tblPr/>
      <w:tcPr>
        <w:tcBorders>
          <w:bottom w:val="single" w:sz="12" w:space="0" w:color="25CAFF" w:themeColor="accent3" w:themeTint="99"/>
        </w:tcBorders>
      </w:tcPr>
    </w:tblStylePr>
    <w:tblStylePr w:type="lastRow">
      <w:rPr>
        <w:b/>
        <w:bCs/>
      </w:rPr>
      <w:tblPr/>
      <w:tcPr>
        <w:tcBorders>
          <w:top w:val="double" w:sz="2" w:space="0" w:color="25CAFF"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58343B"/>
    <w:rPr>
      <w:rFonts w:cs="IBM Plex Sans"/>
      <w:color w:val="000000"/>
      <w:sz w:val="19"/>
      <w:szCs w:val="19"/>
    </w:rPr>
  </w:style>
  <w:style w:type="character" w:customStyle="1" w:styleId="SC4274497">
    <w:name w:val="SC_4_274497"/>
    <w:uiPriority w:val="99"/>
    <w:rsid w:val="0058343B"/>
    <w:rPr>
      <w:rFonts w:cs="IBM Plex Sans"/>
      <w:i/>
      <w:iCs/>
      <w:color w:val="000000"/>
      <w:sz w:val="19"/>
      <w:szCs w:val="19"/>
    </w:rPr>
  </w:style>
  <w:style w:type="paragraph" w:customStyle="1" w:styleId="SCLabelBodyInlineStyle">
    <w:name w:val="SCLabelBodyInlineStyle"/>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DefaultParagraphFont"/>
    <w:rsid w:val="000C68BD"/>
  </w:style>
  <w:style w:type="character" w:customStyle="1" w:styleId="semtbdy">
    <w:name w:val="s_emt_bdy"/>
    <w:basedOn w:val="DefaultParagraphFont"/>
    <w:rsid w:val="000C68BD"/>
  </w:style>
  <w:style w:type="character" w:customStyle="1" w:styleId="spubttl">
    <w:name w:val="s_pub_ttl"/>
    <w:basedOn w:val="DefaultParagraphFont"/>
    <w:rsid w:val="000C68BD"/>
  </w:style>
  <w:style w:type="character" w:customStyle="1" w:styleId="spubbdy">
    <w:name w:val="s_pub_bdy"/>
    <w:basedOn w:val="DefaultParagraphFont"/>
    <w:rsid w:val="000C68BD"/>
  </w:style>
  <w:style w:type="paragraph" w:customStyle="1" w:styleId="SP4303245">
    <w:name w:val="SP_4_303245"/>
    <w:basedOn w:val="Default"/>
    <w:next w:val="Default"/>
    <w:uiPriority w:val="99"/>
    <w:rsid w:val="003F2BFA"/>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3F2BFA"/>
    <w:rPr>
      <w:rFonts w:cs="Noto Sans"/>
      <w:b/>
      <w:bCs/>
      <w:color w:val="112150"/>
      <w:sz w:val="34"/>
      <w:szCs w:val="34"/>
    </w:rPr>
  </w:style>
  <w:style w:type="character" w:customStyle="1" w:styleId="SC5274490">
    <w:name w:val="SC_5_274490"/>
    <w:uiPriority w:val="99"/>
    <w:rsid w:val="00A02592"/>
    <w:rPr>
      <w:rFonts w:cs="IBM Plex Sans"/>
      <w:i/>
      <w:iCs/>
      <w:color w:val="000000"/>
      <w:sz w:val="19"/>
      <w:szCs w:val="19"/>
    </w:rPr>
  </w:style>
  <w:style w:type="character" w:customStyle="1" w:styleId="SC5274452">
    <w:name w:val="SC_5_274452"/>
    <w:uiPriority w:val="99"/>
    <w:rsid w:val="00A02592"/>
    <w:rPr>
      <w:rFonts w:cs="IBM Plex Sans"/>
      <w:color w:val="000000"/>
      <w:sz w:val="19"/>
      <w:szCs w:val="19"/>
    </w:rPr>
  </w:style>
  <w:style w:type="paragraph" w:customStyle="1" w:styleId="SP5106640">
    <w:name w:val="SP_5_10664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A02592"/>
    <w:rPr>
      <w:rFonts w:cs="IBM Plex Sans"/>
      <w:b/>
      <w:bCs/>
      <w:color w:val="000000"/>
      <w:sz w:val="19"/>
      <w:szCs w:val="19"/>
    </w:rPr>
  </w:style>
  <w:style w:type="paragraph" w:customStyle="1" w:styleId="SP5106837">
    <w:name w:val="SP_5_106837"/>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494C14"/>
    <w:pPr>
      <w:spacing w:before="100" w:beforeAutospacing="1" w:after="100" w:afterAutospacing="1"/>
    </w:pPr>
    <w:rPr>
      <w:rFonts w:ascii="Times New Roman" w:eastAsia="Times New Roman" w:hAnsi="Times New Roman" w:cs="Times New Roman"/>
    </w:rPr>
  </w:style>
  <w:style w:type="character" w:customStyle="1" w:styleId="s-text7">
    <w:name w:val="s-text7"/>
    <w:basedOn w:val="DefaultParagraphFont"/>
    <w:rsid w:val="00494C14"/>
  </w:style>
  <w:style w:type="character" w:customStyle="1" w:styleId="Bodytext2">
    <w:name w:val="Body text (2)_"/>
    <w:uiPriority w:val="99"/>
    <w:rsid w:val="002E2D04"/>
    <w:rPr>
      <w:rFonts w:ascii="Arial" w:hAnsi="Arial" w:cs="Arial"/>
      <w:sz w:val="22"/>
      <w:szCs w:val="22"/>
      <w:u w:val="none"/>
      <w:effect w:val="none"/>
    </w:rPr>
  </w:style>
  <w:style w:type="character" w:customStyle="1" w:styleId="pg-1ff1">
    <w:name w:val="pg-1ff1"/>
    <w:basedOn w:val="DefaultParagraphFont"/>
    <w:rsid w:val="0057224E"/>
  </w:style>
  <w:style w:type="paragraph" w:styleId="BodyText3">
    <w:name w:val="Body Text 3"/>
    <w:basedOn w:val="Normal"/>
    <w:link w:val="BodyText3Char"/>
    <w:uiPriority w:val="99"/>
    <w:semiHidden/>
    <w:unhideWhenUsed/>
    <w:rsid w:val="00BC0A82"/>
    <w:pPr>
      <w:suppressAutoHyphens/>
      <w:spacing w:after="120"/>
      <w:jc w:val="both"/>
    </w:pPr>
    <w:rPr>
      <w:rFonts w:ascii="futura pt book" w:hAnsi="futura pt book"/>
      <w:sz w:val="16"/>
      <w:szCs w:val="16"/>
    </w:rPr>
  </w:style>
  <w:style w:type="character" w:customStyle="1" w:styleId="BodyText3Char">
    <w:name w:val="Body Text 3 Char"/>
    <w:basedOn w:val="DefaultParagraphFont"/>
    <w:link w:val="BodyText3"/>
    <w:uiPriority w:val="99"/>
    <w:semiHidden/>
    <w:rsid w:val="00BC0A82"/>
    <w:rPr>
      <w:rFonts w:ascii="futura pt book" w:hAnsi="futura pt book"/>
      <w:sz w:val="16"/>
      <w:szCs w:val="16"/>
    </w:rPr>
  </w:style>
  <w:style w:type="character" w:customStyle="1" w:styleId="li">
    <w:name w:val="li"/>
    <w:basedOn w:val="DefaultParagraphFont"/>
    <w:rsid w:val="00F02570"/>
  </w:style>
  <w:style w:type="character" w:customStyle="1" w:styleId="tli">
    <w:name w:val="tli"/>
    <w:basedOn w:val="DefaultParagraphFont"/>
    <w:rsid w:val="00F02570"/>
  </w:style>
  <w:style w:type="character" w:customStyle="1" w:styleId="Fontdeparagrafimplicit">
    <w:name w:val="Font de paragraf implicit"/>
    <w:rsid w:val="00C37450"/>
  </w:style>
  <w:style w:type="paragraph" w:customStyle="1" w:styleId="Listparagraf">
    <w:name w:val="Listă paragraf"/>
    <w:basedOn w:val="Normal"/>
    <w:rsid w:val="00C37450"/>
    <w:pPr>
      <w:suppressAutoHyphens/>
      <w:autoSpaceDN w:val="0"/>
      <w:spacing w:after="160" w:line="251" w:lineRule="auto"/>
      <w:ind w:left="720"/>
      <w:textAlignment w:val="baseline"/>
    </w:pPr>
    <w:rPr>
      <w:rFonts w:ascii="Times New Roman" w:eastAsia="Times New Roman" w:hAnsi="Times New Roman" w:cs="Times New Roman"/>
      <w:color w:val="000000"/>
      <w:sz w:val="22"/>
      <w:szCs w:val="22"/>
      <w:lang w:val="ro-RO" w:eastAsia="ro-RO"/>
    </w:rPr>
  </w:style>
  <w:style w:type="character" w:styleId="UnresolvedMention">
    <w:name w:val="Unresolved Mention"/>
    <w:basedOn w:val="DefaultParagraphFont"/>
    <w:uiPriority w:val="99"/>
    <w:semiHidden/>
    <w:unhideWhenUsed/>
    <w:rsid w:val="00311AF6"/>
    <w:rPr>
      <w:color w:val="605E5C"/>
      <w:shd w:val="clear" w:color="auto" w:fill="E1DFDD"/>
    </w:rPr>
  </w:style>
  <w:style w:type="paragraph" w:styleId="NoSpacing">
    <w:name w:val="No Spacing"/>
    <w:uiPriority w:val="1"/>
    <w:qFormat/>
    <w:rsid w:val="009424EA"/>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875">
      <w:bodyDiv w:val="1"/>
      <w:marLeft w:val="0"/>
      <w:marRight w:val="0"/>
      <w:marTop w:val="0"/>
      <w:marBottom w:val="0"/>
      <w:divBdr>
        <w:top w:val="none" w:sz="0" w:space="0" w:color="auto"/>
        <w:left w:val="none" w:sz="0" w:space="0" w:color="auto"/>
        <w:bottom w:val="none" w:sz="0" w:space="0" w:color="auto"/>
        <w:right w:val="none" w:sz="0" w:space="0" w:color="auto"/>
      </w:divBdr>
    </w:div>
    <w:div w:id="20976779">
      <w:bodyDiv w:val="1"/>
      <w:marLeft w:val="0"/>
      <w:marRight w:val="0"/>
      <w:marTop w:val="0"/>
      <w:marBottom w:val="0"/>
      <w:divBdr>
        <w:top w:val="none" w:sz="0" w:space="0" w:color="auto"/>
        <w:left w:val="none" w:sz="0" w:space="0" w:color="auto"/>
        <w:bottom w:val="none" w:sz="0" w:space="0" w:color="auto"/>
        <w:right w:val="none" w:sz="0" w:space="0" w:color="auto"/>
      </w:divBdr>
    </w:div>
    <w:div w:id="57169873">
      <w:bodyDiv w:val="1"/>
      <w:marLeft w:val="0"/>
      <w:marRight w:val="0"/>
      <w:marTop w:val="0"/>
      <w:marBottom w:val="0"/>
      <w:divBdr>
        <w:top w:val="none" w:sz="0" w:space="0" w:color="auto"/>
        <w:left w:val="none" w:sz="0" w:space="0" w:color="auto"/>
        <w:bottom w:val="none" w:sz="0" w:space="0" w:color="auto"/>
        <w:right w:val="none" w:sz="0" w:space="0" w:color="auto"/>
      </w:divBdr>
    </w:div>
    <w:div w:id="87964967">
      <w:bodyDiv w:val="1"/>
      <w:marLeft w:val="0"/>
      <w:marRight w:val="0"/>
      <w:marTop w:val="0"/>
      <w:marBottom w:val="0"/>
      <w:divBdr>
        <w:top w:val="none" w:sz="0" w:space="0" w:color="auto"/>
        <w:left w:val="none" w:sz="0" w:space="0" w:color="auto"/>
        <w:bottom w:val="none" w:sz="0" w:space="0" w:color="auto"/>
        <w:right w:val="none" w:sz="0" w:space="0" w:color="auto"/>
      </w:divBdr>
    </w:div>
    <w:div w:id="120806465">
      <w:bodyDiv w:val="1"/>
      <w:marLeft w:val="0"/>
      <w:marRight w:val="0"/>
      <w:marTop w:val="0"/>
      <w:marBottom w:val="0"/>
      <w:divBdr>
        <w:top w:val="none" w:sz="0" w:space="0" w:color="auto"/>
        <w:left w:val="none" w:sz="0" w:space="0" w:color="auto"/>
        <w:bottom w:val="none" w:sz="0" w:space="0" w:color="auto"/>
        <w:right w:val="none" w:sz="0" w:space="0" w:color="auto"/>
      </w:divBdr>
    </w:div>
    <w:div w:id="123500503">
      <w:bodyDiv w:val="1"/>
      <w:marLeft w:val="0"/>
      <w:marRight w:val="0"/>
      <w:marTop w:val="0"/>
      <w:marBottom w:val="0"/>
      <w:divBdr>
        <w:top w:val="none" w:sz="0" w:space="0" w:color="auto"/>
        <w:left w:val="none" w:sz="0" w:space="0" w:color="auto"/>
        <w:bottom w:val="none" w:sz="0" w:space="0" w:color="auto"/>
        <w:right w:val="none" w:sz="0" w:space="0" w:color="auto"/>
      </w:divBdr>
    </w:div>
    <w:div w:id="155348208">
      <w:bodyDiv w:val="1"/>
      <w:marLeft w:val="0"/>
      <w:marRight w:val="0"/>
      <w:marTop w:val="0"/>
      <w:marBottom w:val="0"/>
      <w:divBdr>
        <w:top w:val="none" w:sz="0" w:space="0" w:color="auto"/>
        <w:left w:val="none" w:sz="0" w:space="0" w:color="auto"/>
        <w:bottom w:val="none" w:sz="0" w:space="0" w:color="auto"/>
        <w:right w:val="none" w:sz="0" w:space="0" w:color="auto"/>
      </w:divBdr>
    </w:div>
    <w:div w:id="226960006">
      <w:bodyDiv w:val="1"/>
      <w:marLeft w:val="0"/>
      <w:marRight w:val="0"/>
      <w:marTop w:val="0"/>
      <w:marBottom w:val="0"/>
      <w:divBdr>
        <w:top w:val="none" w:sz="0" w:space="0" w:color="auto"/>
        <w:left w:val="none" w:sz="0" w:space="0" w:color="auto"/>
        <w:bottom w:val="none" w:sz="0" w:space="0" w:color="auto"/>
        <w:right w:val="none" w:sz="0" w:space="0" w:color="auto"/>
      </w:divBdr>
    </w:div>
    <w:div w:id="267008515">
      <w:bodyDiv w:val="1"/>
      <w:marLeft w:val="0"/>
      <w:marRight w:val="0"/>
      <w:marTop w:val="0"/>
      <w:marBottom w:val="0"/>
      <w:divBdr>
        <w:top w:val="none" w:sz="0" w:space="0" w:color="auto"/>
        <w:left w:val="none" w:sz="0" w:space="0" w:color="auto"/>
        <w:bottom w:val="none" w:sz="0" w:space="0" w:color="auto"/>
        <w:right w:val="none" w:sz="0" w:space="0" w:color="auto"/>
      </w:divBdr>
    </w:div>
    <w:div w:id="381253812">
      <w:bodyDiv w:val="1"/>
      <w:marLeft w:val="0"/>
      <w:marRight w:val="0"/>
      <w:marTop w:val="0"/>
      <w:marBottom w:val="0"/>
      <w:divBdr>
        <w:top w:val="none" w:sz="0" w:space="0" w:color="auto"/>
        <w:left w:val="none" w:sz="0" w:space="0" w:color="auto"/>
        <w:bottom w:val="none" w:sz="0" w:space="0" w:color="auto"/>
        <w:right w:val="none" w:sz="0" w:space="0" w:color="auto"/>
      </w:divBdr>
    </w:div>
    <w:div w:id="413353933">
      <w:bodyDiv w:val="1"/>
      <w:marLeft w:val="0"/>
      <w:marRight w:val="0"/>
      <w:marTop w:val="0"/>
      <w:marBottom w:val="0"/>
      <w:divBdr>
        <w:top w:val="none" w:sz="0" w:space="0" w:color="auto"/>
        <w:left w:val="none" w:sz="0" w:space="0" w:color="auto"/>
        <w:bottom w:val="none" w:sz="0" w:space="0" w:color="auto"/>
        <w:right w:val="none" w:sz="0" w:space="0" w:color="auto"/>
      </w:divBdr>
    </w:div>
    <w:div w:id="465047710">
      <w:bodyDiv w:val="1"/>
      <w:marLeft w:val="0"/>
      <w:marRight w:val="0"/>
      <w:marTop w:val="0"/>
      <w:marBottom w:val="0"/>
      <w:divBdr>
        <w:top w:val="none" w:sz="0" w:space="0" w:color="auto"/>
        <w:left w:val="none" w:sz="0" w:space="0" w:color="auto"/>
        <w:bottom w:val="none" w:sz="0" w:space="0" w:color="auto"/>
        <w:right w:val="none" w:sz="0" w:space="0" w:color="auto"/>
      </w:divBdr>
    </w:div>
    <w:div w:id="677078581">
      <w:bodyDiv w:val="1"/>
      <w:marLeft w:val="0"/>
      <w:marRight w:val="0"/>
      <w:marTop w:val="0"/>
      <w:marBottom w:val="0"/>
      <w:divBdr>
        <w:top w:val="none" w:sz="0" w:space="0" w:color="auto"/>
        <w:left w:val="none" w:sz="0" w:space="0" w:color="auto"/>
        <w:bottom w:val="none" w:sz="0" w:space="0" w:color="auto"/>
        <w:right w:val="none" w:sz="0" w:space="0" w:color="auto"/>
      </w:divBdr>
    </w:div>
    <w:div w:id="689836947">
      <w:bodyDiv w:val="1"/>
      <w:marLeft w:val="0"/>
      <w:marRight w:val="0"/>
      <w:marTop w:val="0"/>
      <w:marBottom w:val="0"/>
      <w:divBdr>
        <w:top w:val="none" w:sz="0" w:space="0" w:color="auto"/>
        <w:left w:val="none" w:sz="0" w:space="0" w:color="auto"/>
        <w:bottom w:val="none" w:sz="0" w:space="0" w:color="auto"/>
        <w:right w:val="none" w:sz="0" w:space="0" w:color="auto"/>
      </w:divBdr>
    </w:div>
    <w:div w:id="776103230">
      <w:bodyDiv w:val="1"/>
      <w:marLeft w:val="0"/>
      <w:marRight w:val="0"/>
      <w:marTop w:val="0"/>
      <w:marBottom w:val="0"/>
      <w:divBdr>
        <w:top w:val="none" w:sz="0" w:space="0" w:color="auto"/>
        <w:left w:val="none" w:sz="0" w:space="0" w:color="auto"/>
        <w:bottom w:val="none" w:sz="0" w:space="0" w:color="auto"/>
        <w:right w:val="none" w:sz="0" w:space="0" w:color="auto"/>
      </w:divBdr>
    </w:div>
    <w:div w:id="816650516">
      <w:bodyDiv w:val="1"/>
      <w:marLeft w:val="0"/>
      <w:marRight w:val="0"/>
      <w:marTop w:val="0"/>
      <w:marBottom w:val="0"/>
      <w:divBdr>
        <w:top w:val="none" w:sz="0" w:space="0" w:color="auto"/>
        <w:left w:val="none" w:sz="0" w:space="0" w:color="auto"/>
        <w:bottom w:val="none" w:sz="0" w:space="0" w:color="auto"/>
        <w:right w:val="none" w:sz="0" w:space="0" w:color="auto"/>
      </w:divBdr>
    </w:div>
    <w:div w:id="918712880">
      <w:bodyDiv w:val="1"/>
      <w:marLeft w:val="0"/>
      <w:marRight w:val="0"/>
      <w:marTop w:val="0"/>
      <w:marBottom w:val="0"/>
      <w:divBdr>
        <w:top w:val="none" w:sz="0" w:space="0" w:color="auto"/>
        <w:left w:val="none" w:sz="0" w:space="0" w:color="auto"/>
        <w:bottom w:val="none" w:sz="0" w:space="0" w:color="auto"/>
        <w:right w:val="none" w:sz="0" w:space="0" w:color="auto"/>
      </w:divBdr>
    </w:div>
    <w:div w:id="1017538797">
      <w:bodyDiv w:val="1"/>
      <w:marLeft w:val="0"/>
      <w:marRight w:val="0"/>
      <w:marTop w:val="0"/>
      <w:marBottom w:val="0"/>
      <w:divBdr>
        <w:top w:val="none" w:sz="0" w:space="0" w:color="auto"/>
        <w:left w:val="none" w:sz="0" w:space="0" w:color="auto"/>
        <w:bottom w:val="none" w:sz="0" w:space="0" w:color="auto"/>
        <w:right w:val="none" w:sz="0" w:space="0" w:color="auto"/>
      </w:divBdr>
    </w:div>
    <w:div w:id="1040402786">
      <w:bodyDiv w:val="1"/>
      <w:marLeft w:val="0"/>
      <w:marRight w:val="0"/>
      <w:marTop w:val="0"/>
      <w:marBottom w:val="0"/>
      <w:divBdr>
        <w:top w:val="none" w:sz="0" w:space="0" w:color="auto"/>
        <w:left w:val="none" w:sz="0" w:space="0" w:color="auto"/>
        <w:bottom w:val="none" w:sz="0" w:space="0" w:color="auto"/>
        <w:right w:val="none" w:sz="0" w:space="0" w:color="auto"/>
      </w:divBdr>
      <w:divsChild>
        <w:div w:id="1600602784">
          <w:marLeft w:val="0"/>
          <w:marRight w:val="0"/>
          <w:marTop w:val="0"/>
          <w:marBottom w:val="0"/>
          <w:divBdr>
            <w:top w:val="dashed" w:sz="2" w:space="0" w:color="FFFFFF"/>
            <w:left w:val="dashed" w:sz="2" w:space="0" w:color="FFFFFF"/>
            <w:bottom w:val="dashed" w:sz="2" w:space="0" w:color="FFFFFF"/>
            <w:right w:val="dashed" w:sz="2" w:space="0" w:color="FFFFFF"/>
          </w:divBdr>
          <w:divsChild>
            <w:div w:id="369886104">
              <w:marLeft w:val="0"/>
              <w:marRight w:val="0"/>
              <w:marTop w:val="0"/>
              <w:marBottom w:val="0"/>
              <w:divBdr>
                <w:top w:val="dashed" w:sz="2" w:space="0" w:color="FFFFFF"/>
                <w:left w:val="dashed" w:sz="2" w:space="0" w:color="FFFFFF"/>
                <w:bottom w:val="dashed" w:sz="2" w:space="0" w:color="FFFFFF"/>
                <w:right w:val="dashed" w:sz="2" w:space="0" w:color="FFFFFF"/>
              </w:divBdr>
              <w:divsChild>
                <w:div w:id="540170617">
                  <w:marLeft w:val="0"/>
                  <w:marRight w:val="0"/>
                  <w:marTop w:val="0"/>
                  <w:marBottom w:val="0"/>
                  <w:divBdr>
                    <w:top w:val="dashed" w:sz="2" w:space="0" w:color="FFFFFF"/>
                    <w:left w:val="dashed" w:sz="2" w:space="0" w:color="FFFFFF"/>
                    <w:bottom w:val="dashed" w:sz="2" w:space="0" w:color="FFFFFF"/>
                    <w:right w:val="dashed" w:sz="2" w:space="0" w:color="FFFFFF"/>
                  </w:divBdr>
                  <w:divsChild>
                    <w:div w:id="8513391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423383538">
          <w:marLeft w:val="0"/>
          <w:marRight w:val="0"/>
          <w:marTop w:val="0"/>
          <w:marBottom w:val="0"/>
          <w:divBdr>
            <w:top w:val="dashed" w:sz="2" w:space="0" w:color="FFFFFF"/>
            <w:left w:val="dashed" w:sz="2" w:space="0" w:color="FFFFFF"/>
            <w:bottom w:val="dashed" w:sz="2" w:space="0" w:color="FFFFFF"/>
            <w:right w:val="dashed" w:sz="2" w:space="0" w:color="FFFFFF"/>
          </w:divBdr>
        </w:div>
        <w:div w:id="517086492">
          <w:marLeft w:val="0"/>
          <w:marRight w:val="0"/>
          <w:marTop w:val="0"/>
          <w:marBottom w:val="0"/>
          <w:divBdr>
            <w:top w:val="dashed" w:sz="2" w:space="0" w:color="FFFFFF"/>
            <w:left w:val="dashed" w:sz="2" w:space="0" w:color="FFFFFF"/>
            <w:bottom w:val="dashed" w:sz="2" w:space="0" w:color="FFFFFF"/>
            <w:right w:val="dashed" w:sz="2" w:space="0" w:color="FFFFFF"/>
          </w:divBdr>
          <w:divsChild>
            <w:div w:id="1146315281">
              <w:marLeft w:val="0"/>
              <w:marRight w:val="0"/>
              <w:marTop w:val="0"/>
              <w:marBottom w:val="0"/>
              <w:divBdr>
                <w:top w:val="dashed" w:sz="2" w:space="0" w:color="FFFFFF"/>
                <w:left w:val="dashed" w:sz="2" w:space="0" w:color="FFFFFF"/>
                <w:bottom w:val="dashed" w:sz="2" w:space="0" w:color="FFFFFF"/>
                <w:right w:val="dashed" w:sz="2" w:space="0" w:color="FFFFFF"/>
              </w:divBdr>
            </w:div>
            <w:div w:id="1152982583">
              <w:marLeft w:val="0"/>
              <w:marRight w:val="0"/>
              <w:marTop w:val="0"/>
              <w:marBottom w:val="0"/>
              <w:divBdr>
                <w:top w:val="dashed" w:sz="2" w:space="0" w:color="FFFFFF"/>
                <w:left w:val="dashed" w:sz="2" w:space="0" w:color="FFFFFF"/>
                <w:bottom w:val="dashed" w:sz="2" w:space="0" w:color="FFFFFF"/>
                <w:right w:val="dashed" w:sz="2" w:space="0" w:color="FFFFFF"/>
              </w:divBdr>
            </w:div>
            <w:div w:id="805972738">
              <w:marLeft w:val="0"/>
              <w:marRight w:val="0"/>
              <w:marTop w:val="0"/>
              <w:marBottom w:val="0"/>
              <w:divBdr>
                <w:top w:val="dashed" w:sz="2" w:space="0" w:color="FFFFFF"/>
                <w:left w:val="dashed" w:sz="2" w:space="0" w:color="FFFFFF"/>
                <w:bottom w:val="dashed" w:sz="2" w:space="0" w:color="FFFFFF"/>
                <w:right w:val="dashed" w:sz="2" w:space="0" w:color="FFFFFF"/>
              </w:divBdr>
            </w:div>
            <w:div w:id="1321355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04691214">
      <w:bodyDiv w:val="1"/>
      <w:marLeft w:val="0"/>
      <w:marRight w:val="0"/>
      <w:marTop w:val="0"/>
      <w:marBottom w:val="0"/>
      <w:divBdr>
        <w:top w:val="none" w:sz="0" w:space="0" w:color="auto"/>
        <w:left w:val="none" w:sz="0" w:space="0" w:color="auto"/>
        <w:bottom w:val="none" w:sz="0" w:space="0" w:color="auto"/>
        <w:right w:val="none" w:sz="0" w:space="0" w:color="auto"/>
      </w:divBdr>
    </w:div>
    <w:div w:id="1196696329">
      <w:bodyDiv w:val="1"/>
      <w:marLeft w:val="0"/>
      <w:marRight w:val="0"/>
      <w:marTop w:val="0"/>
      <w:marBottom w:val="0"/>
      <w:divBdr>
        <w:top w:val="none" w:sz="0" w:space="0" w:color="auto"/>
        <w:left w:val="none" w:sz="0" w:space="0" w:color="auto"/>
        <w:bottom w:val="none" w:sz="0" w:space="0" w:color="auto"/>
        <w:right w:val="none" w:sz="0" w:space="0" w:color="auto"/>
      </w:divBdr>
    </w:div>
    <w:div w:id="1196888377">
      <w:bodyDiv w:val="1"/>
      <w:marLeft w:val="0"/>
      <w:marRight w:val="0"/>
      <w:marTop w:val="0"/>
      <w:marBottom w:val="0"/>
      <w:divBdr>
        <w:top w:val="none" w:sz="0" w:space="0" w:color="auto"/>
        <w:left w:val="none" w:sz="0" w:space="0" w:color="auto"/>
        <w:bottom w:val="none" w:sz="0" w:space="0" w:color="auto"/>
        <w:right w:val="none" w:sz="0" w:space="0" w:color="auto"/>
      </w:divBdr>
    </w:div>
    <w:div w:id="1350258707">
      <w:bodyDiv w:val="1"/>
      <w:marLeft w:val="0"/>
      <w:marRight w:val="0"/>
      <w:marTop w:val="0"/>
      <w:marBottom w:val="0"/>
      <w:divBdr>
        <w:top w:val="none" w:sz="0" w:space="0" w:color="auto"/>
        <w:left w:val="none" w:sz="0" w:space="0" w:color="auto"/>
        <w:bottom w:val="none" w:sz="0" w:space="0" w:color="auto"/>
        <w:right w:val="none" w:sz="0" w:space="0" w:color="auto"/>
      </w:divBdr>
    </w:div>
    <w:div w:id="1388411987">
      <w:bodyDiv w:val="1"/>
      <w:marLeft w:val="0"/>
      <w:marRight w:val="0"/>
      <w:marTop w:val="0"/>
      <w:marBottom w:val="0"/>
      <w:divBdr>
        <w:top w:val="none" w:sz="0" w:space="0" w:color="auto"/>
        <w:left w:val="none" w:sz="0" w:space="0" w:color="auto"/>
        <w:bottom w:val="none" w:sz="0" w:space="0" w:color="auto"/>
        <w:right w:val="none" w:sz="0" w:space="0" w:color="auto"/>
      </w:divBdr>
      <w:divsChild>
        <w:div w:id="1585334196">
          <w:marLeft w:val="0"/>
          <w:marRight w:val="0"/>
          <w:marTop w:val="0"/>
          <w:marBottom w:val="0"/>
          <w:divBdr>
            <w:top w:val="dashed" w:sz="2" w:space="0" w:color="FFFFFF"/>
            <w:left w:val="dashed" w:sz="2" w:space="0" w:color="FFFFFF"/>
            <w:bottom w:val="dashed" w:sz="2" w:space="0" w:color="FFFFFF"/>
            <w:right w:val="dashed" w:sz="2" w:space="0" w:color="FFFFFF"/>
          </w:divBdr>
        </w:div>
        <w:div w:id="1556087053">
          <w:marLeft w:val="0"/>
          <w:marRight w:val="0"/>
          <w:marTop w:val="0"/>
          <w:marBottom w:val="0"/>
          <w:divBdr>
            <w:top w:val="dashed" w:sz="2" w:space="0" w:color="FFFFFF"/>
            <w:left w:val="dashed" w:sz="2" w:space="0" w:color="FFFFFF"/>
            <w:bottom w:val="dashed" w:sz="2" w:space="0" w:color="FFFFFF"/>
            <w:right w:val="dashed" w:sz="2" w:space="0" w:color="FFFFFF"/>
          </w:divBdr>
        </w:div>
        <w:div w:id="1693415414">
          <w:marLeft w:val="0"/>
          <w:marRight w:val="0"/>
          <w:marTop w:val="0"/>
          <w:marBottom w:val="0"/>
          <w:divBdr>
            <w:top w:val="dashed" w:sz="2" w:space="0" w:color="FFFFFF"/>
            <w:left w:val="dashed" w:sz="2" w:space="0" w:color="FFFFFF"/>
            <w:bottom w:val="dashed" w:sz="2" w:space="0" w:color="FFFFFF"/>
            <w:right w:val="dashed" w:sz="2" w:space="0" w:color="FFFFFF"/>
          </w:divBdr>
        </w:div>
        <w:div w:id="1234240458">
          <w:marLeft w:val="0"/>
          <w:marRight w:val="0"/>
          <w:marTop w:val="0"/>
          <w:marBottom w:val="0"/>
          <w:divBdr>
            <w:top w:val="dashed" w:sz="2" w:space="0" w:color="FFFFFF"/>
            <w:left w:val="dashed" w:sz="2" w:space="0" w:color="FFFFFF"/>
            <w:bottom w:val="dashed" w:sz="2" w:space="0" w:color="FFFFFF"/>
            <w:right w:val="dashed" w:sz="2" w:space="0" w:color="FFFFFF"/>
          </w:divBdr>
        </w:div>
        <w:div w:id="1438938796">
          <w:marLeft w:val="0"/>
          <w:marRight w:val="0"/>
          <w:marTop w:val="0"/>
          <w:marBottom w:val="0"/>
          <w:divBdr>
            <w:top w:val="dashed" w:sz="2" w:space="0" w:color="FFFFFF"/>
            <w:left w:val="dashed" w:sz="2" w:space="0" w:color="FFFFFF"/>
            <w:bottom w:val="dashed" w:sz="2" w:space="0" w:color="FFFFFF"/>
            <w:right w:val="dashed" w:sz="2" w:space="0" w:color="FFFFFF"/>
          </w:divBdr>
        </w:div>
        <w:div w:id="1457136394">
          <w:marLeft w:val="0"/>
          <w:marRight w:val="0"/>
          <w:marTop w:val="0"/>
          <w:marBottom w:val="0"/>
          <w:divBdr>
            <w:top w:val="dashed" w:sz="2" w:space="0" w:color="FFFFFF"/>
            <w:left w:val="dashed" w:sz="2" w:space="0" w:color="FFFFFF"/>
            <w:bottom w:val="dashed" w:sz="2" w:space="0" w:color="FFFFFF"/>
            <w:right w:val="dashed" w:sz="2" w:space="0" w:color="FFFFFF"/>
          </w:divBdr>
        </w:div>
        <w:div w:id="975915718">
          <w:marLeft w:val="0"/>
          <w:marRight w:val="0"/>
          <w:marTop w:val="0"/>
          <w:marBottom w:val="0"/>
          <w:divBdr>
            <w:top w:val="dashed" w:sz="2" w:space="0" w:color="FFFFFF"/>
            <w:left w:val="dashed" w:sz="2" w:space="0" w:color="FFFFFF"/>
            <w:bottom w:val="dashed" w:sz="2" w:space="0" w:color="FFFFFF"/>
            <w:right w:val="dashed" w:sz="2" w:space="0" w:color="FFFFFF"/>
          </w:divBdr>
        </w:div>
        <w:div w:id="845483077">
          <w:marLeft w:val="0"/>
          <w:marRight w:val="0"/>
          <w:marTop w:val="0"/>
          <w:marBottom w:val="0"/>
          <w:divBdr>
            <w:top w:val="dashed" w:sz="2" w:space="0" w:color="FFFFFF"/>
            <w:left w:val="dashed" w:sz="2" w:space="0" w:color="FFFFFF"/>
            <w:bottom w:val="dashed" w:sz="2" w:space="0" w:color="FFFFFF"/>
            <w:right w:val="dashed" w:sz="2" w:space="0" w:color="FFFFFF"/>
          </w:divBdr>
        </w:div>
        <w:div w:id="792989056">
          <w:marLeft w:val="0"/>
          <w:marRight w:val="0"/>
          <w:marTop w:val="0"/>
          <w:marBottom w:val="0"/>
          <w:divBdr>
            <w:top w:val="dashed" w:sz="2" w:space="0" w:color="FFFFFF"/>
            <w:left w:val="dashed" w:sz="2" w:space="0" w:color="FFFFFF"/>
            <w:bottom w:val="dashed" w:sz="2" w:space="0" w:color="FFFFFF"/>
            <w:right w:val="dashed" w:sz="2" w:space="0" w:color="FFFFFF"/>
          </w:divBdr>
        </w:div>
        <w:div w:id="72239825">
          <w:marLeft w:val="0"/>
          <w:marRight w:val="0"/>
          <w:marTop w:val="0"/>
          <w:marBottom w:val="0"/>
          <w:divBdr>
            <w:top w:val="dashed" w:sz="2" w:space="0" w:color="FFFFFF"/>
            <w:left w:val="dashed" w:sz="2" w:space="0" w:color="FFFFFF"/>
            <w:bottom w:val="dashed" w:sz="2" w:space="0" w:color="FFFFFF"/>
            <w:right w:val="dashed" w:sz="2" w:space="0" w:color="FFFFFF"/>
          </w:divBdr>
        </w:div>
        <w:div w:id="1647853356">
          <w:marLeft w:val="0"/>
          <w:marRight w:val="0"/>
          <w:marTop w:val="0"/>
          <w:marBottom w:val="0"/>
          <w:divBdr>
            <w:top w:val="dashed" w:sz="2" w:space="0" w:color="FFFFFF"/>
            <w:left w:val="dashed" w:sz="2" w:space="0" w:color="FFFFFF"/>
            <w:bottom w:val="dashed" w:sz="2" w:space="0" w:color="FFFFFF"/>
            <w:right w:val="dashed" w:sz="2" w:space="0" w:color="FFFFFF"/>
          </w:divBdr>
        </w:div>
        <w:div w:id="231543197">
          <w:marLeft w:val="0"/>
          <w:marRight w:val="0"/>
          <w:marTop w:val="0"/>
          <w:marBottom w:val="0"/>
          <w:divBdr>
            <w:top w:val="dashed" w:sz="2" w:space="0" w:color="FFFFFF"/>
            <w:left w:val="dashed" w:sz="2" w:space="0" w:color="FFFFFF"/>
            <w:bottom w:val="dashed" w:sz="2" w:space="0" w:color="FFFFFF"/>
            <w:right w:val="dashed" w:sz="2" w:space="0" w:color="FFFFFF"/>
          </w:divBdr>
        </w:div>
        <w:div w:id="1106078578">
          <w:marLeft w:val="0"/>
          <w:marRight w:val="0"/>
          <w:marTop w:val="0"/>
          <w:marBottom w:val="0"/>
          <w:divBdr>
            <w:top w:val="dashed" w:sz="2" w:space="0" w:color="FFFFFF"/>
            <w:left w:val="dashed" w:sz="2" w:space="0" w:color="FFFFFF"/>
            <w:bottom w:val="dashed" w:sz="2" w:space="0" w:color="FFFFFF"/>
            <w:right w:val="dashed" w:sz="2" w:space="0" w:color="FFFFFF"/>
          </w:divBdr>
        </w:div>
        <w:div w:id="251789919">
          <w:marLeft w:val="0"/>
          <w:marRight w:val="0"/>
          <w:marTop w:val="0"/>
          <w:marBottom w:val="0"/>
          <w:divBdr>
            <w:top w:val="dashed" w:sz="2" w:space="0" w:color="FFFFFF"/>
            <w:left w:val="dashed" w:sz="2" w:space="0" w:color="FFFFFF"/>
            <w:bottom w:val="dashed" w:sz="2" w:space="0" w:color="FFFFFF"/>
            <w:right w:val="dashed" w:sz="2" w:space="0" w:color="FFFFFF"/>
          </w:divBdr>
        </w:div>
        <w:div w:id="1893803293">
          <w:marLeft w:val="0"/>
          <w:marRight w:val="0"/>
          <w:marTop w:val="0"/>
          <w:marBottom w:val="0"/>
          <w:divBdr>
            <w:top w:val="dashed" w:sz="2" w:space="0" w:color="FFFFFF"/>
            <w:left w:val="dashed" w:sz="2" w:space="0" w:color="FFFFFF"/>
            <w:bottom w:val="dashed" w:sz="2" w:space="0" w:color="FFFFFF"/>
            <w:right w:val="dashed" w:sz="2" w:space="0" w:color="FFFFFF"/>
          </w:divBdr>
        </w:div>
        <w:div w:id="1427772533">
          <w:marLeft w:val="0"/>
          <w:marRight w:val="0"/>
          <w:marTop w:val="0"/>
          <w:marBottom w:val="0"/>
          <w:divBdr>
            <w:top w:val="dashed" w:sz="2" w:space="0" w:color="FFFFFF"/>
            <w:left w:val="dashed" w:sz="2" w:space="0" w:color="FFFFFF"/>
            <w:bottom w:val="dashed" w:sz="2" w:space="0" w:color="FFFFFF"/>
            <w:right w:val="dashed" w:sz="2" w:space="0" w:color="FFFFFF"/>
          </w:divBdr>
        </w:div>
        <w:div w:id="1522084828">
          <w:marLeft w:val="0"/>
          <w:marRight w:val="0"/>
          <w:marTop w:val="0"/>
          <w:marBottom w:val="0"/>
          <w:divBdr>
            <w:top w:val="dashed" w:sz="2" w:space="0" w:color="FFFFFF"/>
            <w:left w:val="dashed" w:sz="2" w:space="0" w:color="FFFFFF"/>
            <w:bottom w:val="dashed" w:sz="2" w:space="0" w:color="FFFFFF"/>
            <w:right w:val="dashed" w:sz="2" w:space="0" w:color="FFFFFF"/>
          </w:divBdr>
        </w:div>
        <w:div w:id="880674053">
          <w:marLeft w:val="0"/>
          <w:marRight w:val="0"/>
          <w:marTop w:val="0"/>
          <w:marBottom w:val="0"/>
          <w:divBdr>
            <w:top w:val="dashed" w:sz="2" w:space="0" w:color="FFFFFF"/>
            <w:left w:val="dashed" w:sz="2" w:space="0" w:color="FFFFFF"/>
            <w:bottom w:val="dashed" w:sz="2" w:space="0" w:color="FFFFFF"/>
            <w:right w:val="dashed" w:sz="2" w:space="0" w:color="FFFFFF"/>
          </w:divBdr>
        </w:div>
        <w:div w:id="5541226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7679857">
      <w:bodyDiv w:val="1"/>
      <w:marLeft w:val="0"/>
      <w:marRight w:val="0"/>
      <w:marTop w:val="0"/>
      <w:marBottom w:val="0"/>
      <w:divBdr>
        <w:top w:val="none" w:sz="0" w:space="0" w:color="auto"/>
        <w:left w:val="none" w:sz="0" w:space="0" w:color="auto"/>
        <w:bottom w:val="none" w:sz="0" w:space="0" w:color="auto"/>
        <w:right w:val="none" w:sz="0" w:space="0" w:color="auto"/>
      </w:divBdr>
    </w:div>
    <w:div w:id="1495100643">
      <w:bodyDiv w:val="1"/>
      <w:marLeft w:val="0"/>
      <w:marRight w:val="0"/>
      <w:marTop w:val="0"/>
      <w:marBottom w:val="0"/>
      <w:divBdr>
        <w:top w:val="none" w:sz="0" w:space="0" w:color="auto"/>
        <w:left w:val="none" w:sz="0" w:space="0" w:color="auto"/>
        <w:bottom w:val="none" w:sz="0" w:space="0" w:color="auto"/>
        <w:right w:val="none" w:sz="0" w:space="0" w:color="auto"/>
      </w:divBdr>
    </w:div>
    <w:div w:id="1498421720">
      <w:bodyDiv w:val="1"/>
      <w:marLeft w:val="0"/>
      <w:marRight w:val="0"/>
      <w:marTop w:val="0"/>
      <w:marBottom w:val="0"/>
      <w:divBdr>
        <w:top w:val="none" w:sz="0" w:space="0" w:color="auto"/>
        <w:left w:val="none" w:sz="0" w:space="0" w:color="auto"/>
        <w:bottom w:val="none" w:sz="0" w:space="0" w:color="auto"/>
        <w:right w:val="none" w:sz="0" w:space="0" w:color="auto"/>
      </w:divBdr>
    </w:div>
    <w:div w:id="1499539227">
      <w:bodyDiv w:val="1"/>
      <w:marLeft w:val="0"/>
      <w:marRight w:val="0"/>
      <w:marTop w:val="0"/>
      <w:marBottom w:val="0"/>
      <w:divBdr>
        <w:top w:val="none" w:sz="0" w:space="0" w:color="auto"/>
        <w:left w:val="none" w:sz="0" w:space="0" w:color="auto"/>
        <w:bottom w:val="none" w:sz="0" w:space="0" w:color="auto"/>
        <w:right w:val="none" w:sz="0" w:space="0" w:color="auto"/>
      </w:divBdr>
    </w:div>
    <w:div w:id="1508977406">
      <w:bodyDiv w:val="1"/>
      <w:marLeft w:val="0"/>
      <w:marRight w:val="0"/>
      <w:marTop w:val="0"/>
      <w:marBottom w:val="0"/>
      <w:divBdr>
        <w:top w:val="none" w:sz="0" w:space="0" w:color="auto"/>
        <w:left w:val="none" w:sz="0" w:space="0" w:color="auto"/>
        <w:bottom w:val="none" w:sz="0" w:space="0" w:color="auto"/>
        <w:right w:val="none" w:sz="0" w:space="0" w:color="auto"/>
      </w:divBdr>
    </w:div>
    <w:div w:id="1515925410">
      <w:bodyDiv w:val="1"/>
      <w:marLeft w:val="0"/>
      <w:marRight w:val="0"/>
      <w:marTop w:val="0"/>
      <w:marBottom w:val="0"/>
      <w:divBdr>
        <w:top w:val="none" w:sz="0" w:space="0" w:color="auto"/>
        <w:left w:val="none" w:sz="0" w:space="0" w:color="auto"/>
        <w:bottom w:val="none" w:sz="0" w:space="0" w:color="auto"/>
        <w:right w:val="none" w:sz="0" w:space="0" w:color="auto"/>
      </w:divBdr>
    </w:div>
    <w:div w:id="1564413217">
      <w:bodyDiv w:val="1"/>
      <w:marLeft w:val="0"/>
      <w:marRight w:val="0"/>
      <w:marTop w:val="0"/>
      <w:marBottom w:val="0"/>
      <w:divBdr>
        <w:top w:val="none" w:sz="0" w:space="0" w:color="auto"/>
        <w:left w:val="none" w:sz="0" w:space="0" w:color="auto"/>
        <w:bottom w:val="none" w:sz="0" w:space="0" w:color="auto"/>
        <w:right w:val="none" w:sz="0" w:space="0" w:color="auto"/>
      </w:divBdr>
    </w:div>
    <w:div w:id="1572885892">
      <w:bodyDiv w:val="1"/>
      <w:marLeft w:val="0"/>
      <w:marRight w:val="0"/>
      <w:marTop w:val="0"/>
      <w:marBottom w:val="0"/>
      <w:divBdr>
        <w:top w:val="none" w:sz="0" w:space="0" w:color="auto"/>
        <w:left w:val="none" w:sz="0" w:space="0" w:color="auto"/>
        <w:bottom w:val="none" w:sz="0" w:space="0" w:color="auto"/>
        <w:right w:val="none" w:sz="0" w:space="0" w:color="auto"/>
      </w:divBdr>
    </w:div>
    <w:div w:id="1596092841">
      <w:bodyDiv w:val="1"/>
      <w:marLeft w:val="0"/>
      <w:marRight w:val="0"/>
      <w:marTop w:val="0"/>
      <w:marBottom w:val="0"/>
      <w:divBdr>
        <w:top w:val="none" w:sz="0" w:space="0" w:color="auto"/>
        <w:left w:val="none" w:sz="0" w:space="0" w:color="auto"/>
        <w:bottom w:val="none" w:sz="0" w:space="0" w:color="auto"/>
        <w:right w:val="none" w:sz="0" w:space="0" w:color="auto"/>
      </w:divBdr>
    </w:div>
    <w:div w:id="1653099752">
      <w:bodyDiv w:val="1"/>
      <w:marLeft w:val="0"/>
      <w:marRight w:val="0"/>
      <w:marTop w:val="0"/>
      <w:marBottom w:val="0"/>
      <w:divBdr>
        <w:top w:val="none" w:sz="0" w:space="0" w:color="auto"/>
        <w:left w:val="none" w:sz="0" w:space="0" w:color="auto"/>
        <w:bottom w:val="none" w:sz="0" w:space="0" w:color="auto"/>
        <w:right w:val="none" w:sz="0" w:space="0" w:color="auto"/>
      </w:divBdr>
    </w:div>
    <w:div w:id="1697198745">
      <w:bodyDiv w:val="1"/>
      <w:marLeft w:val="0"/>
      <w:marRight w:val="0"/>
      <w:marTop w:val="0"/>
      <w:marBottom w:val="0"/>
      <w:divBdr>
        <w:top w:val="none" w:sz="0" w:space="0" w:color="auto"/>
        <w:left w:val="none" w:sz="0" w:space="0" w:color="auto"/>
        <w:bottom w:val="none" w:sz="0" w:space="0" w:color="auto"/>
        <w:right w:val="none" w:sz="0" w:space="0" w:color="auto"/>
      </w:divBdr>
    </w:div>
    <w:div w:id="1710109712">
      <w:bodyDiv w:val="1"/>
      <w:marLeft w:val="0"/>
      <w:marRight w:val="0"/>
      <w:marTop w:val="0"/>
      <w:marBottom w:val="0"/>
      <w:divBdr>
        <w:top w:val="none" w:sz="0" w:space="0" w:color="auto"/>
        <w:left w:val="none" w:sz="0" w:space="0" w:color="auto"/>
        <w:bottom w:val="none" w:sz="0" w:space="0" w:color="auto"/>
        <w:right w:val="none" w:sz="0" w:space="0" w:color="auto"/>
      </w:divBdr>
    </w:div>
    <w:div w:id="1787893002">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1847162735">
      <w:bodyDiv w:val="1"/>
      <w:marLeft w:val="0"/>
      <w:marRight w:val="0"/>
      <w:marTop w:val="0"/>
      <w:marBottom w:val="0"/>
      <w:divBdr>
        <w:top w:val="none" w:sz="0" w:space="0" w:color="auto"/>
        <w:left w:val="none" w:sz="0" w:space="0" w:color="auto"/>
        <w:bottom w:val="none" w:sz="0" w:space="0" w:color="auto"/>
        <w:right w:val="none" w:sz="0" w:space="0" w:color="auto"/>
      </w:divBdr>
    </w:div>
    <w:div w:id="2029719314">
      <w:bodyDiv w:val="1"/>
      <w:marLeft w:val="0"/>
      <w:marRight w:val="0"/>
      <w:marTop w:val="0"/>
      <w:marBottom w:val="0"/>
      <w:divBdr>
        <w:top w:val="none" w:sz="0" w:space="0" w:color="auto"/>
        <w:left w:val="none" w:sz="0" w:space="0" w:color="auto"/>
        <w:bottom w:val="none" w:sz="0" w:space="0" w:color="auto"/>
        <w:right w:val="none" w:sz="0" w:space="0" w:color="auto"/>
      </w:divBdr>
    </w:div>
    <w:div w:id="2088108054">
      <w:bodyDiv w:val="1"/>
      <w:marLeft w:val="0"/>
      <w:marRight w:val="0"/>
      <w:marTop w:val="0"/>
      <w:marBottom w:val="0"/>
      <w:divBdr>
        <w:top w:val="none" w:sz="0" w:space="0" w:color="auto"/>
        <w:left w:val="none" w:sz="0" w:space="0" w:color="auto"/>
        <w:bottom w:val="none" w:sz="0" w:space="0" w:color="auto"/>
        <w:right w:val="none" w:sz="0" w:space="0" w:color="auto"/>
      </w:divBdr>
    </w:div>
    <w:div w:id="2088265983">
      <w:bodyDiv w:val="1"/>
      <w:marLeft w:val="0"/>
      <w:marRight w:val="0"/>
      <w:marTop w:val="0"/>
      <w:marBottom w:val="0"/>
      <w:divBdr>
        <w:top w:val="none" w:sz="0" w:space="0" w:color="auto"/>
        <w:left w:val="none" w:sz="0" w:space="0" w:color="auto"/>
        <w:bottom w:val="none" w:sz="0" w:space="0" w:color="auto"/>
        <w:right w:val="none" w:sz="0" w:space="0" w:color="auto"/>
      </w:divBdr>
    </w:div>
    <w:div w:id="2119718994">
      <w:bodyDiv w:val="1"/>
      <w:marLeft w:val="0"/>
      <w:marRight w:val="0"/>
      <w:marTop w:val="0"/>
      <w:marBottom w:val="0"/>
      <w:divBdr>
        <w:top w:val="none" w:sz="0" w:space="0" w:color="auto"/>
        <w:left w:val="none" w:sz="0" w:space="0" w:color="auto"/>
        <w:bottom w:val="none" w:sz="0" w:space="0" w:color="auto"/>
        <w:right w:val="none" w:sz="0" w:space="0" w:color="auto"/>
      </w:divBdr>
    </w:div>
    <w:div w:id="21347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filipestiidetarg.ro"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mariafilipestiidetarg.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epip.gov.ro/apt-local-centr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0.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2.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E1CC8-3159-4D7E-AC7F-DBEF215A1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report.dotx</Template>
  <TotalTime>2</TotalTime>
  <Pages>27</Pages>
  <Words>10853</Words>
  <Characters>61863</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c:creator>
  <cp:keywords/>
  <dc:description/>
  <cp:lastModifiedBy>Apa Filipestii de Targ</cp:lastModifiedBy>
  <cp:revision>4</cp:revision>
  <cp:lastPrinted>2025-07-22T12:21:00Z</cp:lastPrinted>
  <dcterms:created xsi:type="dcterms:W3CDTF">2025-07-23T05:45:00Z</dcterms:created>
  <dcterms:modified xsi:type="dcterms:W3CDTF">2025-07-23T05:55:00Z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